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BA5EE" w14:textId="77777777" w:rsidR="00A13987" w:rsidRDefault="007B6D3D">
      <w:pPr>
        <w:pStyle w:val="Corpodetexto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15728640" behindDoc="0" locked="0" layoutInCell="1" allowOverlap="1" wp14:anchorId="064F9FCE" wp14:editId="37B257E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3620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noProof/>
        </w:rPr>
        <w:drawing>
          <wp:anchor distT="0" distB="0" distL="0" distR="0" simplePos="0" relativeHeight="15729152" behindDoc="0" locked="0" layoutInCell="1" allowOverlap="1" wp14:anchorId="4FE44B35" wp14:editId="042612DD">
            <wp:simplePos x="0" y="0"/>
            <wp:positionH relativeFrom="page">
              <wp:posOffset>235267</wp:posOffset>
            </wp:positionH>
            <wp:positionV relativeFrom="page">
              <wp:posOffset>9906647</wp:posOffset>
            </wp:positionV>
            <wp:extent cx="7084949" cy="39560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4949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E990A6" w14:textId="77777777" w:rsidR="00A13987" w:rsidRDefault="00A13987">
      <w:pPr>
        <w:pStyle w:val="Corpodetexto"/>
        <w:rPr>
          <w:b w:val="0"/>
        </w:rPr>
      </w:pPr>
    </w:p>
    <w:p w14:paraId="515F0D71" w14:textId="77777777" w:rsidR="00A13987" w:rsidRDefault="00A13987">
      <w:pPr>
        <w:pStyle w:val="Corpodetexto"/>
        <w:rPr>
          <w:b w:val="0"/>
        </w:rPr>
      </w:pPr>
    </w:p>
    <w:p w14:paraId="4693796C" w14:textId="77777777" w:rsidR="00A13987" w:rsidRDefault="00A13987">
      <w:pPr>
        <w:pStyle w:val="Corpodetexto"/>
        <w:rPr>
          <w:b w:val="0"/>
        </w:rPr>
      </w:pPr>
    </w:p>
    <w:p w14:paraId="22A6081E" w14:textId="77777777" w:rsidR="00A13987" w:rsidRDefault="00A13987">
      <w:pPr>
        <w:pStyle w:val="Corpodetexto"/>
        <w:rPr>
          <w:b w:val="0"/>
        </w:rPr>
      </w:pPr>
    </w:p>
    <w:p w14:paraId="56921F3E" w14:textId="77777777" w:rsidR="00A13987" w:rsidRDefault="00A13987">
      <w:pPr>
        <w:pStyle w:val="Corpodetexto"/>
        <w:rPr>
          <w:b w:val="0"/>
        </w:rPr>
      </w:pPr>
    </w:p>
    <w:p w14:paraId="3EC57E24" w14:textId="77777777" w:rsidR="00A13987" w:rsidRDefault="00A13987">
      <w:pPr>
        <w:pStyle w:val="Corpodetexto"/>
        <w:rPr>
          <w:b w:val="0"/>
        </w:rPr>
      </w:pPr>
    </w:p>
    <w:p w14:paraId="39850525" w14:textId="77777777" w:rsidR="00A13987" w:rsidRDefault="00A13987">
      <w:pPr>
        <w:pStyle w:val="Corpodetexto"/>
        <w:rPr>
          <w:b w:val="0"/>
        </w:rPr>
      </w:pPr>
    </w:p>
    <w:p w14:paraId="3F231CA8" w14:textId="77777777" w:rsidR="00A13987" w:rsidRDefault="00A13987">
      <w:pPr>
        <w:pStyle w:val="Corpodetexto"/>
        <w:spacing w:before="94"/>
        <w:rPr>
          <w:b w:val="0"/>
        </w:rPr>
      </w:pPr>
    </w:p>
    <w:p w14:paraId="410F260F" w14:textId="77777777" w:rsidR="00A13987" w:rsidRDefault="007B6D3D">
      <w:pPr>
        <w:pStyle w:val="Corpodetexto"/>
        <w:ind w:left="746" w:right="657"/>
        <w:jc w:val="center"/>
      </w:pP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HOMOLOGAÇÃO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ADJUDICAÇÃO</w:t>
      </w:r>
    </w:p>
    <w:p w14:paraId="7D33DCCB" w14:textId="77777777" w:rsidR="00A13987" w:rsidRDefault="007B6D3D">
      <w:pPr>
        <w:pStyle w:val="Corpodetexto"/>
        <w:spacing w:before="139" w:line="276" w:lineRule="auto"/>
        <w:ind w:left="746" w:right="654"/>
        <w:jc w:val="center"/>
      </w:pPr>
      <w:r>
        <w:t>EDITAL</w:t>
      </w:r>
      <w:r>
        <w:rPr>
          <w:spacing w:val="-5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4270/2026</w:t>
      </w:r>
      <w:r>
        <w:rPr>
          <w:spacing w:val="80"/>
        </w:rPr>
        <w:t xml:space="preserve"> </w:t>
      </w:r>
      <w:r>
        <w:t>PREGÃO</w:t>
      </w:r>
      <w:r>
        <w:rPr>
          <w:spacing w:val="-5"/>
        </w:rPr>
        <w:t xml:space="preserve"> </w:t>
      </w:r>
      <w:r>
        <w:t>ELETRÔNICO</w:t>
      </w:r>
      <w:r>
        <w:rPr>
          <w:spacing w:val="-5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52/2026 REGISTRO DE PREÇOS Nº 28/2026</w:t>
      </w:r>
    </w:p>
    <w:p w14:paraId="49AA65A9" w14:textId="77777777" w:rsidR="00A13987" w:rsidRDefault="00A13987">
      <w:pPr>
        <w:pStyle w:val="Corpodetexto"/>
        <w:spacing w:before="42"/>
      </w:pPr>
    </w:p>
    <w:p w14:paraId="290ADF6F" w14:textId="77777777" w:rsidR="00A13987" w:rsidRDefault="007B6D3D">
      <w:pPr>
        <w:spacing w:line="276" w:lineRule="auto"/>
        <w:ind w:left="131" w:right="33" w:firstLine="743"/>
        <w:jc w:val="both"/>
        <w:rPr>
          <w:b/>
          <w:sz w:val="24"/>
        </w:rPr>
      </w:pPr>
      <w:r>
        <w:rPr>
          <w:b/>
          <w:sz w:val="24"/>
        </w:rPr>
        <w:t>O PREFEITO MUNICIPAL DE CAÇAPAVA DO SUL</w:t>
      </w:r>
      <w:r>
        <w:rPr>
          <w:sz w:val="24"/>
        </w:rPr>
        <w:t>, torna público a todos os</w:t>
      </w:r>
      <w:r>
        <w:rPr>
          <w:spacing w:val="-10"/>
          <w:sz w:val="24"/>
        </w:rPr>
        <w:t xml:space="preserve"> </w:t>
      </w:r>
      <w:r>
        <w:rPr>
          <w:sz w:val="24"/>
        </w:rPr>
        <w:t>interessados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fins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divulgação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HOMOLOGA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Ata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Julgamento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Edital nº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4270/2026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Registro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preços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eventual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futura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aquisição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Kit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completo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poste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padrão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entrada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energia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elétrica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Metal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Monofásico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7,5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Padrão</w:t>
      </w:r>
      <w:r>
        <w:rPr>
          <w:b/>
          <w:spacing w:val="-4"/>
          <w:sz w:val="24"/>
        </w:rPr>
        <w:t xml:space="preserve"> CPFL</w:t>
      </w:r>
    </w:p>
    <w:p w14:paraId="212A7367" w14:textId="77777777" w:rsidR="00A13987" w:rsidRDefault="007B6D3D">
      <w:pPr>
        <w:spacing w:before="1" w:line="276" w:lineRule="auto"/>
        <w:ind w:left="131" w:right="38"/>
        <w:jc w:val="both"/>
        <w:rPr>
          <w:sz w:val="24"/>
        </w:rPr>
      </w:pPr>
      <w:r>
        <w:rPr>
          <w:b/>
          <w:sz w:val="24"/>
        </w:rPr>
        <w:t xml:space="preserve">– RGE / AES SUL, destinados ao atendimento de famílias em situação de vulnerabilidade social que necessitem da instalação ou adequação do padrão de entrada de energia elétrica em suas residências </w:t>
      </w:r>
      <w:r>
        <w:rPr>
          <w:sz w:val="24"/>
        </w:rPr>
        <w:t xml:space="preserve">e </w:t>
      </w:r>
      <w:r>
        <w:rPr>
          <w:b/>
          <w:sz w:val="24"/>
        </w:rPr>
        <w:t xml:space="preserve">ADJUDICA </w:t>
      </w:r>
      <w:r>
        <w:rPr>
          <w:sz w:val="24"/>
        </w:rPr>
        <w:t>a proposta da licitante declarada vencedora no Certame.</w:t>
      </w:r>
    </w:p>
    <w:p w14:paraId="7499F43B" w14:textId="77777777" w:rsidR="00A13987" w:rsidRDefault="00A13987">
      <w:pPr>
        <w:pStyle w:val="Corpodetexto"/>
        <w:spacing w:before="137"/>
        <w:rPr>
          <w:b w:val="0"/>
        </w:rPr>
      </w:pPr>
    </w:p>
    <w:p w14:paraId="513B7604" w14:textId="77777777" w:rsidR="00A13987" w:rsidRDefault="007B6D3D">
      <w:pPr>
        <w:ind w:left="222" w:right="56"/>
        <w:jc w:val="center"/>
        <w:rPr>
          <w:sz w:val="24"/>
        </w:rPr>
      </w:pPr>
      <w:r>
        <w:rPr>
          <w:sz w:val="24"/>
        </w:rPr>
        <w:t>Caçapava</w:t>
      </w:r>
      <w:r>
        <w:rPr>
          <w:spacing w:val="-2"/>
          <w:sz w:val="24"/>
        </w:rPr>
        <w:t xml:space="preserve"> </w:t>
      </w:r>
      <w:r>
        <w:rPr>
          <w:sz w:val="24"/>
        </w:rPr>
        <w:t>do Sul,</w:t>
      </w:r>
      <w:r>
        <w:rPr>
          <w:spacing w:val="1"/>
          <w:sz w:val="24"/>
        </w:rPr>
        <w:t xml:space="preserve"> </w:t>
      </w:r>
      <w:r>
        <w:rPr>
          <w:sz w:val="24"/>
        </w:rPr>
        <w:t>23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outubro 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2026</w:t>
      </w:r>
    </w:p>
    <w:p w14:paraId="712B5795" w14:textId="77777777" w:rsidR="00A13987" w:rsidRDefault="00A13987">
      <w:pPr>
        <w:pStyle w:val="Corpodetexto"/>
        <w:rPr>
          <w:b w:val="0"/>
        </w:rPr>
      </w:pPr>
    </w:p>
    <w:p w14:paraId="26CBF10E" w14:textId="77777777" w:rsidR="00A13987" w:rsidRDefault="00A13987">
      <w:pPr>
        <w:pStyle w:val="Corpodetexto"/>
        <w:rPr>
          <w:b w:val="0"/>
        </w:rPr>
      </w:pPr>
    </w:p>
    <w:p w14:paraId="78EB7EB9" w14:textId="77777777" w:rsidR="00A13987" w:rsidRDefault="00A13987">
      <w:pPr>
        <w:pStyle w:val="Corpodetexto"/>
        <w:spacing w:before="137"/>
        <w:rPr>
          <w:b w:val="0"/>
        </w:rPr>
      </w:pPr>
    </w:p>
    <w:p w14:paraId="7D697AD6" w14:textId="77777777" w:rsidR="00A13987" w:rsidRDefault="007B6D3D">
      <w:pPr>
        <w:pStyle w:val="Corpodetexto"/>
        <w:ind w:left="166" w:right="222"/>
        <w:jc w:val="center"/>
      </w:pPr>
      <w:r>
        <w:t>MARCELO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rPr>
          <w:spacing w:val="-2"/>
        </w:rPr>
        <w:t>SPODE,</w:t>
      </w:r>
    </w:p>
    <w:p w14:paraId="529A58DB" w14:textId="77777777" w:rsidR="00A13987" w:rsidRDefault="007B6D3D">
      <w:pPr>
        <w:pStyle w:val="Corpodetexto"/>
        <w:ind w:left="746" w:right="904"/>
        <w:jc w:val="center"/>
      </w:pPr>
      <w:r>
        <w:rPr>
          <w:spacing w:val="-2"/>
        </w:rPr>
        <w:t>Prefeito.</w:t>
      </w:r>
    </w:p>
    <w:sectPr w:rsidR="00A13987">
      <w:type w:val="continuous"/>
      <w:pgSz w:w="11910" w:h="16840"/>
      <w:pgMar w:top="0" w:right="1559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87"/>
    <w:rsid w:val="005967BE"/>
    <w:rsid w:val="007A0A75"/>
    <w:rsid w:val="007B6D3D"/>
    <w:rsid w:val="00A1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156AA"/>
  <w15:docId w15:val="{95C86D28-8FA7-4800-A7F1-748722AE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656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</dc:creator>
  <cp:lastModifiedBy>Pc</cp:lastModifiedBy>
  <cp:revision>2</cp:revision>
  <dcterms:created xsi:type="dcterms:W3CDTF">2026-10-26T12:33:00Z</dcterms:created>
  <dcterms:modified xsi:type="dcterms:W3CDTF">2026-10-26T12:33:00Z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2026-10-26T00:00:00Z</vt:filetime>
  </property>
  <property fmtid="{D5CDD505-2E9C-101B-9397-08002B2CF9AE}" pid="6" name="Producer">
    <vt:lpwstr>Microsoft® Word 2021</vt:lpwstr>
  </property>
</Properties>
</file>