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F1" w:rsidRDefault="00513CF1" w:rsidP="008502DC">
      <w:pPr>
        <w:pStyle w:val="Ttulo1"/>
        <w:tabs>
          <w:tab w:val="left" w:pos="0"/>
        </w:tabs>
        <w:ind w:left="0"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513CF1" w:rsidRPr="00E54FB3" w:rsidRDefault="00E54FB3" w:rsidP="008502DC">
      <w:pPr>
        <w:pStyle w:val="Ttulo1"/>
        <w:tabs>
          <w:tab w:val="left" w:pos="0"/>
        </w:tabs>
        <w:ind w:left="0" w:right="121"/>
        <w:jc w:val="center"/>
        <w:rPr>
          <w:rFonts w:ascii="Times New Roman" w:hAnsi="Times New Roman" w:cs="Times New Roman"/>
          <w:sz w:val="32"/>
          <w:szCs w:val="32"/>
        </w:rPr>
      </w:pPr>
      <w:r w:rsidRPr="00E54FB3">
        <w:rPr>
          <w:rFonts w:ascii="Times New Roman" w:hAnsi="Times New Roman" w:cs="Times New Roman"/>
          <w:sz w:val="32"/>
          <w:szCs w:val="32"/>
        </w:rPr>
        <w:t>EDITAL Nº 3534/2024</w:t>
      </w:r>
    </w:p>
    <w:p w:rsidR="00523886" w:rsidRPr="00513CF1" w:rsidRDefault="000E3A72" w:rsidP="008502DC">
      <w:pPr>
        <w:pStyle w:val="Ttulo1"/>
        <w:tabs>
          <w:tab w:val="left" w:pos="0"/>
        </w:tabs>
        <w:ind w:left="0" w:right="121"/>
        <w:jc w:val="center"/>
        <w:rPr>
          <w:rFonts w:ascii="Times New Roman" w:hAnsi="Times New Roman" w:cs="Times New Roman"/>
          <w:sz w:val="32"/>
          <w:szCs w:val="32"/>
        </w:rPr>
      </w:pPr>
      <w:r w:rsidRPr="00513CF1">
        <w:rPr>
          <w:rFonts w:ascii="Times New Roman" w:hAnsi="Times New Roman" w:cs="Times New Roman"/>
          <w:sz w:val="32"/>
          <w:szCs w:val="32"/>
        </w:rPr>
        <w:t>CHAMADA</w:t>
      </w:r>
      <w:r w:rsidRPr="00513CF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513CF1">
        <w:rPr>
          <w:rFonts w:ascii="Times New Roman" w:hAnsi="Times New Roman" w:cs="Times New Roman"/>
          <w:sz w:val="32"/>
          <w:szCs w:val="32"/>
        </w:rPr>
        <w:t>PÚBLICA</w:t>
      </w:r>
      <w:r w:rsidRPr="00513CF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513CF1">
        <w:rPr>
          <w:rFonts w:ascii="Times New Roman" w:hAnsi="Times New Roman" w:cs="Times New Roman"/>
          <w:sz w:val="32"/>
          <w:szCs w:val="32"/>
        </w:rPr>
        <w:t>Nº</w:t>
      </w:r>
      <w:r w:rsidR="007935F4" w:rsidRPr="00513CF1">
        <w:rPr>
          <w:rFonts w:ascii="Times New Roman" w:hAnsi="Times New Roman" w:cs="Times New Roman"/>
          <w:sz w:val="32"/>
          <w:szCs w:val="32"/>
        </w:rPr>
        <w:t xml:space="preserve"> </w:t>
      </w:r>
      <w:r w:rsidRPr="00513CF1">
        <w:rPr>
          <w:rFonts w:ascii="Times New Roman" w:hAnsi="Times New Roman" w:cs="Times New Roman"/>
          <w:sz w:val="32"/>
          <w:szCs w:val="32"/>
        </w:rPr>
        <w:t>01/2024</w:t>
      </w:r>
    </w:p>
    <w:p w:rsidR="007935F4" w:rsidRPr="00497DC4" w:rsidRDefault="007935F4" w:rsidP="008502DC">
      <w:pPr>
        <w:pStyle w:val="Ttulo1"/>
        <w:tabs>
          <w:tab w:val="left" w:pos="0"/>
        </w:tabs>
        <w:ind w:left="0"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523886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b/>
          <w:sz w:val="25"/>
          <w:szCs w:val="25"/>
        </w:rPr>
      </w:pPr>
    </w:p>
    <w:p w:rsidR="00513CF1" w:rsidRPr="00497DC4" w:rsidRDefault="00513CF1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b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0"/>
          <w:numId w:val="18"/>
        </w:numPr>
        <w:tabs>
          <w:tab w:val="left" w:pos="9781"/>
        </w:tabs>
        <w:ind w:right="9" w:hanging="296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b/>
          <w:sz w:val="25"/>
          <w:szCs w:val="25"/>
          <w:shd w:val="clear" w:color="auto" w:fill="E6E6E6"/>
        </w:rPr>
        <w:t>-</w:t>
      </w:r>
      <w:r w:rsidRPr="00497DC4">
        <w:rPr>
          <w:rFonts w:ascii="Times New Roman" w:hAnsi="Times New Roman" w:cs="Times New Roman"/>
          <w:b/>
          <w:spacing w:val="-2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b/>
          <w:sz w:val="25"/>
          <w:szCs w:val="25"/>
          <w:shd w:val="clear" w:color="auto" w:fill="E6E6E6"/>
        </w:rPr>
        <w:t>DAS</w:t>
      </w:r>
      <w:r w:rsidRPr="00497DC4">
        <w:rPr>
          <w:rFonts w:ascii="Times New Roman" w:hAnsi="Times New Roman" w:cs="Times New Roman"/>
          <w:b/>
          <w:spacing w:val="-1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b/>
          <w:sz w:val="25"/>
          <w:szCs w:val="25"/>
          <w:shd w:val="clear" w:color="auto" w:fill="E6E6E6"/>
        </w:rPr>
        <w:t>DISPOSIÇÕES</w:t>
      </w:r>
      <w:r w:rsidRPr="00497DC4">
        <w:rPr>
          <w:rFonts w:ascii="Times New Roman" w:hAnsi="Times New Roman" w:cs="Times New Roman"/>
          <w:b/>
          <w:spacing w:val="-1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b/>
          <w:sz w:val="25"/>
          <w:szCs w:val="25"/>
          <w:shd w:val="clear" w:color="auto" w:fill="E6E6E6"/>
        </w:rPr>
        <w:t>INICIAIS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ab/>
      </w:r>
    </w:p>
    <w:p w:rsidR="00513CF1" w:rsidRPr="00497DC4" w:rsidRDefault="00513CF1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92"/>
        </w:tabs>
        <w:ind w:left="113" w:right="119" w:firstLine="1134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D76F12" w:rsidRPr="00497DC4">
        <w:rPr>
          <w:rFonts w:ascii="Times New Roman" w:hAnsi="Times New Roman" w:cs="Times New Roman"/>
          <w:b/>
          <w:sz w:val="25"/>
          <w:szCs w:val="25"/>
        </w:rPr>
        <w:t>A PREFEITURA MUNICIPAL DE CAÇAPAVA DO SUL,</w:t>
      </w:r>
      <w:r w:rsidR="00D76F12" w:rsidRPr="00497DC4">
        <w:rPr>
          <w:rFonts w:ascii="Times New Roman" w:hAnsi="Times New Roman" w:cs="Times New Roman"/>
          <w:sz w:val="25"/>
          <w:szCs w:val="25"/>
        </w:rPr>
        <w:t xml:space="preserve"> Pessoa Jurídica de direito público, com sede à Rua XV de Novembro, N.º 438, inscrita no CNPJ sob nº 88.142.302/0001-45, representada neste ato pelo Prefeito Municipal, Sr. Giovani Amestoy da Silva, no uso de suas prerrogativas legais e considerando o disposto no art.14, da Lei nº 11.947/2009 e na Resolução FNDE nº 26/2013 alterada pela Resolução nº 04/2015, TORNA PÚBLICO a realização de </w:t>
      </w:r>
      <w:r w:rsidR="00D76F12" w:rsidRPr="00495C03">
        <w:rPr>
          <w:rFonts w:ascii="Times New Roman" w:hAnsi="Times New Roman" w:cs="Times New Roman"/>
          <w:b/>
          <w:sz w:val="25"/>
          <w:szCs w:val="25"/>
        </w:rPr>
        <w:t>Chamada Pública para aquisição de gêneros alimentícios da Agricultura Familiar e do Empreendedor Familiar Rural, destinado ao atendimento do Programa Nacional de Alimentação Escolar/PNAE.</w:t>
      </w:r>
      <w:r w:rsidR="00D76F12" w:rsidRPr="00497DC4">
        <w:rPr>
          <w:rFonts w:ascii="Times New Roman" w:hAnsi="Times New Roman" w:cs="Times New Roman"/>
          <w:sz w:val="25"/>
          <w:szCs w:val="25"/>
        </w:rPr>
        <w:t xml:space="preserve"> Os interessados (Grupos Formais, Informais ou Fornecedores Individuais) deverão apresentar a documentação para habilitação e Projeto de Venda junto ao Setor de Licitações, localizado na Rua Benjamin Constant, 686 – 2º Piso do prédio do Banco do Brasil, no período </w:t>
      </w:r>
      <w:r w:rsidR="00D76F12" w:rsidRPr="004A124C">
        <w:rPr>
          <w:rFonts w:ascii="Times New Roman" w:hAnsi="Times New Roman" w:cs="Times New Roman"/>
          <w:b/>
          <w:sz w:val="25"/>
          <w:szCs w:val="25"/>
        </w:rPr>
        <w:t>de</w:t>
      </w:r>
      <w:r w:rsidR="00D76F12" w:rsidRPr="004A124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A124C" w:rsidRPr="004A124C">
        <w:rPr>
          <w:rFonts w:ascii="Times New Roman" w:hAnsi="Times New Roman" w:cs="Times New Roman"/>
          <w:b/>
          <w:sz w:val="25"/>
          <w:szCs w:val="25"/>
        </w:rPr>
        <w:t>07</w:t>
      </w:r>
      <w:r w:rsidR="00D76F12" w:rsidRPr="004A124C">
        <w:rPr>
          <w:rFonts w:ascii="Times New Roman" w:hAnsi="Times New Roman" w:cs="Times New Roman"/>
          <w:b/>
          <w:sz w:val="25"/>
          <w:szCs w:val="25"/>
        </w:rPr>
        <w:t xml:space="preserve"> de </w:t>
      </w:r>
      <w:r w:rsidR="00C1324D" w:rsidRPr="004A124C">
        <w:rPr>
          <w:rFonts w:ascii="Times New Roman" w:hAnsi="Times New Roman" w:cs="Times New Roman"/>
          <w:b/>
          <w:sz w:val="25"/>
          <w:szCs w:val="25"/>
        </w:rPr>
        <w:t>março</w:t>
      </w:r>
      <w:r w:rsidR="00D76F12" w:rsidRPr="004A124C">
        <w:rPr>
          <w:rFonts w:ascii="Times New Roman" w:hAnsi="Times New Roman" w:cs="Times New Roman"/>
          <w:b/>
          <w:sz w:val="25"/>
          <w:szCs w:val="25"/>
        </w:rPr>
        <w:t xml:space="preserve"> a </w:t>
      </w:r>
      <w:r w:rsidR="004A124C" w:rsidRPr="004A124C">
        <w:rPr>
          <w:rFonts w:ascii="Times New Roman" w:hAnsi="Times New Roman" w:cs="Times New Roman"/>
          <w:b/>
          <w:sz w:val="25"/>
          <w:szCs w:val="25"/>
        </w:rPr>
        <w:t>27</w:t>
      </w:r>
      <w:r w:rsidR="00D76F12" w:rsidRPr="004A124C">
        <w:rPr>
          <w:rFonts w:ascii="Times New Roman" w:hAnsi="Times New Roman" w:cs="Times New Roman"/>
          <w:b/>
          <w:sz w:val="25"/>
          <w:szCs w:val="25"/>
        </w:rPr>
        <w:t xml:space="preserve"> de </w:t>
      </w:r>
      <w:r w:rsidR="00C1324D" w:rsidRPr="004A124C">
        <w:rPr>
          <w:rFonts w:ascii="Times New Roman" w:hAnsi="Times New Roman" w:cs="Times New Roman"/>
          <w:b/>
          <w:sz w:val="25"/>
          <w:szCs w:val="25"/>
        </w:rPr>
        <w:t>março</w:t>
      </w:r>
      <w:r w:rsidR="00D76F12" w:rsidRPr="004A124C">
        <w:rPr>
          <w:rFonts w:ascii="Times New Roman" w:hAnsi="Times New Roman" w:cs="Times New Roman"/>
          <w:b/>
          <w:sz w:val="25"/>
          <w:szCs w:val="25"/>
        </w:rPr>
        <w:t xml:space="preserve"> de 2024</w:t>
      </w:r>
      <w:r w:rsidR="00D76F12" w:rsidRPr="004A124C">
        <w:rPr>
          <w:rFonts w:ascii="Times New Roman" w:hAnsi="Times New Roman" w:cs="Times New Roman"/>
          <w:sz w:val="25"/>
          <w:szCs w:val="25"/>
        </w:rPr>
        <w:t xml:space="preserve">, sendo que a abertura da documentação e análise de propostas será realizado </w:t>
      </w:r>
      <w:r w:rsidR="00D76F12" w:rsidRPr="004A124C">
        <w:rPr>
          <w:rFonts w:ascii="Times New Roman" w:hAnsi="Times New Roman" w:cs="Times New Roman"/>
          <w:b/>
          <w:sz w:val="25"/>
          <w:szCs w:val="25"/>
        </w:rPr>
        <w:t xml:space="preserve">dia </w:t>
      </w:r>
      <w:r w:rsidR="004A124C" w:rsidRPr="004A124C">
        <w:rPr>
          <w:rFonts w:ascii="Times New Roman" w:hAnsi="Times New Roman" w:cs="Times New Roman"/>
          <w:b/>
          <w:sz w:val="25"/>
          <w:szCs w:val="25"/>
        </w:rPr>
        <w:t>28</w:t>
      </w:r>
      <w:r w:rsidR="00D76F12" w:rsidRPr="004A124C">
        <w:rPr>
          <w:rFonts w:ascii="Times New Roman" w:hAnsi="Times New Roman" w:cs="Times New Roman"/>
          <w:b/>
          <w:sz w:val="25"/>
          <w:szCs w:val="25"/>
        </w:rPr>
        <w:t xml:space="preserve"> de </w:t>
      </w:r>
      <w:r w:rsidR="00C1324D" w:rsidRPr="004A124C">
        <w:rPr>
          <w:rFonts w:ascii="Times New Roman" w:hAnsi="Times New Roman" w:cs="Times New Roman"/>
          <w:b/>
          <w:sz w:val="25"/>
          <w:szCs w:val="25"/>
        </w:rPr>
        <w:t>março</w:t>
      </w:r>
      <w:r w:rsidR="00D76F12" w:rsidRPr="004A124C">
        <w:rPr>
          <w:rFonts w:ascii="Times New Roman" w:hAnsi="Times New Roman" w:cs="Times New Roman"/>
          <w:b/>
          <w:sz w:val="25"/>
          <w:szCs w:val="25"/>
        </w:rPr>
        <w:t>/2024</w:t>
      </w:r>
      <w:r w:rsidR="00D76F12" w:rsidRPr="00497DC4">
        <w:rPr>
          <w:rFonts w:ascii="Times New Roman" w:hAnsi="Times New Roman" w:cs="Times New Roman"/>
          <w:sz w:val="25"/>
          <w:szCs w:val="25"/>
        </w:rPr>
        <w:t>, às 10 horas no Setor de Licitações.</w:t>
      </w: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28"/>
        </w:tabs>
        <w:ind w:left="113" w:right="119" w:firstLine="1134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- O presente processo é regido pela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Lei Federal nº 11.947/2009</w:t>
      </w:r>
      <w:r w:rsidRPr="00497DC4">
        <w:rPr>
          <w:rFonts w:ascii="Times New Roman" w:hAnsi="Times New Roman" w:cs="Times New Roman"/>
          <w:sz w:val="25"/>
          <w:szCs w:val="25"/>
        </w:rPr>
        <w:t xml:space="preserve">, pela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Resolução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 xml:space="preserve">do Conselho Deliberativo do Fundo Nacional de Desenvolvimento da Educação (CD/FNDE)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nº 06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de 08 de maio de 2020 e alterações</w:t>
      </w:r>
      <w:r w:rsidRPr="00497DC4">
        <w:rPr>
          <w:rFonts w:ascii="Times New Roman" w:hAnsi="Times New Roman" w:cs="Times New Roman"/>
          <w:sz w:val="25"/>
          <w:szCs w:val="25"/>
        </w:rPr>
        <w:t>, pelas demais resoluções do FNDE relativas ao PNAE,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subsidiariamente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pela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Lei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Federal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nº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14.133/2021</w:t>
      </w:r>
      <w:r w:rsidR="00D76F12" w:rsidRPr="00497DC4">
        <w:rPr>
          <w:rFonts w:ascii="Times New Roman" w:hAnsi="Times New Roman" w:cs="Times New Roman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e, ainda, pelas demais condições fixadas neste edital e seus anexos, as quais 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interessados devem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submeter-se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sem quaisquer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restrições.</w:t>
      </w: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73"/>
        </w:tabs>
        <w:ind w:right="122" w:firstLine="1132"/>
        <w:rPr>
          <w:rFonts w:ascii="Times New Roman" w:hAnsi="Times New Roman" w:cs="Times New Roman"/>
          <w:i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A Chamada Pública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dar-se-á por dispensa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 procedimento licitatório,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termos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 artigo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14 §1º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Lei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Federal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nº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11.947/2009</w:t>
      </w:r>
      <w:r w:rsidRPr="00497DC4">
        <w:rPr>
          <w:rFonts w:ascii="Times New Roman" w:hAnsi="Times New Roman" w:cs="Times New Roman"/>
          <w:i/>
          <w:sz w:val="25"/>
          <w:szCs w:val="25"/>
        </w:rPr>
        <w:t>.</w:t>
      </w: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32"/>
        </w:tabs>
        <w:ind w:right="120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- Poderão participar da presente Chamada Pública os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Fornecedores Individuais</w:t>
      </w:r>
      <w:r w:rsidRPr="00497DC4">
        <w:rPr>
          <w:rFonts w:ascii="Times New Roman" w:hAnsi="Times New Roman" w:cs="Times New Roman"/>
          <w:sz w:val="25"/>
          <w:szCs w:val="25"/>
        </w:rPr>
        <w:t>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 xml:space="preserve">detentores de DAP/CAF Física, não organizados em grupo; os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Grupos Informais</w:t>
      </w:r>
      <w:r w:rsidRPr="00497DC4">
        <w:rPr>
          <w:rFonts w:ascii="Times New Roman" w:hAnsi="Times New Roman" w:cs="Times New Roman"/>
          <w:sz w:val="25"/>
          <w:szCs w:val="25"/>
        </w:rPr>
        <w:t xml:space="preserve"> de agricultores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familiares,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detentores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DAP/CAF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Física,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organizados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grupo;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Grupos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Formais</w:t>
      </w:r>
      <w:r w:rsidRPr="00497DC4">
        <w:rPr>
          <w:rFonts w:ascii="Times New Roman" w:hAnsi="Times New Roman" w:cs="Times New Roman"/>
          <w:sz w:val="25"/>
          <w:szCs w:val="25"/>
        </w:rPr>
        <w:t>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detentores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DAP/CAF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Jurídica.</w:t>
      </w:r>
    </w:p>
    <w:p w:rsidR="00523886" w:rsidRPr="00C1324D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47"/>
        </w:tabs>
        <w:ind w:firstLine="1132"/>
        <w:rPr>
          <w:rFonts w:ascii="Times New Roman" w:hAnsi="Times New Roman" w:cs="Times New Roman"/>
          <w:sz w:val="25"/>
          <w:szCs w:val="25"/>
        </w:rPr>
      </w:pPr>
      <w:r w:rsidRPr="00C1324D">
        <w:rPr>
          <w:rFonts w:ascii="Times New Roman" w:hAnsi="Times New Roman" w:cs="Times New Roman"/>
          <w:sz w:val="25"/>
          <w:szCs w:val="25"/>
        </w:rPr>
        <w:t xml:space="preserve">- </w:t>
      </w:r>
      <w:r w:rsidR="004C3649" w:rsidRPr="00C1324D">
        <w:rPr>
          <w:rFonts w:ascii="Times New Roman" w:hAnsi="Times New Roman" w:cs="Times New Roman"/>
          <w:sz w:val="25"/>
          <w:szCs w:val="25"/>
        </w:rPr>
        <w:t>A presente Chamada Pública poderá ser obtida nos seguintes locais: Site oficial do Município na Internet (</w:t>
      </w:r>
      <w:r w:rsidR="004A124C">
        <w:fldChar w:fldCharType="begin"/>
      </w:r>
      <w:r w:rsidR="004A124C">
        <w:instrText xml:space="preserve"> HYPERLINK "http://www.cacapavadosul.rs.gov.br" </w:instrText>
      </w:r>
      <w:r w:rsidR="004A124C">
        <w:fldChar w:fldCharType="separate"/>
      </w:r>
      <w:r w:rsidR="004C3649" w:rsidRPr="00C1324D">
        <w:rPr>
          <w:rStyle w:val="Hyperlink"/>
          <w:rFonts w:ascii="Times New Roman" w:hAnsi="Times New Roman" w:cs="Times New Roman"/>
          <w:sz w:val="25"/>
          <w:szCs w:val="25"/>
        </w:rPr>
        <w:t>www.cacapavadosul.rs.gov.br</w:t>
      </w:r>
      <w:r w:rsidR="004A124C">
        <w:rPr>
          <w:rStyle w:val="Hyperlink"/>
          <w:rFonts w:ascii="Times New Roman" w:hAnsi="Times New Roman" w:cs="Times New Roman"/>
          <w:sz w:val="25"/>
          <w:szCs w:val="25"/>
        </w:rPr>
        <w:fldChar w:fldCharType="end"/>
      </w:r>
      <w:r w:rsidR="004C3649" w:rsidRPr="00C1324D">
        <w:rPr>
          <w:rFonts w:ascii="Times New Roman" w:hAnsi="Times New Roman" w:cs="Times New Roman"/>
          <w:sz w:val="25"/>
          <w:szCs w:val="25"/>
        </w:rPr>
        <w:t xml:space="preserve">), Departamento de Alimentação Escolar (Rua XV de Novembro, 867) e Setor de Licitações (Rua Benjamin Constant, 686). </w:t>
      </w:r>
      <w:r w:rsidRPr="00C1324D">
        <w:rPr>
          <w:rFonts w:ascii="Times New Roman" w:hAnsi="Times New Roman" w:cs="Times New Roman"/>
          <w:sz w:val="25"/>
          <w:szCs w:val="25"/>
        </w:rPr>
        <w:t>Mais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C1324D">
        <w:rPr>
          <w:rFonts w:ascii="Times New Roman" w:hAnsi="Times New Roman" w:cs="Times New Roman"/>
          <w:sz w:val="25"/>
          <w:szCs w:val="25"/>
        </w:rPr>
        <w:t>informações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C1324D">
        <w:rPr>
          <w:rFonts w:ascii="Times New Roman" w:hAnsi="Times New Roman" w:cs="Times New Roman"/>
          <w:sz w:val="25"/>
          <w:szCs w:val="25"/>
        </w:rPr>
        <w:t>pelos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C1324D">
        <w:rPr>
          <w:rFonts w:ascii="Times New Roman" w:hAnsi="Times New Roman" w:cs="Times New Roman"/>
          <w:sz w:val="25"/>
          <w:szCs w:val="25"/>
        </w:rPr>
        <w:t>telefones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C1324D">
        <w:rPr>
          <w:rFonts w:ascii="Times New Roman" w:hAnsi="Times New Roman" w:cs="Times New Roman"/>
          <w:sz w:val="25"/>
          <w:szCs w:val="25"/>
        </w:rPr>
        <w:t>(</w:t>
      </w:r>
      <w:r w:rsidR="004C3649" w:rsidRPr="00C1324D">
        <w:rPr>
          <w:rFonts w:ascii="Times New Roman" w:hAnsi="Times New Roman" w:cs="Times New Roman"/>
          <w:sz w:val="25"/>
          <w:szCs w:val="25"/>
        </w:rPr>
        <w:t>55</w:t>
      </w:r>
      <w:r w:rsidRPr="00C1324D">
        <w:rPr>
          <w:rFonts w:ascii="Times New Roman" w:hAnsi="Times New Roman" w:cs="Times New Roman"/>
          <w:sz w:val="25"/>
          <w:szCs w:val="25"/>
        </w:rPr>
        <w:t>)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4C3649" w:rsidRPr="00C1324D">
        <w:rPr>
          <w:rFonts w:ascii="Times New Roman" w:hAnsi="Times New Roman" w:cs="Times New Roman"/>
          <w:sz w:val="25"/>
          <w:szCs w:val="25"/>
        </w:rPr>
        <w:t>3281</w:t>
      </w:r>
      <w:r w:rsidRPr="00C1324D">
        <w:rPr>
          <w:rFonts w:ascii="Times New Roman" w:hAnsi="Times New Roman" w:cs="Times New Roman"/>
          <w:sz w:val="25"/>
          <w:szCs w:val="25"/>
        </w:rPr>
        <w:t>-</w:t>
      </w:r>
      <w:r w:rsidR="004C3649" w:rsidRPr="00C1324D">
        <w:rPr>
          <w:rFonts w:ascii="Times New Roman" w:hAnsi="Times New Roman" w:cs="Times New Roman"/>
          <w:sz w:val="25"/>
          <w:szCs w:val="25"/>
        </w:rPr>
        <w:t>2463</w:t>
      </w:r>
      <w:r w:rsidRPr="00C1324D">
        <w:rPr>
          <w:rFonts w:ascii="Times New Roman" w:hAnsi="Times New Roman" w:cs="Times New Roman"/>
          <w:sz w:val="25"/>
          <w:szCs w:val="25"/>
        </w:rPr>
        <w:t>,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4C3649" w:rsidRPr="00C1324D">
        <w:rPr>
          <w:rFonts w:ascii="Times New Roman" w:hAnsi="Times New Roman" w:cs="Times New Roman"/>
          <w:sz w:val="25"/>
          <w:szCs w:val="25"/>
        </w:rPr>
        <w:t>3281</w:t>
      </w:r>
      <w:r w:rsidRPr="00C1324D">
        <w:rPr>
          <w:rFonts w:ascii="Times New Roman" w:hAnsi="Times New Roman" w:cs="Times New Roman"/>
          <w:sz w:val="25"/>
          <w:szCs w:val="25"/>
        </w:rPr>
        <w:t>-</w:t>
      </w:r>
      <w:r w:rsidR="004C3649" w:rsidRPr="00C1324D">
        <w:rPr>
          <w:rFonts w:ascii="Times New Roman" w:hAnsi="Times New Roman" w:cs="Times New Roman"/>
          <w:sz w:val="25"/>
          <w:szCs w:val="25"/>
        </w:rPr>
        <w:t>5845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C1324D">
        <w:rPr>
          <w:rFonts w:ascii="Times New Roman" w:hAnsi="Times New Roman" w:cs="Times New Roman"/>
          <w:sz w:val="25"/>
          <w:szCs w:val="25"/>
        </w:rPr>
        <w:t>ou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C1324D">
        <w:rPr>
          <w:rFonts w:ascii="Times New Roman" w:hAnsi="Times New Roman" w:cs="Times New Roman"/>
          <w:sz w:val="25"/>
          <w:szCs w:val="25"/>
        </w:rPr>
        <w:t>e-mail</w:t>
      </w:r>
      <w:r w:rsidRPr="00C1324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hyperlink r:id="rId7" w:history="1">
        <w:r w:rsidR="004C3649" w:rsidRPr="00C1324D">
          <w:rPr>
            <w:rStyle w:val="Hyperlink"/>
            <w:rFonts w:ascii="Times New Roman" w:hAnsi="Times New Roman" w:cs="Times New Roman"/>
            <w:sz w:val="25"/>
            <w:szCs w:val="25"/>
          </w:rPr>
          <w:t>licitacao@cacapava.rs.gov.br.</w:t>
        </w:r>
      </w:hyperlink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45"/>
        </w:tabs>
        <w:ind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A Comissão poderá suspender a(s) sessão(ões) pública(s) para análise(s). 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resultado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julgamento,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atas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comunicados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referentes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à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Chamada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Pública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serão</w:t>
      </w:r>
      <w:r w:rsidR="00011688" w:rsidRPr="00497DC4">
        <w:rPr>
          <w:rFonts w:ascii="Times New Roman" w:hAnsi="Times New Roman" w:cs="Times New Roman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 xml:space="preserve">disponibilizados no site do município: </w:t>
      </w:r>
      <w:r w:rsidR="004A124C">
        <w:fldChar w:fldCharType="begin"/>
      </w:r>
      <w:r w:rsidR="004A124C">
        <w:instrText xml:space="preserve"> HYPERLINK "http://www.cacapavadosul.rs.gov.br" </w:instrText>
      </w:r>
      <w:r w:rsidR="004A124C">
        <w:fldChar w:fldCharType="separate"/>
      </w:r>
      <w:r w:rsidR="00011688" w:rsidRPr="00497DC4">
        <w:rPr>
          <w:rStyle w:val="Hyperlink"/>
          <w:rFonts w:ascii="Times New Roman" w:hAnsi="Times New Roman" w:cs="Times New Roman"/>
          <w:sz w:val="25"/>
          <w:szCs w:val="25"/>
        </w:rPr>
        <w:t>www.cacapavadosul.rs.gov.br</w:t>
      </w:r>
      <w:r w:rsidR="004A124C">
        <w:rPr>
          <w:rStyle w:val="Hyperlink"/>
          <w:rFonts w:ascii="Times New Roman" w:hAnsi="Times New Roman" w:cs="Times New Roman"/>
          <w:sz w:val="25"/>
          <w:szCs w:val="25"/>
        </w:rPr>
        <w:fldChar w:fldCharType="end"/>
      </w:r>
      <w:r w:rsidRPr="00497DC4">
        <w:rPr>
          <w:rFonts w:ascii="Times New Roman" w:hAnsi="Times New Roman" w:cs="Times New Roman"/>
          <w:sz w:val="25"/>
          <w:szCs w:val="25"/>
        </w:rPr>
        <w:t xml:space="preserve"> no </w:t>
      </w:r>
      <w:r w:rsidR="00011688" w:rsidRPr="00497DC4">
        <w:rPr>
          <w:rFonts w:ascii="Times New Roman" w:hAnsi="Times New Roman" w:cs="Times New Roman"/>
          <w:sz w:val="25"/>
          <w:szCs w:val="25"/>
        </w:rPr>
        <w:t>link licitacoes</w:t>
      </w:r>
      <w:r w:rsidRPr="00497DC4">
        <w:rPr>
          <w:rFonts w:ascii="Times New Roman" w:hAnsi="Times New Roman" w:cs="Times New Roman"/>
          <w:sz w:val="25"/>
          <w:szCs w:val="25"/>
        </w:rPr>
        <w:t>, ficando os proponentes obrigados a acessar 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endereço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para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 obtenção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informações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prestadas.</w:t>
      </w:r>
    </w:p>
    <w:p w:rsidR="00523886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52"/>
        </w:tabs>
        <w:ind w:right="124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-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Não é obrigatória a presença de representante</w:t>
      </w:r>
      <w:r w:rsidRPr="00497DC4">
        <w:rPr>
          <w:rFonts w:ascii="Times New Roman" w:hAnsi="Times New Roman" w:cs="Times New Roman"/>
          <w:sz w:val="25"/>
          <w:szCs w:val="25"/>
        </w:rPr>
        <w:t xml:space="preserve"> em nenhuma sessão pública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referente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à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Chamada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Pública.</w:t>
      </w:r>
    </w:p>
    <w:p w:rsidR="00784689" w:rsidRPr="00784689" w:rsidRDefault="00784689" w:rsidP="008502DC">
      <w:pPr>
        <w:tabs>
          <w:tab w:val="left" w:pos="0"/>
          <w:tab w:val="left" w:pos="1652"/>
        </w:tabs>
        <w:ind w:left="112" w:right="124"/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Ttulo1"/>
        <w:numPr>
          <w:ilvl w:val="0"/>
          <w:numId w:val="18"/>
        </w:numPr>
        <w:tabs>
          <w:tab w:val="left" w:pos="0"/>
          <w:tab w:val="left" w:pos="296"/>
          <w:tab w:val="left" w:pos="9635"/>
        </w:tabs>
        <w:ind w:hanging="184"/>
        <w:rPr>
          <w:rFonts w:ascii="Times New Roman" w:hAnsi="Times New Roman" w:cs="Times New Roman"/>
          <w:b w:val="0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-</w:t>
      </w:r>
      <w:r w:rsidRPr="00497DC4">
        <w:rPr>
          <w:rFonts w:ascii="Times New Roman" w:hAnsi="Times New Roman" w:cs="Times New Roman"/>
          <w:spacing w:val="-3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DO</w:t>
      </w:r>
      <w:r w:rsidRPr="00497DC4">
        <w:rPr>
          <w:rFonts w:ascii="Times New Roman" w:hAnsi="Times New Roman" w:cs="Times New Roman"/>
          <w:spacing w:val="-2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OBJETO</w:t>
      </w:r>
      <w:r w:rsidRPr="00497DC4">
        <w:rPr>
          <w:rFonts w:ascii="Times New Roman" w:hAnsi="Times New Roman" w:cs="Times New Roman"/>
          <w:b w:val="0"/>
          <w:sz w:val="25"/>
          <w:szCs w:val="25"/>
          <w:shd w:val="clear" w:color="auto" w:fill="E6E6E6"/>
        </w:rPr>
        <w:tab/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35"/>
        </w:tabs>
        <w:ind w:right="124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O objeto da presente Chamada Pública é a</w:t>
      </w:r>
      <w:r w:rsidRPr="00497DC4">
        <w:rPr>
          <w:rFonts w:ascii="Times New Roman" w:hAnsi="Times New Roman" w:cs="Times New Roman"/>
          <w:spacing w:val="6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aquisição de gêneros alimentícios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da Agricultura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Familiar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e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do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Empreendedor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Familiar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Rural,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para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atendimento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ao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Programa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lastRenderedPageBreak/>
        <w:t>Nacional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t>de</w:t>
      </w:r>
      <w:r w:rsidRPr="00497DC4">
        <w:rPr>
          <w:rFonts w:ascii="Times New Roman" w:hAnsi="Times New Roman" w:cs="Times New Roman"/>
          <w:spacing w:val="-15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t>Alimentação</w:t>
      </w:r>
      <w:r w:rsidRPr="00497DC4">
        <w:rPr>
          <w:rFonts w:ascii="Times New Roman" w:hAnsi="Times New Roman" w:cs="Times New Roman"/>
          <w:spacing w:val="2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t>Escolar (PNAE)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>,</w:t>
      </w:r>
      <w:r w:rsidRPr="00497DC4">
        <w:rPr>
          <w:rFonts w:ascii="Times New Roman" w:hAnsi="Times New Roman" w:cs="Times New Roman"/>
          <w:sz w:val="25"/>
          <w:szCs w:val="25"/>
        </w:rPr>
        <w:t xml:space="preserve"> conforme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especificações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gêneros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alimentícios:</w:t>
      </w:r>
    </w:p>
    <w:p w:rsidR="00C8002C" w:rsidRPr="00497DC4" w:rsidRDefault="00C8002C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TableNormal"/>
        <w:tblW w:w="9984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17"/>
        <w:gridCol w:w="1418"/>
        <w:gridCol w:w="992"/>
        <w:gridCol w:w="1139"/>
        <w:gridCol w:w="1417"/>
        <w:gridCol w:w="26"/>
      </w:tblGrid>
      <w:tr w:rsidR="00523886" w:rsidRPr="00A6756B" w:rsidTr="00BF4700">
        <w:trPr>
          <w:gridAfter w:val="1"/>
          <w:wAfter w:w="26" w:type="dxa"/>
          <w:trHeight w:val="445"/>
        </w:trPr>
        <w:tc>
          <w:tcPr>
            <w:tcW w:w="676" w:type="dxa"/>
            <w:vMerge w:val="restart"/>
            <w:shd w:val="clear" w:color="auto" w:fill="BFBFBF" w:themeFill="background1" w:themeFillShade="BF"/>
            <w:vAlign w:val="center"/>
          </w:tcPr>
          <w:p w:rsidR="00523886" w:rsidRPr="00784689" w:rsidRDefault="000E3A72" w:rsidP="008502DC">
            <w:pPr>
              <w:pStyle w:val="TableParagraph"/>
              <w:tabs>
                <w:tab w:val="left" w:pos="0"/>
              </w:tabs>
              <w:spacing w:before="0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18" w:type="dxa"/>
            <w:vMerge w:val="restart"/>
            <w:shd w:val="clear" w:color="auto" w:fill="BFBFBF" w:themeFill="background1" w:themeFillShade="BF"/>
            <w:vAlign w:val="center"/>
          </w:tcPr>
          <w:p w:rsidR="00523886" w:rsidRPr="00A6756B" w:rsidRDefault="000E3A72" w:rsidP="008502DC">
            <w:pPr>
              <w:pStyle w:val="TableParagraph"/>
              <w:tabs>
                <w:tab w:val="left" w:pos="0"/>
              </w:tabs>
              <w:spacing w:before="0"/>
              <w:ind w:left="7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Produto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523886" w:rsidRPr="00A6756B" w:rsidRDefault="000E3A72" w:rsidP="008502DC">
            <w:pPr>
              <w:pStyle w:val="TableParagraph"/>
              <w:tabs>
                <w:tab w:val="left" w:pos="0"/>
              </w:tabs>
              <w:spacing w:before="0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523886" w:rsidRPr="00A6756B" w:rsidRDefault="000E3A72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2554" w:type="dxa"/>
            <w:gridSpan w:val="2"/>
            <w:shd w:val="clear" w:color="auto" w:fill="BFBFBF" w:themeFill="background1" w:themeFillShade="BF"/>
            <w:vAlign w:val="center"/>
          </w:tcPr>
          <w:p w:rsidR="00523886" w:rsidRPr="00A6756B" w:rsidRDefault="000E3A72" w:rsidP="008502DC">
            <w:pPr>
              <w:pStyle w:val="TableParagraph"/>
              <w:tabs>
                <w:tab w:val="left" w:pos="0"/>
              </w:tabs>
              <w:spacing w:before="0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Preço</w:t>
            </w:r>
            <w:r w:rsidRPr="00A6756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A6756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Aquisição</w:t>
            </w:r>
          </w:p>
        </w:tc>
      </w:tr>
      <w:tr w:rsidR="00523886" w:rsidRPr="00A6756B" w:rsidTr="00BF4700">
        <w:trPr>
          <w:gridAfter w:val="1"/>
          <w:wAfter w:w="26" w:type="dxa"/>
          <w:trHeight w:val="692"/>
        </w:trPr>
        <w:tc>
          <w:tcPr>
            <w:tcW w:w="676" w:type="dxa"/>
            <w:vMerge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523886" w:rsidRPr="00784689" w:rsidRDefault="00523886" w:rsidP="008502D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523886" w:rsidRPr="00A6756B" w:rsidRDefault="00523886" w:rsidP="008502DC">
            <w:pPr>
              <w:tabs>
                <w:tab w:val="left" w:pos="0"/>
              </w:tabs>
              <w:ind w:left="70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523886" w:rsidRPr="00A6756B" w:rsidRDefault="00523886" w:rsidP="008502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EEEEE"/>
            <w:vAlign w:val="center"/>
          </w:tcPr>
          <w:p w:rsidR="00523886" w:rsidRPr="00A6756B" w:rsidRDefault="00523886" w:rsidP="008502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:rsidR="00523886" w:rsidRPr="00A6756B" w:rsidRDefault="000E3A72" w:rsidP="008502DC">
            <w:pPr>
              <w:pStyle w:val="TableParagraph"/>
              <w:tabs>
                <w:tab w:val="left" w:pos="0"/>
              </w:tabs>
              <w:spacing w:before="0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Preço</w:t>
            </w:r>
            <w:r w:rsidRPr="00A6756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Unitário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23886" w:rsidRPr="00A6756B" w:rsidRDefault="000E3A72" w:rsidP="008502DC">
            <w:pPr>
              <w:pStyle w:val="TableParagraph"/>
              <w:tabs>
                <w:tab w:val="left" w:pos="0"/>
              </w:tabs>
              <w:spacing w:before="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Preço</w:t>
            </w:r>
            <w:r w:rsidRPr="00A6756B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7121A" w:rsidRPr="00A6756B" w:rsidTr="00BF4700">
        <w:trPr>
          <w:gridAfter w:val="1"/>
          <w:wAfter w:w="26" w:type="dxa"/>
          <w:trHeight w:val="1943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ABÓBORA CABOTIÁ</w:t>
            </w:r>
            <w:r w:rsidRPr="00A6756B">
              <w:rPr>
                <w:rFonts w:ascii="Times New Roman" w:hAnsi="Times New Roman" w:cs="Times New Roman"/>
              </w:rPr>
              <w:t xml:space="preserve"> - Nova, pesando em torno de 2,5 kg cada unidade. Grau médio de amadurecimento, limpa, sem resíduos de terra ou outros. Entrega semanal conforme cronograma.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</w:t>
            </w:r>
            <w:r w:rsidR="000E3A72" w:rsidRPr="00A6756B">
              <w:rPr>
                <w:rFonts w:ascii="Times New Roman" w:hAnsi="Times New Roman" w:cs="Times New Roman"/>
              </w:rPr>
              <w:t xml:space="preserve"> </w:t>
            </w:r>
            <w:r w:rsidRPr="00A6756B">
              <w:rPr>
                <w:rFonts w:ascii="Times New Roman" w:hAnsi="Times New Roman" w:cs="Times New Roman"/>
              </w:rPr>
              <w:t>3,00</w:t>
            </w:r>
          </w:p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</w:t>
            </w:r>
            <w:r w:rsidR="000E3A72" w:rsidRPr="00A6756B">
              <w:rPr>
                <w:rFonts w:ascii="Times New Roman" w:hAnsi="Times New Roman" w:cs="Times New Roman"/>
              </w:rPr>
              <w:t xml:space="preserve"> </w:t>
            </w:r>
            <w:r w:rsidRPr="00A6756B">
              <w:rPr>
                <w:rFonts w:ascii="Times New Roman" w:hAnsi="Times New Roman" w:cs="Times New Roman"/>
              </w:rPr>
              <w:t>600</w:t>
            </w:r>
            <w:r w:rsidR="000E3A72" w:rsidRPr="00A6756B">
              <w:rPr>
                <w:rFonts w:ascii="Times New Roman" w:hAnsi="Times New Roman" w:cs="Times New Roman"/>
              </w:rPr>
              <w:t>,00</w:t>
            </w:r>
          </w:p>
        </w:tc>
      </w:tr>
      <w:tr w:rsidR="0047121A" w:rsidRPr="00A6756B" w:rsidTr="00BF4700">
        <w:trPr>
          <w:gridAfter w:val="1"/>
          <w:wAfter w:w="26" w:type="dxa"/>
          <w:trHeight w:val="445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FEIJÃO PRETO TIPO 1</w:t>
            </w:r>
            <w:r w:rsidRPr="00A6756B">
              <w:rPr>
                <w:rFonts w:ascii="Times New Roman" w:hAnsi="Times New Roman" w:cs="Times New Roman"/>
              </w:rPr>
              <w:t xml:space="preserve"> -  Grupo 1, novo, de 1ª qualidade, com prazo de validade, apresentando registro no M.A; embalagem de plástico transparente com solda integra, contendo 1 Kg cada, sem presença de grãos mofados, ardidos, brotados ou carunchados. O rótulo deve se adequar ao Código de Defesa do Consumidor e ANVISA. Apresentar duas amostras. Entrega em duas vezes no almox</w:t>
            </w:r>
            <w:r w:rsidR="00C1324D">
              <w:rPr>
                <w:rFonts w:ascii="Times New Roman" w:hAnsi="Times New Roman" w:cs="Times New Roman"/>
              </w:rPr>
              <w:t>arifado da alimentação escolar.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</w:t>
            </w:r>
            <w:r w:rsidR="000E3A72" w:rsidRPr="00A6756B">
              <w:rPr>
                <w:rFonts w:ascii="Times New Roman" w:hAnsi="Times New Roman" w:cs="Times New Roman"/>
              </w:rPr>
              <w:t xml:space="preserve"> </w:t>
            </w:r>
            <w:r w:rsidR="00D3230A">
              <w:rPr>
                <w:rFonts w:ascii="Times New Roman" w:hAnsi="Times New Roman" w:cs="Times New Roman"/>
              </w:rPr>
              <w:t>10</w:t>
            </w:r>
            <w:r w:rsidRPr="00A6756B">
              <w:rPr>
                <w:rFonts w:ascii="Times New Roman" w:hAnsi="Times New Roman" w:cs="Times New Roman"/>
              </w:rPr>
              <w:t>,</w:t>
            </w:r>
            <w:r w:rsidR="00D3230A">
              <w:rPr>
                <w:rFonts w:ascii="Times New Roman" w:hAnsi="Times New Roman" w:cs="Times New Roman"/>
              </w:rPr>
              <w:t>9</w:t>
            </w:r>
            <w:r w:rsidRPr="00A67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</w:t>
            </w:r>
            <w:r w:rsidR="000E3A72" w:rsidRPr="00A6756B">
              <w:rPr>
                <w:rFonts w:ascii="Times New Roman" w:hAnsi="Times New Roman" w:cs="Times New Roman"/>
              </w:rPr>
              <w:t xml:space="preserve"> </w:t>
            </w:r>
            <w:r w:rsidR="00B854FC">
              <w:rPr>
                <w:rFonts w:ascii="Times New Roman" w:hAnsi="Times New Roman" w:cs="Times New Roman"/>
              </w:rPr>
              <w:t>3</w:t>
            </w:r>
            <w:r w:rsidRPr="00A6756B">
              <w:rPr>
                <w:rFonts w:ascii="Times New Roman" w:hAnsi="Times New Roman" w:cs="Times New Roman"/>
              </w:rPr>
              <w:t>.</w:t>
            </w:r>
            <w:r w:rsidR="00B854FC">
              <w:rPr>
                <w:rFonts w:ascii="Times New Roman" w:hAnsi="Times New Roman" w:cs="Times New Roman"/>
              </w:rPr>
              <w:t>27</w:t>
            </w:r>
            <w:r w:rsidRPr="00A6756B">
              <w:rPr>
                <w:rFonts w:ascii="Times New Roman" w:hAnsi="Times New Roman" w:cs="Times New Roman"/>
              </w:rPr>
              <w:t>0,00</w:t>
            </w:r>
          </w:p>
        </w:tc>
      </w:tr>
      <w:tr w:rsidR="0047121A" w:rsidRPr="00A6756B" w:rsidTr="00BF4700">
        <w:trPr>
          <w:gridAfter w:val="1"/>
          <w:wAfter w:w="26" w:type="dxa"/>
          <w:trHeight w:val="2393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LARANJA DE SUCO</w:t>
            </w:r>
            <w:r w:rsidRPr="00A6756B">
              <w:rPr>
                <w:rFonts w:ascii="Times New Roman" w:hAnsi="Times New Roman" w:cs="Times New Roman"/>
              </w:rPr>
              <w:t xml:space="preserve"> -  Fresca de 1º qualidade, livre de resíduos de fertilizantes, sujidades, parasitas e larvas, tamanho e coloração uniformes, devendo ser desenvolvida e madura, com polpa firme e intacta. Entrega semanal de 250kg, em 8 entregas.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</w:t>
            </w:r>
            <w:r w:rsidR="000E3A72" w:rsidRPr="00A6756B">
              <w:rPr>
                <w:rFonts w:ascii="Times New Roman" w:hAnsi="Times New Roman" w:cs="Times New Roman"/>
              </w:rPr>
              <w:t xml:space="preserve"> </w:t>
            </w:r>
            <w:r w:rsidRPr="00A6756B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</w:t>
            </w:r>
            <w:r w:rsidR="000E3A72" w:rsidRPr="00A6756B">
              <w:rPr>
                <w:rFonts w:ascii="Times New Roman" w:hAnsi="Times New Roman" w:cs="Times New Roman"/>
              </w:rPr>
              <w:t xml:space="preserve"> </w:t>
            </w:r>
            <w:r w:rsidRPr="00A6756B">
              <w:rPr>
                <w:rFonts w:ascii="Times New Roman" w:hAnsi="Times New Roman" w:cs="Times New Roman"/>
              </w:rPr>
              <w:t>7.000,00</w:t>
            </w:r>
          </w:p>
        </w:tc>
      </w:tr>
      <w:tr w:rsidR="0047121A" w:rsidRPr="00A6756B" w:rsidTr="00BF4700">
        <w:trPr>
          <w:gridAfter w:val="1"/>
          <w:wAfter w:w="26" w:type="dxa"/>
          <w:trHeight w:val="4108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40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ROSCAS</w:t>
            </w:r>
            <w:r w:rsidR="007935F4" w:rsidRPr="00A6756B">
              <w:rPr>
                <w:rFonts w:ascii="Times New Roman" w:hAnsi="Times New Roman" w:cs="Times New Roman"/>
                <w:b/>
              </w:rPr>
              <w:t xml:space="preserve"> </w:t>
            </w:r>
            <w:r w:rsidRPr="00A6756B">
              <w:rPr>
                <w:rFonts w:ascii="Times New Roman" w:hAnsi="Times New Roman" w:cs="Times New Roman"/>
                <w:b/>
              </w:rPr>
              <w:t>AMANTEIGADAS MACIAS</w:t>
            </w:r>
            <w:r w:rsidRPr="00A6756B">
              <w:rPr>
                <w:rFonts w:ascii="Times New Roman" w:hAnsi="Times New Roman" w:cs="Times New Roman"/>
              </w:rPr>
              <w:t xml:space="preserve"> – Contendo amido de milho, farinha de trigo enriquecida com ácido fólico, açúcar cristal, banha de porco, ovos de galinha, fermento químico e sal. Porção correspondente a 150kcal em uma dieta de 2.000kcal. Deve apresentar data de fabricação, validade e peso líquido. Devem ser armazenadas em pacotes de 1kg, bem fechado e bem acondicionado. As entregas devem atender as necessidades da demanda solicitada. Entrega semanal conforme cronograma.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</w:t>
            </w:r>
            <w:r w:rsidR="000E3A72" w:rsidRPr="00A6756B">
              <w:rPr>
                <w:rFonts w:ascii="Times New Roman" w:hAnsi="Times New Roman" w:cs="Times New Roman"/>
              </w:rPr>
              <w:t xml:space="preserve"> </w:t>
            </w:r>
            <w:r w:rsidRPr="00A6756B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</w:t>
            </w:r>
            <w:r w:rsidR="000E3A72" w:rsidRPr="00A6756B">
              <w:rPr>
                <w:rFonts w:ascii="Times New Roman" w:hAnsi="Times New Roman" w:cs="Times New Roman"/>
              </w:rPr>
              <w:t xml:space="preserve"> </w:t>
            </w:r>
            <w:r w:rsidRPr="00A6756B">
              <w:rPr>
                <w:rFonts w:ascii="Times New Roman" w:hAnsi="Times New Roman" w:cs="Times New Roman"/>
              </w:rPr>
              <w:t>22.400,00</w:t>
            </w:r>
          </w:p>
        </w:tc>
      </w:tr>
      <w:tr w:rsidR="0047121A" w:rsidRPr="00A6756B" w:rsidTr="00BF4700">
        <w:trPr>
          <w:gridAfter w:val="1"/>
          <w:wAfter w:w="26" w:type="dxa"/>
          <w:trHeight w:val="3523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18" w:type="dxa"/>
            <w:vAlign w:val="center"/>
          </w:tcPr>
          <w:p w:rsidR="007935F4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LEITE UHT INTEGRAL LONGA VIDA</w:t>
            </w:r>
            <w:r w:rsidRPr="00A6756B">
              <w:rPr>
                <w:rFonts w:ascii="Times New Roman" w:hAnsi="Times New Roman" w:cs="Times New Roman"/>
              </w:rPr>
              <w:t xml:space="preserve"> – Leite integral longa vida em embalagens UHT, contendo 1 litro em cada caixa, acondicionados em caixas de papelão, contendo 12 caixas. Deve seguir as exigências do Código de Defesa do Consumidor e ANVISA. Deve constar data de validade não inferior a 4 (quatro) meses a contar da entrega e lote de fabricação. Entrega em 2 vezes direto no Almoxarifado do Departamento.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Litros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R$ 4,</w:t>
            </w:r>
            <w:r w:rsidR="00D323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R$ </w:t>
            </w:r>
            <w:r w:rsidR="00B854FC">
              <w:rPr>
                <w:rFonts w:ascii="Times New Roman" w:hAnsi="Times New Roman" w:cs="Times New Roman"/>
              </w:rPr>
              <w:t>27</w:t>
            </w:r>
            <w:r w:rsidRPr="00A6756B">
              <w:rPr>
                <w:rFonts w:ascii="Times New Roman" w:hAnsi="Times New Roman" w:cs="Times New Roman"/>
              </w:rPr>
              <w:t>.</w:t>
            </w:r>
            <w:r w:rsidR="00B854FC">
              <w:rPr>
                <w:rFonts w:ascii="Times New Roman" w:hAnsi="Times New Roman" w:cs="Times New Roman"/>
              </w:rPr>
              <w:t>000</w:t>
            </w:r>
            <w:r w:rsidRPr="00A6756B">
              <w:rPr>
                <w:rFonts w:ascii="Times New Roman" w:hAnsi="Times New Roman" w:cs="Times New Roman"/>
              </w:rPr>
              <w:t>,00</w:t>
            </w:r>
          </w:p>
        </w:tc>
      </w:tr>
      <w:tr w:rsidR="0047121A" w:rsidRPr="00A6756B" w:rsidTr="00BF4700">
        <w:trPr>
          <w:gridAfter w:val="1"/>
          <w:wAfter w:w="26" w:type="dxa"/>
          <w:trHeight w:val="1698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COUVE FOLHA DE 1° QUALIDADE</w:t>
            </w:r>
            <w:r w:rsidRPr="00A6756B">
              <w:rPr>
                <w:rFonts w:ascii="Times New Roman" w:hAnsi="Times New Roman" w:cs="Times New Roman"/>
              </w:rPr>
              <w:t xml:space="preserve"> – Com folhas integras, livres de fungos, transportadas em sacos plásticos transparentes de primeiro uso. Entrega semanal de 31 kg, em 8 entregas.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R$ 8,00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R$ 2.000,00</w:t>
            </w:r>
          </w:p>
        </w:tc>
      </w:tr>
      <w:tr w:rsidR="0047121A" w:rsidRPr="00A6756B" w:rsidTr="00BF4700">
        <w:trPr>
          <w:gridAfter w:val="1"/>
          <w:wAfter w:w="26" w:type="dxa"/>
          <w:trHeight w:val="1846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MANDIOCA</w:t>
            </w:r>
            <w:r w:rsidRPr="00A6756B">
              <w:rPr>
                <w:rFonts w:ascii="Times New Roman" w:hAnsi="Times New Roman" w:cs="Times New Roman"/>
              </w:rPr>
              <w:t xml:space="preserve"> – Mandioca de 1ª qualidade, nova, descascadas e acondicionadas em embalagens de até 2 kg. Apresentar laudo técnico da água, em caso de produtos manipulados. Entrega semanal de 75 kg, em 8 entregas.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R$ 9,00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R$ 5.400,00</w:t>
            </w:r>
          </w:p>
        </w:tc>
      </w:tr>
      <w:tr w:rsidR="0047121A" w:rsidRPr="00A6756B" w:rsidTr="00BF4700">
        <w:trPr>
          <w:gridAfter w:val="1"/>
          <w:wAfter w:w="26" w:type="dxa"/>
          <w:trHeight w:val="1565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A6756B">
              <w:rPr>
                <w:rFonts w:eastAsia="SimSun"/>
                <w:b/>
                <w:kern w:val="2"/>
                <w:lang w:eastAsia="zh-CN" w:bidi="hi-IN"/>
              </w:rPr>
              <w:t>CEBOLA BRANCA</w:t>
            </w:r>
            <w:r w:rsidRPr="00A6756B">
              <w:rPr>
                <w:rFonts w:eastAsia="SimSun"/>
                <w:kern w:val="2"/>
                <w:lang w:eastAsia="zh-CN" w:bidi="hi-IN"/>
              </w:rPr>
              <w:t xml:space="preserve"> - Tamanho médio, nova, de 1ª qualidade, </w:t>
            </w:r>
            <w:proofErr w:type="spellStart"/>
            <w:r w:rsidRPr="00A6756B">
              <w:rPr>
                <w:rFonts w:eastAsia="SimSun"/>
                <w:kern w:val="2"/>
                <w:lang w:eastAsia="zh-CN" w:bidi="hi-IN"/>
              </w:rPr>
              <w:t>desenresteada</w:t>
            </w:r>
            <w:proofErr w:type="spellEnd"/>
            <w:r w:rsidRPr="00A6756B">
              <w:rPr>
                <w:rFonts w:eastAsia="SimSun"/>
                <w:kern w:val="2"/>
                <w:lang w:eastAsia="zh-CN" w:bidi="hi-IN"/>
              </w:rPr>
              <w:t>, acondicionada em embalagens de até 2 kg cada. Entrega semanal de 12,5 kg, em 8 entregas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R$ 5,99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R$ 599,00</w:t>
            </w:r>
          </w:p>
        </w:tc>
      </w:tr>
      <w:tr w:rsidR="0047121A" w:rsidRPr="00A6756B" w:rsidTr="00BF4700">
        <w:trPr>
          <w:gridAfter w:val="1"/>
          <w:wAfter w:w="26" w:type="dxa"/>
          <w:trHeight w:val="1531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A6756B">
              <w:rPr>
                <w:rFonts w:eastAsia="SimSun"/>
                <w:b/>
                <w:kern w:val="2"/>
                <w:lang w:eastAsia="zh-CN" w:bidi="hi-IN"/>
              </w:rPr>
              <w:t>CENOURA</w:t>
            </w:r>
            <w:r w:rsidRPr="00A6756B">
              <w:rPr>
                <w:rFonts w:eastAsia="SimSun"/>
                <w:kern w:val="2"/>
                <w:lang w:eastAsia="zh-CN" w:bidi="hi-IN"/>
              </w:rPr>
              <w:t xml:space="preserve"> - Tamanho médio, nova, limpa, sem machucados, de 1ª qualidade, sem folhas, acondicionadas em embalagens de até 2 kg cada</w:t>
            </w:r>
            <w:r w:rsidR="00FF7641">
              <w:rPr>
                <w:rFonts w:eastAsia="SimSun"/>
                <w:kern w:val="2"/>
                <w:lang w:eastAsia="zh-CN" w:bidi="hi-IN"/>
              </w:rPr>
              <w:t xml:space="preserve">. </w:t>
            </w:r>
            <w:r w:rsidR="00FF7641" w:rsidRPr="00A6756B">
              <w:rPr>
                <w:rFonts w:eastAsia="SimSun"/>
                <w:kern w:val="2"/>
                <w:lang w:eastAsia="zh-CN" w:bidi="hi-IN"/>
              </w:rPr>
              <w:t>Entrega semanal</w:t>
            </w:r>
            <w:r w:rsidR="00FF7641">
              <w:rPr>
                <w:rFonts w:eastAsia="SimSun"/>
                <w:kern w:val="2"/>
                <w:lang w:eastAsia="zh-CN" w:bidi="hi-IN"/>
              </w:rPr>
              <w:t>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R$ </w:t>
            </w:r>
            <w:r w:rsidR="00D3230A">
              <w:rPr>
                <w:rFonts w:ascii="Times New Roman" w:hAnsi="Times New Roman" w:cs="Times New Roman"/>
              </w:rPr>
              <w:t>5</w:t>
            </w:r>
            <w:r w:rsidRPr="00A6756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R$ </w:t>
            </w:r>
            <w:r w:rsidR="00D3230A">
              <w:rPr>
                <w:rFonts w:ascii="Times New Roman" w:hAnsi="Times New Roman" w:cs="Times New Roman"/>
              </w:rPr>
              <w:t>750,00</w:t>
            </w:r>
          </w:p>
        </w:tc>
      </w:tr>
      <w:tr w:rsidR="0047121A" w:rsidRPr="00A6756B" w:rsidTr="00BF4700">
        <w:trPr>
          <w:gridAfter w:val="1"/>
          <w:wAfter w:w="26" w:type="dxa"/>
          <w:trHeight w:val="1835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A6756B">
              <w:rPr>
                <w:rFonts w:eastAsia="SimSun"/>
                <w:b/>
                <w:kern w:val="2"/>
                <w:lang w:eastAsia="zh-CN" w:bidi="hi-IN"/>
              </w:rPr>
              <w:t>REPOLHO</w:t>
            </w:r>
            <w:r w:rsidRPr="00A6756B"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A6756B">
              <w:rPr>
                <w:rFonts w:eastAsia="SimSun"/>
                <w:b/>
                <w:kern w:val="2"/>
                <w:lang w:eastAsia="zh-CN" w:bidi="hi-IN"/>
              </w:rPr>
              <w:t>BRANCO</w:t>
            </w:r>
            <w:r w:rsidRPr="00A6756B">
              <w:rPr>
                <w:rFonts w:eastAsia="SimSun"/>
                <w:kern w:val="2"/>
                <w:lang w:eastAsia="zh-CN" w:bidi="hi-IN"/>
              </w:rPr>
              <w:t xml:space="preserve"> -  Repolho branco de 1ª qualidade, sem machucados, limpos, tamanho médio, pesando no máximo 2 kg cada unidade. Entrega semanal de 18 kg, em 8 entregas.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R$ 3,00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R$ 450,00</w:t>
            </w:r>
          </w:p>
        </w:tc>
      </w:tr>
      <w:tr w:rsidR="0047121A" w:rsidRPr="00A6756B" w:rsidTr="00BF4700">
        <w:trPr>
          <w:gridAfter w:val="1"/>
          <w:wAfter w:w="26" w:type="dxa"/>
          <w:trHeight w:val="1265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A6756B">
              <w:rPr>
                <w:rFonts w:eastAsia="SimSun"/>
                <w:b/>
                <w:kern w:val="2"/>
                <w:lang w:eastAsia="zh-CN" w:bidi="hi-IN"/>
              </w:rPr>
              <w:t>BRÓCOLIS</w:t>
            </w:r>
            <w:r w:rsidRPr="00A6756B">
              <w:rPr>
                <w:rFonts w:eastAsia="SimSun"/>
                <w:kern w:val="2"/>
                <w:lang w:eastAsia="zh-CN" w:bidi="hi-IN"/>
              </w:rPr>
              <w:t xml:space="preserve"> -  Tamanho médio, de 1ª qualidade, sem machucados, limpos, pesando no máximo 2 kg cada unidade. Entrega semanal de 18 kg, em 8 entregas.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R$ </w:t>
            </w:r>
            <w:r w:rsidR="00D3230A"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R$ </w:t>
            </w:r>
            <w:r w:rsidR="00D3230A">
              <w:rPr>
                <w:rFonts w:ascii="Times New Roman" w:hAnsi="Times New Roman" w:cs="Times New Roman"/>
              </w:rPr>
              <w:t>2.628,00</w:t>
            </w:r>
          </w:p>
        </w:tc>
      </w:tr>
      <w:tr w:rsidR="0047121A" w:rsidRPr="00A6756B" w:rsidTr="00BF4700">
        <w:trPr>
          <w:gridAfter w:val="1"/>
          <w:wAfter w:w="26" w:type="dxa"/>
          <w:trHeight w:val="1273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A6756B">
              <w:rPr>
                <w:rFonts w:eastAsia="SimSun"/>
                <w:b/>
                <w:kern w:val="2"/>
                <w:lang w:eastAsia="zh-CN" w:bidi="hi-IN"/>
              </w:rPr>
              <w:t>BETERRABA</w:t>
            </w:r>
            <w:r w:rsidRPr="00A6756B">
              <w:rPr>
                <w:rFonts w:eastAsia="SimSun"/>
                <w:kern w:val="2"/>
                <w:lang w:eastAsia="zh-CN" w:bidi="hi-IN"/>
              </w:rPr>
              <w:t xml:space="preserve"> -  Tamanho médio, de 1ª qualidade, sem machucados, limpos, pesando no máximo 2 kg cada unidade. Entrega semanal de 18 kg, em 8 entregas.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R$ 4,00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R$ 600,00</w:t>
            </w:r>
          </w:p>
        </w:tc>
      </w:tr>
      <w:tr w:rsidR="0047121A" w:rsidRPr="00A6756B" w:rsidTr="00BF4700">
        <w:trPr>
          <w:gridAfter w:val="1"/>
          <w:wAfter w:w="26" w:type="dxa"/>
          <w:trHeight w:val="2969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A6756B">
              <w:rPr>
                <w:rFonts w:eastAsia="SimSun"/>
                <w:b/>
                <w:kern w:val="2"/>
                <w:lang w:eastAsia="zh-CN" w:bidi="hi-IN"/>
              </w:rPr>
              <w:t>ALFACE</w:t>
            </w:r>
            <w:r w:rsidRPr="00A6756B">
              <w:rPr>
                <w:rFonts w:eastAsia="SimSun"/>
                <w:kern w:val="2"/>
                <w:lang w:eastAsia="zh-CN" w:bidi="hi-IN"/>
              </w:rPr>
              <w:t xml:space="preserve"> – De 1ª qualidade, compacta e firme, com folhas frescas e viçosas, sem lesões de origem física ou mecânica, perfurações e cortes, tamanho e coloração uniforme, isentas de sujidades, parasitas e larvas, acondicionadas em embalagem plástica, com peso impresso. Livre de resíduos de fertilizantes. Maço de 300g. Entrega semanal de 50 unidades, em 8 entregas.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R$ 4,00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R$ 1.600,00</w:t>
            </w:r>
          </w:p>
        </w:tc>
      </w:tr>
      <w:tr w:rsidR="0047121A" w:rsidRPr="00A6756B" w:rsidTr="00BF4700">
        <w:trPr>
          <w:gridAfter w:val="1"/>
          <w:wAfter w:w="26" w:type="dxa"/>
          <w:trHeight w:val="445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A6756B">
              <w:rPr>
                <w:b/>
              </w:rPr>
              <w:t>REQUEIJÃO</w:t>
            </w:r>
            <w:r w:rsidR="00D3230A">
              <w:rPr>
                <w:b/>
              </w:rPr>
              <w:t xml:space="preserve"> </w:t>
            </w:r>
            <w:r w:rsidRPr="00A6756B">
              <w:rPr>
                <w:b/>
              </w:rPr>
              <w:t>CREMOSO TRADICIONAL 400g</w:t>
            </w:r>
            <w:r w:rsidRPr="00A6756B">
              <w:t xml:space="preserve"> –  Potes de 400 g, elaborado com leite, e produzido a partir de massa </w:t>
            </w:r>
            <w:proofErr w:type="gramStart"/>
            <w:r w:rsidRPr="00A6756B">
              <w:t>recém</w:t>
            </w:r>
            <w:r w:rsidR="00C8002C" w:rsidRPr="00A6756B">
              <w:t xml:space="preserve"> </w:t>
            </w:r>
            <w:r w:rsidRPr="00A6756B">
              <w:t>fabricada</w:t>
            </w:r>
            <w:proofErr w:type="gramEnd"/>
            <w:r w:rsidRPr="00A6756B">
              <w:t xml:space="preserve">, leite e creme selecionados. Na embalagem deve constar data de fabricação, prazo de validade e registro no M.S. O seu acondicionamento deve ser em temperatura de 1ºc até 10ºc. O rótulo deve seguir as exigências do Código de Defesa do consumidor e ANVISA. Marcas </w:t>
            </w:r>
            <w:proofErr w:type="spellStart"/>
            <w:r w:rsidRPr="00A6756B">
              <w:t>pré</w:t>
            </w:r>
            <w:proofErr w:type="spellEnd"/>
            <w:r w:rsidRPr="00A6756B">
              <w:t xml:space="preserve"> aprovadas: Piá, Dália, Santa Clara.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1137" w:type="dxa"/>
            <w:vAlign w:val="center"/>
          </w:tcPr>
          <w:p w:rsidR="0047121A" w:rsidRPr="00A6756B" w:rsidRDefault="00D3230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R$ </w:t>
            </w:r>
            <w:r w:rsidR="00B854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47121A" w:rsidRPr="00A675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R$ 5.</w:t>
            </w:r>
            <w:r w:rsidR="00D3230A">
              <w:rPr>
                <w:rFonts w:ascii="Times New Roman" w:hAnsi="Times New Roman" w:cs="Times New Roman"/>
              </w:rPr>
              <w:t>200</w:t>
            </w:r>
            <w:r w:rsidRPr="00A6756B">
              <w:rPr>
                <w:rFonts w:ascii="Times New Roman" w:hAnsi="Times New Roman" w:cs="Times New Roman"/>
              </w:rPr>
              <w:t>,00</w:t>
            </w:r>
          </w:p>
        </w:tc>
      </w:tr>
      <w:tr w:rsidR="0047121A" w:rsidRPr="00A6756B" w:rsidTr="00BF4700">
        <w:trPr>
          <w:gridAfter w:val="1"/>
          <w:wAfter w:w="26" w:type="dxa"/>
          <w:trHeight w:val="6221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</w:pPr>
            <w:r w:rsidRPr="00A6756B">
              <w:rPr>
                <w:b/>
              </w:rPr>
              <w:t xml:space="preserve">CARNE </w:t>
            </w:r>
            <w:r w:rsidR="00B250FD">
              <w:rPr>
                <w:b/>
              </w:rPr>
              <w:t xml:space="preserve">MOÍDA </w:t>
            </w:r>
            <w:r w:rsidRPr="00A6756B">
              <w:rPr>
                <w:b/>
              </w:rPr>
              <w:t>BOVINA DE SEGUNDA</w:t>
            </w:r>
            <w:r w:rsidRPr="00A6756B">
              <w:t xml:space="preserve"> - Com no máximo 20% de gordura e 20 % </w:t>
            </w:r>
            <w:proofErr w:type="spellStart"/>
            <w:r w:rsidRPr="00A6756B">
              <w:t>aponevroses</w:t>
            </w:r>
            <w:proofErr w:type="spellEnd"/>
            <w:r w:rsidRPr="00A6756B">
              <w:t>. Deve ser embalada em plástico atóxico, contendo 1 kg cada. Transportada em Veículo apropriado ou em caixas de isopor. Deve vir acompanhada de nota fiscal de origem do produto, laudo técnico e certificado sanitário do frigorífico e do estabelecimento, com data atualizada, para fins de análise junto ao Conselho de Alimentação Escolar e Nutricionista. O Produto deve obedecer ao registro no MA, SIF, DIPOA e CISPOA. O produto deverá ser transportado em veículo refrigerado devidamente apropriado, com alvará sanitário expedido pela secretaria de Saúde Municipal, alvará do carro e alvará de funcionamento atualizados. Apresentar duas amostras. Entrega em 3 vezes no Almoxarifado da Alimentação Escolar.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R$ </w:t>
            </w:r>
            <w:r w:rsidR="00D3230A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R$ </w:t>
            </w:r>
            <w:r w:rsidR="00D3230A">
              <w:rPr>
                <w:rFonts w:ascii="Times New Roman" w:hAnsi="Times New Roman" w:cs="Times New Roman"/>
              </w:rPr>
              <w:t>30.200</w:t>
            </w:r>
            <w:r w:rsidRPr="00A6756B">
              <w:rPr>
                <w:rFonts w:ascii="Times New Roman" w:hAnsi="Times New Roman" w:cs="Times New Roman"/>
              </w:rPr>
              <w:t>,00</w:t>
            </w:r>
          </w:p>
        </w:tc>
      </w:tr>
      <w:tr w:rsidR="0047121A" w:rsidRPr="00A6756B" w:rsidTr="00BF4700">
        <w:trPr>
          <w:gridAfter w:val="1"/>
          <w:wAfter w:w="26" w:type="dxa"/>
          <w:trHeight w:val="4663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</w:pPr>
            <w:r w:rsidRPr="00A6756B">
              <w:rPr>
                <w:b/>
              </w:rPr>
              <w:t>LEITE DESLACTOSADO</w:t>
            </w:r>
            <w:r w:rsidRPr="00A6756B">
              <w:t xml:space="preserve"> -  Especificação: Leite de vaca, sem adulterações, com teor reduzido de lactose conforme legislação, líquido, cor branca, odor e sabor característico, acondicionado em embalagem longa vida UHT/ UAT (</w:t>
            </w:r>
            <w:proofErr w:type="spellStart"/>
            <w:r w:rsidRPr="00A6756B">
              <w:t>ultra-alta</w:t>
            </w:r>
            <w:proofErr w:type="spellEnd"/>
            <w:r w:rsidRPr="00A6756B">
              <w:t xml:space="preserve"> temperatura), em caixa cartonada, de 1 litro, validade até 4 meses. A embalagem deverá conter externamente os dados de identificação, procedência, informação nutricional, número de lote, data de validade, quantidade do produto, número do registro no Ministério da Agricultura/SIF/DIPOA e carimbo de inspeção. Marcas pré-aprovadas: Santa Clara, Piá, </w:t>
            </w:r>
            <w:proofErr w:type="spellStart"/>
            <w:r w:rsidRPr="00A6756B">
              <w:t>Dalia</w:t>
            </w:r>
            <w:proofErr w:type="spellEnd"/>
            <w:r w:rsidRPr="00A6756B">
              <w:t xml:space="preserve"> e Bela Dica.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Litros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R$ 4,</w:t>
            </w:r>
            <w:r w:rsidR="00D323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R$ 4.9</w:t>
            </w:r>
            <w:r w:rsidR="00D3230A">
              <w:rPr>
                <w:rFonts w:ascii="Times New Roman" w:hAnsi="Times New Roman" w:cs="Times New Roman"/>
              </w:rPr>
              <w:t>0</w:t>
            </w:r>
            <w:r w:rsidRPr="00A6756B">
              <w:rPr>
                <w:rFonts w:ascii="Times New Roman" w:hAnsi="Times New Roman" w:cs="Times New Roman"/>
              </w:rPr>
              <w:t>0,00</w:t>
            </w:r>
          </w:p>
        </w:tc>
      </w:tr>
      <w:tr w:rsidR="0047121A" w:rsidRPr="00A6756B" w:rsidTr="00BF4700">
        <w:trPr>
          <w:gridAfter w:val="1"/>
          <w:wAfter w:w="26" w:type="dxa"/>
          <w:trHeight w:val="6093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18" w:type="dxa"/>
            <w:vAlign w:val="center"/>
          </w:tcPr>
          <w:p w:rsidR="008547AF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BEBIDA LÁCTEA SABORES VARIADOS</w:t>
            </w:r>
            <w:r w:rsidR="007935F4" w:rsidRPr="00A6756B">
              <w:rPr>
                <w:rFonts w:ascii="Times New Roman" w:hAnsi="Times New Roman" w:cs="Times New Roman"/>
              </w:rPr>
              <w:t xml:space="preserve"> </w:t>
            </w:r>
            <w:r w:rsidRPr="00A6756B">
              <w:rPr>
                <w:rFonts w:ascii="Times New Roman" w:hAnsi="Times New Roman" w:cs="Times New Roman"/>
              </w:rPr>
              <w:t xml:space="preserve">- Deve constar prazo de validade, data de fabricação e modo de preparo. Juntamente com as amostras, deverá ser apresentado laudo de análise </w:t>
            </w:r>
            <w:proofErr w:type="spellStart"/>
            <w:r w:rsidRPr="00A6756B">
              <w:rPr>
                <w:rFonts w:ascii="Times New Roman" w:hAnsi="Times New Roman" w:cs="Times New Roman"/>
              </w:rPr>
              <w:t>bromatológica</w:t>
            </w:r>
            <w:proofErr w:type="spellEnd"/>
            <w:r w:rsidRPr="00A6756B">
              <w:rPr>
                <w:rFonts w:ascii="Times New Roman" w:hAnsi="Times New Roman" w:cs="Times New Roman"/>
              </w:rPr>
              <w:t xml:space="preserve"> e microbiológica expedido por laboratório oficial, registro do produto no Ministério da Agricultura e Ficha Técnica do mesmo. Deve seguir as exigências do Código de Defesa do Consumidor e ANVISA, O produto deverá ser transportado em veículo refrigerado devidamente apropriado com alvará sanitário expedido pela secretaria de</w:t>
            </w:r>
            <w:r w:rsidR="008547AF">
              <w:rPr>
                <w:rFonts w:ascii="Times New Roman" w:hAnsi="Times New Roman" w:cs="Times New Roman"/>
              </w:rPr>
              <w:t xml:space="preserve"> saúde municipal, alvará do car</w:t>
            </w:r>
            <w:r w:rsidRPr="00A6756B">
              <w:rPr>
                <w:rFonts w:ascii="Times New Roman" w:hAnsi="Times New Roman" w:cs="Times New Roman"/>
              </w:rPr>
              <w:t>ro e alvará de funcionamento atualizados.  Apresentar duas Amostras. Marcas pré-aprovadas: Santa Clara e Piá. Entrega conforme necessidade do Departamento.</w:t>
            </w:r>
          </w:p>
          <w:p w:rsidR="008547AF" w:rsidRPr="008547AF" w:rsidRDefault="008547AF" w:rsidP="008502DC">
            <w:pPr>
              <w:tabs>
                <w:tab w:val="left" w:pos="0"/>
              </w:tabs>
              <w:rPr>
                <w:lang w:val="pt-BR" w:eastAsia="zh-CN" w:bidi="hi-IN"/>
              </w:rPr>
            </w:pP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Litros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R$ 5,</w:t>
            </w:r>
            <w:r w:rsidR="00D323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 xml:space="preserve">R$ </w:t>
            </w:r>
            <w:r w:rsidR="00D3230A">
              <w:rPr>
                <w:rFonts w:ascii="Times New Roman" w:hAnsi="Times New Roman" w:cs="Times New Roman"/>
              </w:rPr>
              <w:t>34</w:t>
            </w:r>
            <w:r w:rsidRPr="00A6756B">
              <w:rPr>
                <w:rFonts w:ascii="Times New Roman" w:hAnsi="Times New Roman" w:cs="Times New Roman"/>
              </w:rPr>
              <w:t>.</w:t>
            </w:r>
            <w:r w:rsidR="00D3230A">
              <w:rPr>
                <w:rFonts w:ascii="Times New Roman" w:hAnsi="Times New Roman" w:cs="Times New Roman"/>
              </w:rPr>
              <w:t>2</w:t>
            </w:r>
            <w:r w:rsidRPr="00A6756B">
              <w:rPr>
                <w:rFonts w:ascii="Times New Roman" w:hAnsi="Times New Roman" w:cs="Times New Roman"/>
              </w:rPr>
              <w:t>00,00</w:t>
            </w:r>
          </w:p>
        </w:tc>
      </w:tr>
      <w:tr w:rsidR="0047121A" w:rsidRPr="00A6756B" w:rsidTr="00BF4700">
        <w:trPr>
          <w:gridAfter w:val="1"/>
          <w:wAfter w:w="26" w:type="dxa"/>
          <w:trHeight w:val="5668"/>
        </w:trPr>
        <w:tc>
          <w:tcPr>
            <w:tcW w:w="676" w:type="dxa"/>
            <w:shd w:val="clear" w:color="auto" w:fill="BFBFBF" w:themeFill="background1" w:themeFillShade="BF"/>
            <w:vAlign w:val="center"/>
          </w:tcPr>
          <w:p w:rsidR="0047121A" w:rsidRPr="00784689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3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  <w:b/>
              </w:rPr>
              <w:t>BEBIDA LÁCTEA ZERO SABORES VARIADOS</w:t>
            </w:r>
            <w:r w:rsidR="007935F4" w:rsidRPr="00A6756B">
              <w:rPr>
                <w:rFonts w:ascii="Times New Roman" w:hAnsi="Times New Roman" w:cs="Times New Roman"/>
                <w:b/>
              </w:rPr>
              <w:t xml:space="preserve"> </w:t>
            </w:r>
            <w:r w:rsidRPr="00A6756B">
              <w:rPr>
                <w:rFonts w:ascii="Times New Roman" w:hAnsi="Times New Roman" w:cs="Times New Roman"/>
              </w:rPr>
              <w:t xml:space="preserve">- Deve constar prazo de validade, data de fabricação e modo de preparo. Juntamente com as amostras, deverá ser apresentado laudo de análise </w:t>
            </w:r>
            <w:proofErr w:type="spellStart"/>
            <w:r w:rsidRPr="00A6756B">
              <w:rPr>
                <w:rFonts w:ascii="Times New Roman" w:hAnsi="Times New Roman" w:cs="Times New Roman"/>
              </w:rPr>
              <w:t>bromatológica</w:t>
            </w:r>
            <w:proofErr w:type="spellEnd"/>
            <w:r w:rsidRPr="00A6756B">
              <w:rPr>
                <w:rFonts w:ascii="Times New Roman" w:hAnsi="Times New Roman" w:cs="Times New Roman"/>
              </w:rPr>
              <w:t xml:space="preserve"> e microbiológica expedido por laboratório oficial, registro do produto no Ministério da Agricultura e Ficha Técnica do mesmo. Deve seguir as exigências do Código de Defesa do Consumidor e ANVISA, O produto deverá ser transportado em veículo refrigerado devidamente apropriado com alvará sanitário expedido pela secretaria de saúde municipal, alvará do </w:t>
            </w:r>
            <w:proofErr w:type="spellStart"/>
            <w:r w:rsidRPr="00A6756B">
              <w:rPr>
                <w:rFonts w:ascii="Times New Roman" w:hAnsi="Times New Roman" w:cs="Times New Roman"/>
              </w:rPr>
              <w:t>carrro</w:t>
            </w:r>
            <w:proofErr w:type="spellEnd"/>
            <w:r w:rsidRPr="00A6756B">
              <w:rPr>
                <w:rFonts w:ascii="Times New Roman" w:hAnsi="Times New Roman" w:cs="Times New Roman"/>
              </w:rPr>
              <w:t xml:space="preserve"> e alvará de funcionamento atualizados. Apresentar duas Amostras. Marcas pré-aprovadas: Santa Clara e Piá. Entrega conforme necessidade do Departamento.</w:t>
            </w:r>
          </w:p>
        </w:tc>
        <w:tc>
          <w:tcPr>
            <w:tcW w:w="1418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sz w:val="24"/>
                <w:szCs w:val="24"/>
              </w:rPr>
              <w:t>Litros</w:t>
            </w:r>
          </w:p>
        </w:tc>
        <w:tc>
          <w:tcPr>
            <w:tcW w:w="113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R$ 6,20</w:t>
            </w:r>
          </w:p>
        </w:tc>
        <w:tc>
          <w:tcPr>
            <w:tcW w:w="1417" w:type="dxa"/>
            <w:vAlign w:val="center"/>
          </w:tcPr>
          <w:p w:rsidR="0047121A" w:rsidRPr="00A6756B" w:rsidRDefault="0047121A" w:rsidP="008502DC">
            <w:pPr>
              <w:pStyle w:val="Standard"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A6756B">
              <w:rPr>
                <w:rFonts w:ascii="Times New Roman" w:hAnsi="Times New Roman" w:cs="Times New Roman"/>
              </w:rPr>
              <w:t>R$ 1.860,00</w:t>
            </w:r>
          </w:p>
        </w:tc>
      </w:tr>
      <w:tr w:rsidR="0047121A" w:rsidRPr="00A6756B" w:rsidTr="00BF4700">
        <w:trPr>
          <w:trHeight w:val="445"/>
        </w:trPr>
        <w:tc>
          <w:tcPr>
            <w:tcW w:w="8543" w:type="dxa"/>
            <w:gridSpan w:val="5"/>
            <w:shd w:val="clear" w:color="auto" w:fill="BFBFBF" w:themeFill="background1" w:themeFillShade="BF"/>
            <w:vAlign w:val="center"/>
          </w:tcPr>
          <w:p w:rsidR="0047121A" w:rsidRPr="00784689" w:rsidRDefault="007B4427" w:rsidP="008502DC">
            <w:pPr>
              <w:pStyle w:val="TableParagraph"/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PREÇO</w:t>
            </w:r>
            <w:r w:rsidRPr="0078468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8468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41" w:type="dxa"/>
            <w:gridSpan w:val="2"/>
            <w:shd w:val="clear" w:color="auto" w:fill="BFBFBF" w:themeFill="background1" w:themeFillShade="BF"/>
            <w:vAlign w:val="center"/>
          </w:tcPr>
          <w:p w:rsidR="0047121A" w:rsidRPr="00A6756B" w:rsidRDefault="0047121A" w:rsidP="008502DC">
            <w:pPr>
              <w:pStyle w:val="TableParagraph"/>
              <w:tabs>
                <w:tab w:val="left" w:pos="0"/>
              </w:tabs>
              <w:spacing w:before="0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  <w:r w:rsidRPr="00A6756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FF764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0E3A72"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7641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  <w:r w:rsidR="000E3A72" w:rsidRPr="00A6756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23"/>
        </w:tabs>
        <w:ind w:right="124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O preço de aquisição é o preço a ser pago ao fornecedor do gênero alimentício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agricultura</w:t>
      </w:r>
      <w:r w:rsidRPr="00497DC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familiar,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acordo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artigo</w:t>
      </w:r>
      <w:r w:rsidRPr="00497DC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31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Resolução/CD/FNDE</w:t>
      </w:r>
      <w:r w:rsidRPr="00497DC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nº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06</w:t>
      </w:r>
      <w:r w:rsidRPr="00497DC4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08</w:t>
      </w:r>
      <w:r w:rsidRPr="00497DC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="00495C03">
        <w:rPr>
          <w:rFonts w:ascii="Times New Roman" w:hAnsi="Times New Roman" w:cs="Times New Roman"/>
          <w:sz w:val="25"/>
          <w:szCs w:val="25"/>
        </w:rPr>
        <w:t xml:space="preserve">maio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2020.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color w:val="00B0F0"/>
          <w:sz w:val="25"/>
          <w:szCs w:val="25"/>
        </w:rPr>
      </w:pPr>
    </w:p>
    <w:p w:rsidR="00523886" w:rsidRPr="00497DC4" w:rsidRDefault="000E3A72" w:rsidP="008502DC">
      <w:pPr>
        <w:pStyle w:val="Ttulo1"/>
        <w:numPr>
          <w:ilvl w:val="0"/>
          <w:numId w:val="18"/>
        </w:numPr>
        <w:tabs>
          <w:tab w:val="left" w:pos="0"/>
          <w:tab w:val="left" w:pos="296"/>
          <w:tab w:val="left" w:pos="9781"/>
        </w:tabs>
        <w:ind w:hanging="184"/>
        <w:rPr>
          <w:rFonts w:ascii="Times New Roman" w:hAnsi="Times New Roman" w:cs="Times New Roman"/>
          <w:b w:val="0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-</w:t>
      </w:r>
      <w:r w:rsidRPr="00497DC4">
        <w:rPr>
          <w:rFonts w:ascii="Times New Roman" w:hAnsi="Times New Roman" w:cs="Times New Roman"/>
          <w:spacing w:val="-6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DA</w:t>
      </w:r>
      <w:r w:rsidRPr="00497DC4">
        <w:rPr>
          <w:rFonts w:ascii="Times New Roman" w:hAnsi="Times New Roman" w:cs="Times New Roman"/>
          <w:spacing w:val="-11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HABILITAÇÃO</w:t>
      </w:r>
      <w:r w:rsidRPr="00497DC4">
        <w:rPr>
          <w:rFonts w:ascii="Times New Roman" w:hAnsi="Times New Roman" w:cs="Times New Roman"/>
          <w:spacing w:val="-5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DO</w:t>
      </w:r>
      <w:r w:rsidRPr="00497DC4">
        <w:rPr>
          <w:rFonts w:ascii="Times New Roman" w:hAnsi="Times New Roman" w:cs="Times New Roman"/>
          <w:spacing w:val="-4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FORNECEDOR</w:t>
      </w:r>
      <w:r w:rsidRPr="00497DC4">
        <w:rPr>
          <w:rFonts w:ascii="Times New Roman" w:hAnsi="Times New Roman" w:cs="Times New Roman"/>
          <w:b w:val="0"/>
          <w:sz w:val="25"/>
          <w:szCs w:val="25"/>
          <w:shd w:val="clear" w:color="auto" w:fill="E6E6E6"/>
        </w:rPr>
        <w:tab/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44"/>
        </w:tabs>
        <w:ind w:right="122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Os Fornecedores da Agricultura Familiar poderão comercializar sua produção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agrícola na forma de Fornecedores Individuais, Grupos Informais e Grupos Formais, de acordo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artigo 34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 Resolução/CD/FNDE nº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06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 08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maio de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2020.</w:t>
      </w:r>
    </w:p>
    <w:p w:rsidR="00523886" w:rsidRPr="00497DC4" w:rsidRDefault="00607F53" w:rsidP="008502DC">
      <w:pPr>
        <w:pStyle w:val="PargrafodaLista"/>
        <w:numPr>
          <w:ilvl w:val="1"/>
          <w:numId w:val="18"/>
        </w:numPr>
        <w:tabs>
          <w:tab w:val="left" w:pos="0"/>
          <w:tab w:val="left" w:pos="1661"/>
        </w:tabs>
        <w:ind w:right="123" w:firstLine="115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59.5pt;margin-top:36.7pt;width:476.3pt;height:103.2pt;z-index:-15728640;mso-wrap-distance-left:0;mso-wrap-distance-right:0;mso-position-horizontal-relative:page" filled="f" strokeweight=".25pt">
            <v:textbox style="mso-next-textbox:#_x0000_s2055" inset="0,0,0,0">
              <w:txbxContent>
                <w:p w:rsidR="004A124C" w:rsidRPr="007B4427" w:rsidRDefault="004A124C" w:rsidP="009362C3">
                  <w:pPr>
                    <w:spacing w:line="276" w:lineRule="auto"/>
                    <w:ind w:left="142" w:right="17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4A124C" w:rsidRPr="009362C3" w:rsidRDefault="004A124C" w:rsidP="009362C3">
                  <w:pPr>
                    <w:spacing w:line="276" w:lineRule="auto"/>
                    <w:ind w:left="142" w:right="17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EDITAL Nº</w:t>
                  </w: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</w:p>
                <w:p w:rsidR="004A124C" w:rsidRPr="009362C3" w:rsidRDefault="004A124C" w:rsidP="009362C3">
                  <w:pPr>
                    <w:spacing w:line="276" w:lineRule="auto"/>
                    <w:ind w:left="142" w:right="17"/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thick"/>
                    </w:rPr>
                  </w:pPr>
                  <w:r w:rsidRPr="009362C3">
                    <w:rPr>
                      <w:rFonts w:ascii="Times New Roman" w:hAnsi="Times New Roman" w:cs="Times New Roman"/>
                      <w:b/>
                      <w:spacing w:val="-58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thick"/>
                    </w:rPr>
                    <w:t>CHAMADA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8"/>
                      <w:sz w:val="25"/>
                      <w:szCs w:val="25"/>
                      <w:u w:val="thick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thick"/>
                    </w:rPr>
                    <w:t>PÚBLICA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10"/>
                      <w:sz w:val="25"/>
                      <w:szCs w:val="25"/>
                      <w:u w:val="thick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thick"/>
                    </w:rPr>
                    <w:t>01/2024</w:t>
                  </w:r>
                </w:p>
                <w:p w:rsidR="004A124C" w:rsidRPr="009362C3" w:rsidRDefault="004A124C" w:rsidP="009362C3">
                  <w:pPr>
                    <w:spacing w:line="276" w:lineRule="auto"/>
                    <w:ind w:left="142" w:right="17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ENVELOPE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4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ÚNICO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7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–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3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HABILITAÇÃO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4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E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6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PROJETO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4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DE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4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VENDA</w:t>
                  </w:r>
                </w:p>
                <w:p w:rsidR="004A124C" w:rsidRPr="009362C3" w:rsidRDefault="004A124C" w:rsidP="009362C3">
                  <w:pPr>
                    <w:spacing w:line="276" w:lineRule="auto"/>
                    <w:ind w:left="142" w:right="17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NOME/RAZÃO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4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SOCIAL:</w:t>
                  </w:r>
                </w:p>
                <w:p w:rsidR="004A124C" w:rsidRPr="009362C3" w:rsidRDefault="004A124C" w:rsidP="009362C3">
                  <w:pPr>
                    <w:spacing w:line="276" w:lineRule="auto"/>
                    <w:ind w:left="142" w:right="17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CPF/CNPJ:</w:t>
                  </w:r>
                </w:p>
                <w:p w:rsidR="004A124C" w:rsidRPr="009362C3" w:rsidRDefault="004A124C" w:rsidP="009362C3">
                  <w:pPr>
                    <w:spacing w:line="276" w:lineRule="auto"/>
                    <w:ind w:left="142" w:right="17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TELEFONE/</w:t>
                  </w:r>
                  <w:r w:rsidRPr="009362C3">
                    <w:rPr>
                      <w:rFonts w:ascii="Times New Roman" w:hAnsi="Times New Roman" w:cs="Times New Roman"/>
                      <w:b/>
                      <w:spacing w:val="-5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pacing w:val="-59"/>
                      <w:sz w:val="25"/>
                      <w:szCs w:val="25"/>
                    </w:rPr>
                    <w:t xml:space="preserve"> </w:t>
                  </w:r>
                  <w:r w:rsidRPr="009362C3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E-MAIL:</w:t>
                  </w:r>
                </w:p>
              </w:txbxContent>
            </v:textbox>
            <w10:wrap type="topAndBottom" anchorx="page"/>
          </v:shape>
        </w:pict>
      </w:r>
      <w:r w:rsidR="000E3A72" w:rsidRPr="00497DC4">
        <w:rPr>
          <w:rFonts w:ascii="Times New Roman" w:hAnsi="Times New Roman" w:cs="Times New Roman"/>
          <w:sz w:val="25"/>
          <w:szCs w:val="25"/>
        </w:rPr>
        <w:t>- Os documentos necessários para a habilitação deverão ser apresentados em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envelope</w:t>
      </w:r>
      <w:r w:rsidR="000E3A72"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lacrado,</w:t>
      </w:r>
      <w:r w:rsidR="000E3A72"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contendo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identificação</w:t>
      </w:r>
      <w:r w:rsidR="000E3A72"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do proponente</w:t>
      </w:r>
      <w:r w:rsidR="000E3A72"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na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face</w:t>
      </w:r>
      <w:r w:rsidR="000E3A72"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externa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e,</w:t>
      </w:r>
      <w:r w:rsidR="000E3A72"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ainda,</w:t>
      </w:r>
      <w:r w:rsidR="000E3A72"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os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dizeres: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11"/>
        </w:tabs>
        <w:ind w:right="126" w:firstLine="1127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O envelope deverá conter 1 (uma) via dos documentos abaixo relacionados, sob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pena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inabilitação:</w:t>
      </w:r>
    </w:p>
    <w:p w:rsidR="00523886" w:rsidRPr="00FE0CC9" w:rsidRDefault="00FE0CC9" w:rsidP="008502DC">
      <w:pPr>
        <w:tabs>
          <w:tab w:val="left" w:pos="0"/>
        </w:tabs>
        <w:ind w:firstLine="1560"/>
        <w:rPr>
          <w:rFonts w:ascii="Times New Roman" w:hAnsi="Times New Roman" w:cs="Times New Roman"/>
          <w:sz w:val="25"/>
          <w:szCs w:val="25"/>
        </w:rPr>
      </w:pPr>
      <w:r w:rsidRPr="00FE0CC9">
        <w:rPr>
          <w:rFonts w:ascii="Times New Roman" w:hAnsi="Times New Roman" w:cs="Times New Roman"/>
          <w:b/>
          <w:sz w:val="25"/>
          <w:szCs w:val="25"/>
        </w:rPr>
        <w:t>3.3.1</w:t>
      </w:r>
      <w:r w:rsidRPr="00FE0CC9">
        <w:rPr>
          <w:rFonts w:ascii="Times New Roman" w:hAnsi="Times New Roman" w:cs="Times New Roman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-</w:t>
      </w:r>
      <w:r w:rsidR="000E3A72" w:rsidRPr="00FE0CC9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Os</w:t>
      </w:r>
      <w:r w:rsidR="000E3A72" w:rsidRPr="00FE0CC9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="000E3A72" w:rsidRPr="000A0D8A">
        <w:rPr>
          <w:rFonts w:ascii="Times New Roman" w:hAnsi="Times New Roman" w:cs="Times New Roman"/>
          <w:b/>
          <w:sz w:val="25"/>
          <w:szCs w:val="25"/>
          <w:u w:val="single"/>
        </w:rPr>
        <w:t>Fornecedores</w:t>
      </w:r>
      <w:r w:rsidR="000E3A72" w:rsidRPr="000A0D8A">
        <w:rPr>
          <w:rFonts w:ascii="Times New Roman" w:hAnsi="Times New Roman" w:cs="Times New Roman"/>
          <w:b/>
          <w:spacing w:val="15"/>
          <w:sz w:val="25"/>
          <w:szCs w:val="25"/>
          <w:u w:val="single"/>
        </w:rPr>
        <w:t xml:space="preserve"> </w:t>
      </w:r>
      <w:r w:rsidR="000E3A72" w:rsidRPr="000A0D8A">
        <w:rPr>
          <w:rFonts w:ascii="Times New Roman" w:hAnsi="Times New Roman" w:cs="Times New Roman"/>
          <w:b/>
          <w:sz w:val="25"/>
          <w:szCs w:val="25"/>
          <w:u w:val="single"/>
        </w:rPr>
        <w:t>Individuais</w:t>
      </w:r>
      <w:r w:rsidR="000E3A72" w:rsidRPr="00FE0CC9">
        <w:rPr>
          <w:rFonts w:ascii="Times New Roman" w:hAnsi="Times New Roman" w:cs="Times New Roman"/>
          <w:sz w:val="25"/>
          <w:szCs w:val="25"/>
        </w:rPr>
        <w:t>,</w:t>
      </w:r>
      <w:r w:rsidR="000E3A72" w:rsidRPr="00FE0CC9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detentores</w:t>
      </w:r>
      <w:r w:rsidR="000E3A72" w:rsidRPr="00FE0CC9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de</w:t>
      </w:r>
      <w:r w:rsidR="000E3A72" w:rsidRPr="00FE0CC9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DAP/CAF</w:t>
      </w:r>
      <w:r w:rsidR="000E3A72" w:rsidRPr="00FE0CC9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Física,</w:t>
      </w:r>
      <w:r w:rsidR="000E3A72" w:rsidRPr="00FE0CC9">
        <w:rPr>
          <w:rFonts w:ascii="Times New Roman" w:hAnsi="Times New Roman" w:cs="Times New Roman"/>
          <w:spacing w:val="1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  <w:u w:val="single"/>
        </w:rPr>
        <w:t>não</w:t>
      </w:r>
      <w:r w:rsidR="000E3A72" w:rsidRPr="00FE0CC9">
        <w:rPr>
          <w:rFonts w:ascii="Times New Roman" w:hAnsi="Times New Roman" w:cs="Times New Roman"/>
          <w:spacing w:val="-58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  <w:u w:val="single"/>
        </w:rPr>
        <w:t>organizados</w:t>
      </w:r>
      <w:r w:rsidR="000E3A72" w:rsidRPr="00FE0CC9">
        <w:rPr>
          <w:rFonts w:ascii="Times New Roman" w:hAnsi="Times New Roman" w:cs="Times New Roman"/>
          <w:spacing w:val="-2"/>
          <w:sz w:val="25"/>
          <w:szCs w:val="25"/>
          <w:u w:val="single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  <w:u w:val="single"/>
        </w:rPr>
        <w:t>em grupo</w:t>
      </w:r>
      <w:r w:rsidR="000E3A72" w:rsidRPr="00FE0CC9">
        <w:rPr>
          <w:rFonts w:ascii="Times New Roman" w:hAnsi="Times New Roman" w:cs="Times New Roman"/>
          <w:sz w:val="25"/>
          <w:szCs w:val="25"/>
        </w:rPr>
        <w:t>,</w:t>
      </w:r>
      <w:r w:rsidR="000E3A72" w:rsidRPr="00FE0CC9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deverão</w:t>
      </w:r>
      <w:r w:rsidR="000E3A72" w:rsidRPr="00FE0CC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apresentar:</w:t>
      </w:r>
    </w:p>
    <w:p w:rsidR="00523886" w:rsidRPr="00497DC4" w:rsidRDefault="000E3A72" w:rsidP="008502DC">
      <w:pPr>
        <w:pStyle w:val="PargrafodaLista"/>
        <w:numPr>
          <w:ilvl w:val="0"/>
          <w:numId w:val="17"/>
        </w:numPr>
        <w:tabs>
          <w:tab w:val="left" w:pos="0"/>
        </w:tabs>
        <w:ind w:left="112" w:right="0" w:firstLine="1164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prova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inscrição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 Cadastro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 Pessoa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Física –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CPF;</w:t>
      </w:r>
    </w:p>
    <w:p w:rsidR="00523886" w:rsidRPr="00497DC4" w:rsidRDefault="000E3A72" w:rsidP="008502DC">
      <w:pPr>
        <w:pStyle w:val="PargrafodaLista"/>
        <w:numPr>
          <w:ilvl w:val="0"/>
          <w:numId w:val="17"/>
        </w:numPr>
        <w:tabs>
          <w:tab w:val="left" w:pos="0"/>
        </w:tabs>
        <w:ind w:left="112" w:right="131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o extrato da DAP/CAF Física do agricultor familiar participante, emitido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lastRenderedPageBreak/>
        <w:t>últimos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60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dias;</w:t>
      </w:r>
    </w:p>
    <w:p w:rsidR="009362C3" w:rsidRPr="00497DC4" w:rsidRDefault="009362C3" w:rsidP="008502DC">
      <w:pPr>
        <w:tabs>
          <w:tab w:val="left" w:pos="0"/>
          <w:tab w:val="left" w:pos="2643"/>
        </w:tabs>
        <w:ind w:left="112"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III </w:t>
      </w:r>
      <w:r w:rsidR="000E3A72" w:rsidRPr="00497DC4">
        <w:rPr>
          <w:rFonts w:ascii="Times New Roman" w:hAnsi="Times New Roman" w:cs="Times New Roman"/>
          <w:sz w:val="25"/>
          <w:szCs w:val="25"/>
        </w:rPr>
        <w:t>- o Projeto de Venda de Gêneros Alimentícios da Agricultura Familiar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 xml:space="preserve">para Alimentação Escolar, conforme </w:t>
      </w:r>
      <w:r w:rsidR="000E3A72" w:rsidRPr="00497DC4">
        <w:rPr>
          <w:rFonts w:ascii="Times New Roman" w:hAnsi="Times New Roman" w:cs="Times New Roman"/>
          <w:sz w:val="25"/>
          <w:szCs w:val="25"/>
          <w:u w:val="single"/>
        </w:rPr>
        <w:t xml:space="preserve">Modelo de Projeto de Venda (Anexo </w:t>
      </w:r>
      <w:r w:rsidR="00052B8C">
        <w:rPr>
          <w:rFonts w:ascii="Times New Roman" w:hAnsi="Times New Roman" w:cs="Times New Roman"/>
          <w:sz w:val="25"/>
          <w:szCs w:val="25"/>
          <w:u w:val="single"/>
        </w:rPr>
        <w:t>I</w:t>
      </w:r>
      <w:r w:rsidR="000E3A72" w:rsidRPr="00497DC4">
        <w:rPr>
          <w:rFonts w:ascii="Times New Roman" w:hAnsi="Times New Roman" w:cs="Times New Roman"/>
          <w:sz w:val="25"/>
          <w:szCs w:val="25"/>
          <w:u w:val="single"/>
        </w:rPr>
        <w:t>)</w:t>
      </w:r>
      <w:r w:rsidR="000A0D8A">
        <w:rPr>
          <w:rFonts w:ascii="Times New Roman" w:hAnsi="Times New Roman" w:cs="Times New Roman"/>
          <w:sz w:val="25"/>
          <w:szCs w:val="25"/>
        </w:rPr>
        <w:t xml:space="preserve">, devendo </w:t>
      </w:r>
      <w:r w:rsidR="000E3A72" w:rsidRPr="00497DC4">
        <w:rPr>
          <w:rFonts w:ascii="Times New Roman" w:hAnsi="Times New Roman" w:cs="Times New Roman"/>
          <w:sz w:val="25"/>
          <w:szCs w:val="25"/>
        </w:rPr>
        <w:t>constar:</w:t>
      </w:r>
    </w:p>
    <w:p w:rsidR="00523886" w:rsidRDefault="000E3A72" w:rsidP="008502DC">
      <w:pPr>
        <w:pStyle w:val="PargrafodaLista"/>
        <w:numPr>
          <w:ilvl w:val="0"/>
          <w:numId w:val="16"/>
        </w:numPr>
        <w:tabs>
          <w:tab w:val="left" w:pos="0"/>
        </w:tabs>
        <w:ind w:left="112" w:firstLine="102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na primeira planilha (I – Identificação do Fornecedor e II – Identificação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 Entidade Executora do PNAE/FNDE/MEC), o preenchimento de todos os campos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destacados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 amarelo e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 assinatura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 participante;</w:t>
      </w:r>
    </w:p>
    <w:p w:rsidR="00523886" w:rsidRPr="00497DC4" w:rsidRDefault="000E3A72" w:rsidP="008502DC">
      <w:pPr>
        <w:pStyle w:val="PargrafodaLista"/>
        <w:numPr>
          <w:ilvl w:val="0"/>
          <w:numId w:val="16"/>
        </w:numPr>
        <w:tabs>
          <w:tab w:val="left" w:pos="0"/>
        </w:tabs>
        <w:ind w:left="142" w:firstLine="99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na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última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planilha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(III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Relação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Produtos),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preenchimento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 xml:space="preserve">dos campos destacados em amarelo, ou seja, </w:t>
      </w:r>
      <w:r w:rsidR="00E86C5B" w:rsidRPr="00497DC4">
        <w:rPr>
          <w:rFonts w:ascii="Times New Roman" w:hAnsi="Times New Roman" w:cs="Times New Roman"/>
          <w:sz w:val="25"/>
          <w:szCs w:val="25"/>
        </w:rPr>
        <w:t xml:space="preserve">as colunas </w:t>
      </w:r>
      <w:r w:rsidR="00E86C5B">
        <w:rPr>
          <w:rFonts w:ascii="Times New Roman" w:hAnsi="Times New Roman" w:cs="Times New Roman"/>
          <w:sz w:val="25"/>
          <w:szCs w:val="25"/>
        </w:rPr>
        <w:t>“Itens”, “Quantidade” e</w:t>
      </w:r>
      <w:r w:rsidR="00E86C5B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86C5B">
        <w:rPr>
          <w:rFonts w:ascii="Times New Roman" w:hAnsi="Times New Roman" w:cs="Times New Roman"/>
          <w:sz w:val="25"/>
          <w:szCs w:val="25"/>
        </w:rPr>
        <w:t>“Preço total”.</w:t>
      </w:r>
    </w:p>
    <w:p w:rsidR="00523886" w:rsidRDefault="009362C3" w:rsidP="000A0D8A">
      <w:pPr>
        <w:pStyle w:val="PargrafodaLista"/>
        <w:tabs>
          <w:tab w:val="left" w:pos="0"/>
          <w:tab w:val="left" w:pos="2665"/>
        </w:tabs>
        <w:ind w:left="112" w:firstLine="1164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IV </w:t>
      </w:r>
      <w:r w:rsidR="000E3A72" w:rsidRPr="00497DC4">
        <w:rPr>
          <w:rFonts w:ascii="Times New Roman" w:hAnsi="Times New Roman" w:cs="Times New Roman"/>
          <w:sz w:val="25"/>
          <w:szCs w:val="25"/>
        </w:rPr>
        <w:t>- a declaração de que os gêneros alimentícios a serem entregues são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 xml:space="preserve">oriundos de produção própria, relacionada no projeto de venda, conforme </w:t>
      </w:r>
      <w:r w:rsidR="000E3A72" w:rsidRPr="00497DC4">
        <w:rPr>
          <w:rFonts w:ascii="Times New Roman" w:hAnsi="Times New Roman" w:cs="Times New Roman"/>
          <w:sz w:val="25"/>
          <w:szCs w:val="25"/>
          <w:u w:val="single"/>
        </w:rPr>
        <w:t>Modelo de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  <w:u w:val="single"/>
        </w:rPr>
        <w:t>Declaração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  <w:u w:val="single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  <w:u w:val="single"/>
        </w:rPr>
        <w:t>(Anexo</w:t>
      </w:r>
      <w:r w:rsidR="00052B8C">
        <w:rPr>
          <w:rFonts w:ascii="Times New Roman" w:hAnsi="Times New Roman" w:cs="Times New Roman"/>
          <w:sz w:val="25"/>
          <w:szCs w:val="25"/>
          <w:u w:val="single"/>
        </w:rPr>
        <w:t xml:space="preserve"> II</w:t>
      </w:r>
      <w:r w:rsidR="000E3A72" w:rsidRPr="00497DC4">
        <w:rPr>
          <w:rFonts w:ascii="Times New Roman" w:hAnsi="Times New Roman" w:cs="Times New Roman"/>
          <w:sz w:val="25"/>
          <w:szCs w:val="25"/>
          <w:u w:val="single"/>
        </w:rPr>
        <w:t>)</w:t>
      </w:r>
      <w:r w:rsidR="000E3A72" w:rsidRPr="00497DC4">
        <w:rPr>
          <w:rFonts w:ascii="Times New Roman" w:hAnsi="Times New Roman" w:cs="Times New Roman"/>
          <w:sz w:val="25"/>
          <w:szCs w:val="25"/>
        </w:rPr>
        <w:t>.</w:t>
      </w:r>
    </w:p>
    <w:p w:rsidR="00052B8C" w:rsidRPr="00497DC4" w:rsidRDefault="00052B8C" w:rsidP="008502DC">
      <w:pPr>
        <w:pStyle w:val="PargrafodaLista"/>
        <w:tabs>
          <w:tab w:val="left" w:pos="0"/>
          <w:tab w:val="left" w:pos="2665"/>
        </w:tabs>
        <w:ind w:left="112" w:firstLine="1164"/>
        <w:jc w:val="left"/>
        <w:rPr>
          <w:rFonts w:ascii="Times New Roman" w:hAnsi="Times New Roman" w:cs="Times New Roman"/>
          <w:sz w:val="25"/>
          <w:szCs w:val="25"/>
        </w:rPr>
      </w:pPr>
    </w:p>
    <w:p w:rsidR="00523886" w:rsidRPr="00FE0CC9" w:rsidRDefault="00FE0CC9" w:rsidP="008502DC">
      <w:pPr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FE0CC9">
        <w:rPr>
          <w:rFonts w:ascii="Times New Roman" w:hAnsi="Times New Roman" w:cs="Times New Roman"/>
          <w:b/>
          <w:sz w:val="25"/>
          <w:szCs w:val="25"/>
        </w:rPr>
        <w:t>3.3.2</w:t>
      </w:r>
      <w:r w:rsidRPr="00FE0CC9">
        <w:rPr>
          <w:rFonts w:ascii="Times New Roman" w:hAnsi="Times New Roman" w:cs="Times New Roman"/>
          <w:sz w:val="25"/>
          <w:szCs w:val="25"/>
        </w:rPr>
        <w:t xml:space="preserve"> </w:t>
      </w:r>
      <w:r w:rsidR="00052B8C" w:rsidRPr="00FE0CC9">
        <w:rPr>
          <w:rFonts w:ascii="Times New Roman" w:hAnsi="Times New Roman" w:cs="Times New Roman"/>
          <w:sz w:val="25"/>
          <w:szCs w:val="25"/>
        </w:rPr>
        <w:t xml:space="preserve">- </w:t>
      </w:r>
      <w:r w:rsidR="000E3A72" w:rsidRPr="00FE0CC9">
        <w:rPr>
          <w:rFonts w:ascii="Times New Roman" w:hAnsi="Times New Roman" w:cs="Times New Roman"/>
          <w:sz w:val="25"/>
          <w:szCs w:val="25"/>
        </w:rPr>
        <w:t>Os</w:t>
      </w:r>
      <w:r w:rsidR="000E3A72" w:rsidRPr="00FE0CC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0A0D8A">
        <w:rPr>
          <w:rFonts w:ascii="Times New Roman" w:hAnsi="Times New Roman" w:cs="Times New Roman"/>
          <w:b/>
          <w:sz w:val="25"/>
          <w:szCs w:val="25"/>
          <w:u w:val="single"/>
        </w:rPr>
        <w:t>Grupos</w:t>
      </w:r>
      <w:r w:rsidR="000E3A72" w:rsidRPr="000A0D8A">
        <w:rPr>
          <w:rFonts w:ascii="Times New Roman" w:hAnsi="Times New Roman" w:cs="Times New Roman"/>
          <w:b/>
          <w:spacing w:val="1"/>
          <w:sz w:val="25"/>
          <w:szCs w:val="25"/>
          <w:u w:val="single"/>
        </w:rPr>
        <w:t xml:space="preserve"> </w:t>
      </w:r>
      <w:r w:rsidR="000E3A72" w:rsidRPr="000A0D8A">
        <w:rPr>
          <w:rFonts w:ascii="Times New Roman" w:hAnsi="Times New Roman" w:cs="Times New Roman"/>
          <w:b/>
          <w:sz w:val="25"/>
          <w:szCs w:val="25"/>
          <w:u w:val="single"/>
        </w:rPr>
        <w:t>Informais</w:t>
      </w:r>
      <w:r w:rsidR="000E3A72" w:rsidRPr="00FE0CC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de</w:t>
      </w:r>
      <w:r w:rsidR="000E3A72" w:rsidRPr="00FE0CC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agricultores</w:t>
      </w:r>
      <w:r w:rsidR="000E3A72" w:rsidRPr="00FE0CC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familiares,</w:t>
      </w:r>
      <w:r w:rsidR="000E3A72" w:rsidRPr="00FE0CC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  <w:u w:val="single"/>
        </w:rPr>
        <w:t>detentores</w:t>
      </w:r>
      <w:r w:rsidR="000E3A72" w:rsidRPr="00FE0CC9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  <w:u w:val="single"/>
        </w:rPr>
        <w:t>de</w:t>
      </w:r>
      <w:r w:rsidR="000E3A72" w:rsidRPr="00FE0CC9">
        <w:rPr>
          <w:rFonts w:ascii="Times New Roman" w:hAnsi="Times New Roman" w:cs="Times New Roman"/>
          <w:spacing w:val="-59"/>
          <w:sz w:val="25"/>
          <w:szCs w:val="25"/>
          <w:u w:val="single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  <w:u w:val="single"/>
        </w:rPr>
        <w:t>DAP/CAF Física</w:t>
      </w:r>
      <w:r w:rsidR="000E3A72" w:rsidRPr="00FE0CC9">
        <w:rPr>
          <w:rFonts w:ascii="Times New Roman" w:hAnsi="Times New Roman" w:cs="Times New Roman"/>
          <w:sz w:val="25"/>
          <w:szCs w:val="25"/>
        </w:rPr>
        <w:t>,</w:t>
      </w:r>
      <w:r w:rsidR="000E3A72" w:rsidRPr="00FE0CC9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organizados</w:t>
      </w:r>
      <w:r w:rsidR="000E3A72" w:rsidRPr="00FE0CC9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em</w:t>
      </w:r>
      <w:r w:rsidR="000E3A72" w:rsidRPr="00FE0CC9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grupo,</w:t>
      </w:r>
      <w:r w:rsidR="000E3A72" w:rsidRPr="00FE0CC9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deverão</w:t>
      </w:r>
      <w:r w:rsidR="000E3A72" w:rsidRPr="00FE0CC9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apresentar:</w:t>
      </w:r>
    </w:p>
    <w:p w:rsidR="00523886" w:rsidRPr="00497DC4" w:rsidRDefault="000E3A72" w:rsidP="008502DC">
      <w:pPr>
        <w:pStyle w:val="PargrafodaLista"/>
        <w:numPr>
          <w:ilvl w:val="0"/>
          <w:numId w:val="15"/>
        </w:numPr>
        <w:tabs>
          <w:tab w:val="left" w:pos="0"/>
        </w:tabs>
        <w:ind w:left="0" w:right="0" w:firstLine="116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prova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inscrição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 Cadastro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 Pessoa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Física –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CPF;</w:t>
      </w:r>
    </w:p>
    <w:p w:rsidR="00523886" w:rsidRPr="00497DC4" w:rsidRDefault="000E3A72" w:rsidP="008502DC">
      <w:pPr>
        <w:pStyle w:val="PargrafodaLista"/>
        <w:numPr>
          <w:ilvl w:val="0"/>
          <w:numId w:val="15"/>
        </w:numPr>
        <w:tabs>
          <w:tab w:val="left" w:pos="0"/>
        </w:tabs>
        <w:ind w:left="0" w:right="120" w:firstLine="116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o extrato da DAP/CAF Física de cada agricultor familiar participante,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emitido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últimos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60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dias;</w:t>
      </w:r>
    </w:p>
    <w:p w:rsidR="00523886" w:rsidRPr="0040057D" w:rsidRDefault="0040057D" w:rsidP="008502DC">
      <w:pPr>
        <w:tabs>
          <w:tab w:val="left" w:pos="0"/>
        </w:tabs>
        <w:ind w:firstLine="116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III </w:t>
      </w:r>
      <w:r w:rsidR="000E3A72" w:rsidRPr="0040057D">
        <w:rPr>
          <w:rFonts w:ascii="Times New Roman" w:hAnsi="Times New Roman" w:cs="Times New Roman"/>
          <w:sz w:val="25"/>
          <w:szCs w:val="25"/>
        </w:rPr>
        <w:t>- o Projeto de Venda de Gêneros Alimentícios da Agricultura Familiar</w:t>
      </w:r>
      <w:r w:rsidR="000E3A72" w:rsidRPr="0040057D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0057D">
        <w:rPr>
          <w:rFonts w:ascii="Times New Roman" w:hAnsi="Times New Roman" w:cs="Times New Roman"/>
          <w:sz w:val="25"/>
          <w:szCs w:val="25"/>
        </w:rPr>
        <w:t xml:space="preserve">para Alimentação Escolar, conforme </w:t>
      </w:r>
      <w:r w:rsidR="000E3A72" w:rsidRPr="0040057D">
        <w:rPr>
          <w:rFonts w:ascii="Times New Roman" w:hAnsi="Times New Roman" w:cs="Times New Roman"/>
          <w:sz w:val="25"/>
          <w:szCs w:val="25"/>
          <w:u w:val="single"/>
        </w:rPr>
        <w:t>Mod</w:t>
      </w:r>
      <w:r w:rsidR="00052B8C">
        <w:rPr>
          <w:rFonts w:ascii="Times New Roman" w:hAnsi="Times New Roman" w:cs="Times New Roman"/>
          <w:sz w:val="25"/>
          <w:szCs w:val="25"/>
          <w:u w:val="single"/>
        </w:rPr>
        <w:t>elo de Projeto de Venda (Anexo I</w:t>
      </w:r>
      <w:r w:rsidR="000E3A72" w:rsidRPr="0040057D">
        <w:rPr>
          <w:rFonts w:ascii="Times New Roman" w:hAnsi="Times New Roman" w:cs="Times New Roman"/>
          <w:sz w:val="25"/>
          <w:szCs w:val="25"/>
          <w:u w:val="single"/>
        </w:rPr>
        <w:t>)</w:t>
      </w:r>
      <w:r w:rsidR="000E3A72" w:rsidRPr="0040057D">
        <w:rPr>
          <w:rFonts w:ascii="Times New Roman" w:hAnsi="Times New Roman" w:cs="Times New Roman"/>
          <w:sz w:val="25"/>
          <w:szCs w:val="25"/>
        </w:rPr>
        <w:t>, devendo</w:t>
      </w:r>
      <w:r w:rsidR="000E3A72" w:rsidRPr="0040057D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="000E3A72" w:rsidRPr="0040057D">
        <w:rPr>
          <w:rFonts w:ascii="Times New Roman" w:hAnsi="Times New Roman" w:cs="Times New Roman"/>
          <w:sz w:val="25"/>
          <w:szCs w:val="25"/>
        </w:rPr>
        <w:t>constar:</w:t>
      </w:r>
    </w:p>
    <w:p w:rsidR="00523886" w:rsidRPr="00497DC4" w:rsidRDefault="00B854FC" w:rsidP="008502DC">
      <w:pPr>
        <w:pStyle w:val="PargrafodaLista"/>
        <w:numPr>
          <w:ilvl w:val="0"/>
          <w:numId w:val="14"/>
        </w:numPr>
        <w:tabs>
          <w:tab w:val="left" w:pos="0"/>
        </w:tabs>
        <w:ind w:left="0" w:firstLine="116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na primeira planilha (I – Identificação do Fornecedor e II – Identificação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da Entidade Executora do PNAE/FNDE/MEC), o preenchimento de todos os campos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destacados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em</w:t>
      </w:r>
      <w:r w:rsidR="000E3A72"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amarelo e</w:t>
      </w:r>
      <w:r w:rsidR="000E3A72"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a assinatura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de</w:t>
      </w:r>
      <w:r w:rsidR="000E3A72"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todos</w:t>
      </w:r>
      <w:r w:rsidR="000E3A72"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os agricultores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participantes;</w:t>
      </w:r>
    </w:p>
    <w:p w:rsidR="00523886" w:rsidRPr="00497DC4" w:rsidRDefault="000E3A72" w:rsidP="008502DC">
      <w:pPr>
        <w:pStyle w:val="PargrafodaLista"/>
        <w:numPr>
          <w:ilvl w:val="0"/>
          <w:numId w:val="14"/>
        </w:numPr>
        <w:tabs>
          <w:tab w:val="left" w:pos="0"/>
        </w:tabs>
        <w:ind w:left="0" w:firstLine="116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na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última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planilha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(III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Relação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Produtos),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preenchimento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 xml:space="preserve">somente dos campos destacados em amarelo, ou seja, </w:t>
      </w:r>
      <w:r w:rsidR="00E86C5B" w:rsidRPr="00497DC4">
        <w:rPr>
          <w:rFonts w:ascii="Times New Roman" w:hAnsi="Times New Roman" w:cs="Times New Roman"/>
          <w:sz w:val="25"/>
          <w:szCs w:val="25"/>
        </w:rPr>
        <w:t xml:space="preserve">as colunas </w:t>
      </w:r>
      <w:r w:rsidR="00E86C5B">
        <w:rPr>
          <w:rFonts w:ascii="Times New Roman" w:hAnsi="Times New Roman" w:cs="Times New Roman"/>
          <w:sz w:val="25"/>
          <w:szCs w:val="25"/>
        </w:rPr>
        <w:t>“Itens”, “Quantidade” e</w:t>
      </w:r>
      <w:r w:rsidR="00E86C5B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E86C5B">
        <w:rPr>
          <w:rFonts w:ascii="Times New Roman" w:hAnsi="Times New Roman" w:cs="Times New Roman"/>
          <w:sz w:val="25"/>
          <w:szCs w:val="25"/>
        </w:rPr>
        <w:t>“Preço total”.</w:t>
      </w:r>
    </w:p>
    <w:p w:rsidR="00523886" w:rsidRPr="00E54FB3" w:rsidRDefault="0040057D" w:rsidP="008502DC">
      <w:pPr>
        <w:tabs>
          <w:tab w:val="left" w:pos="0"/>
        </w:tabs>
        <w:ind w:right="122" w:firstLine="1276"/>
        <w:jc w:val="both"/>
        <w:rPr>
          <w:rFonts w:ascii="Times New Roman" w:hAnsi="Times New Roman" w:cs="Times New Roman"/>
          <w:sz w:val="25"/>
          <w:szCs w:val="25"/>
        </w:rPr>
      </w:pPr>
      <w:r w:rsidRPr="00E54FB3">
        <w:rPr>
          <w:rFonts w:ascii="Times New Roman" w:hAnsi="Times New Roman" w:cs="Times New Roman"/>
          <w:sz w:val="25"/>
          <w:szCs w:val="25"/>
        </w:rPr>
        <w:t>IV</w:t>
      </w:r>
      <w:r w:rsidR="000E3A72" w:rsidRPr="00E54FB3">
        <w:rPr>
          <w:rFonts w:ascii="Times New Roman" w:hAnsi="Times New Roman" w:cs="Times New Roman"/>
          <w:sz w:val="25"/>
          <w:szCs w:val="25"/>
        </w:rPr>
        <w:t>- a declaração, assinada por todos agricultores participantes, de que os</w:t>
      </w:r>
      <w:r w:rsidR="000E3A72" w:rsidRPr="00E54FB3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</w:rPr>
        <w:t>gêneros alimentícios a serem entregues são produzidos pelos agricultores familiares</w:t>
      </w:r>
      <w:r w:rsidR="000E3A72" w:rsidRPr="00E54FB3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</w:rPr>
        <w:t>relacionados</w:t>
      </w:r>
      <w:r w:rsidR="000E3A72" w:rsidRPr="00E54FB3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</w:rPr>
        <w:t>no</w:t>
      </w:r>
      <w:r w:rsidR="000E3A72" w:rsidRPr="00E54FB3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</w:rPr>
        <w:t>projeto</w:t>
      </w:r>
      <w:r w:rsidR="000E3A72" w:rsidRPr="00E54FB3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</w:rPr>
        <w:t>de</w:t>
      </w:r>
      <w:r w:rsidR="000E3A72" w:rsidRPr="00E54FB3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</w:rPr>
        <w:t>venda,</w:t>
      </w:r>
      <w:r w:rsidR="000E3A72" w:rsidRPr="00E54FB3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</w:rPr>
        <w:t>conforme</w:t>
      </w:r>
      <w:r w:rsidR="000E3A72" w:rsidRPr="00E54FB3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  <w:u w:val="single"/>
        </w:rPr>
        <w:t>Modelo</w:t>
      </w:r>
      <w:r w:rsidR="000E3A72" w:rsidRPr="00E54FB3">
        <w:rPr>
          <w:rFonts w:ascii="Times New Roman" w:hAnsi="Times New Roman" w:cs="Times New Roman"/>
          <w:spacing w:val="-3"/>
          <w:sz w:val="25"/>
          <w:szCs w:val="25"/>
          <w:u w:val="single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  <w:u w:val="single"/>
        </w:rPr>
        <w:t>de</w:t>
      </w:r>
      <w:r w:rsidR="000E3A72" w:rsidRPr="00E54FB3">
        <w:rPr>
          <w:rFonts w:ascii="Times New Roman" w:hAnsi="Times New Roman" w:cs="Times New Roman"/>
          <w:spacing w:val="-1"/>
          <w:sz w:val="25"/>
          <w:szCs w:val="25"/>
          <w:u w:val="single"/>
        </w:rPr>
        <w:t xml:space="preserve"> </w:t>
      </w:r>
      <w:r w:rsidR="000E3A72" w:rsidRPr="00E54FB3">
        <w:rPr>
          <w:rFonts w:ascii="Times New Roman" w:hAnsi="Times New Roman" w:cs="Times New Roman"/>
          <w:sz w:val="25"/>
          <w:szCs w:val="25"/>
          <w:u w:val="single"/>
        </w:rPr>
        <w:t>Declaração (Anexo</w:t>
      </w:r>
      <w:r w:rsidR="000E3A72" w:rsidRPr="00E54FB3">
        <w:rPr>
          <w:rFonts w:ascii="Times New Roman" w:hAnsi="Times New Roman" w:cs="Times New Roman"/>
          <w:spacing w:val="-1"/>
          <w:sz w:val="25"/>
          <w:szCs w:val="25"/>
          <w:u w:val="single"/>
        </w:rPr>
        <w:t xml:space="preserve"> </w:t>
      </w:r>
      <w:r w:rsidR="00052B8C" w:rsidRPr="00E54FB3">
        <w:rPr>
          <w:rFonts w:ascii="Times New Roman" w:hAnsi="Times New Roman" w:cs="Times New Roman"/>
          <w:sz w:val="25"/>
          <w:szCs w:val="25"/>
          <w:u w:val="single"/>
        </w:rPr>
        <w:t>III</w:t>
      </w:r>
      <w:r w:rsidR="000E3A72" w:rsidRPr="00E54FB3">
        <w:rPr>
          <w:rFonts w:ascii="Times New Roman" w:hAnsi="Times New Roman" w:cs="Times New Roman"/>
          <w:sz w:val="25"/>
          <w:szCs w:val="25"/>
          <w:u w:val="single"/>
        </w:rPr>
        <w:t>)</w:t>
      </w:r>
      <w:r w:rsidR="000E3A72" w:rsidRPr="00E54FB3">
        <w:rPr>
          <w:rFonts w:ascii="Times New Roman" w:hAnsi="Times New Roman" w:cs="Times New Roman"/>
          <w:sz w:val="25"/>
          <w:szCs w:val="25"/>
        </w:rPr>
        <w:t>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FE0CC9" w:rsidRDefault="00FE0CC9" w:rsidP="008502DC">
      <w:pPr>
        <w:tabs>
          <w:tab w:val="left" w:pos="0"/>
        </w:tabs>
        <w:ind w:firstLine="1418"/>
        <w:jc w:val="both"/>
        <w:rPr>
          <w:rFonts w:ascii="Times New Roman" w:hAnsi="Times New Roman" w:cs="Times New Roman"/>
          <w:sz w:val="25"/>
          <w:szCs w:val="25"/>
        </w:rPr>
      </w:pPr>
      <w:r w:rsidRPr="00FE0CC9">
        <w:rPr>
          <w:rFonts w:ascii="Times New Roman" w:hAnsi="Times New Roman" w:cs="Times New Roman"/>
          <w:b/>
          <w:sz w:val="25"/>
          <w:szCs w:val="25"/>
        </w:rPr>
        <w:t xml:space="preserve">3.3.3 </w:t>
      </w:r>
      <w:r w:rsidR="000E3A72" w:rsidRPr="00FE0CC9">
        <w:rPr>
          <w:rFonts w:ascii="Times New Roman" w:hAnsi="Times New Roman" w:cs="Times New Roman"/>
          <w:sz w:val="25"/>
          <w:szCs w:val="25"/>
        </w:rPr>
        <w:t>-</w:t>
      </w:r>
      <w:r w:rsidR="000E3A72" w:rsidRPr="00FE0CC9">
        <w:rPr>
          <w:rFonts w:ascii="Times New Roman" w:hAnsi="Times New Roman" w:cs="Times New Roman"/>
          <w:spacing w:val="42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Os</w:t>
      </w:r>
      <w:r w:rsidR="000E3A72" w:rsidRPr="00FE0CC9">
        <w:rPr>
          <w:rFonts w:ascii="Times New Roman" w:hAnsi="Times New Roman" w:cs="Times New Roman"/>
          <w:spacing w:val="42"/>
          <w:sz w:val="25"/>
          <w:szCs w:val="25"/>
        </w:rPr>
        <w:t xml:space="preserve"> </w:t>
      </w:r>
      <w:r w:rsidR="000E3A72" w:rsidRPr="000A0D8A">
        <w:rPr>
          <w:rFonts w:ascii="Times New Roman" w:hAnsi="Times New Roman" w:cs="Times New Roman"/>
          <w:b/>
          <w:sz w:val="25"/>
          <w:szCs w:val="25"/>
          <w:u w:val="single"/>
        </w:rPr>
        <w:t>Grupos</w:t>
      </w:r>
      <w:r w:rsidR="000E3A72" w:rsidRPr="000A0D8A">
        <w:rPr>
          <w:rFonts w:ascii="Times New Roman" w:hAnsi="Times New Roman" w:cs="Times New Roman"/>
          <w:b/>
          <w:spacing w:val="45"/>
          <w:sz w:val="25"/>
          <w:szCs w:val="25"/>
          <w:u w:val="single"/>
        </w:rPr>
        <w:t xml:space="preserve"> </w:t>
      </w:r>
      <w:r w:rsidR="000E3A72" w:rsidRPr="000A0D8A">
        <w:rPr>
          <w:rFonts w:ascii="Times New Roman" w:hAnsi="Times New Roman" w:cs="Times New Roman"/>
          <w:b/>
          <w:sz w:val="25"/>
          <w:szCs w:val="25"/>
          <w:u w:val="single"/>
        </w:rPr>
        <w:t>Formais</w:t>
      </w:r>
      <w:r w:rsidR="000E3A72" w:rsidRPr="00FE0CC9">
        <w:rPr>
          <w:rFonts w:ascii="Times New Roman" w:hAnsi="Times New Roman" w:cs="Times New Roman"/>
          <w:sz w:val="25"/>
          <w:szCs w:val="25"/>
        </w:rPr>
        <w:t>,</w:t>
      </w:r>
      <w:r w:rsidR="000E3A72" w:rsidRPr="00FE0CC9">
        <w:rPr>
          <w:rFonts w:ascii="Times New Roman" w:hAnsi="Times New Roman" w:cs="Times New Roman"/>
          <w:spacing w:val="43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detentores</w:t>
      </w:r>
      <w:r w:rsidR="000E3A72" w:rsidRPr="00FE0CC9">
        <w:rPr>
          <w:rFonts w:ascii="Times New Roman" w:hAnsi="Times New Roman" w:cs="Times New Roman"/>
          <w:spacing w:val="44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de</w:t>
      </w:r>
      <w:r w:rsidR="000E3A72" w:rsidRPr="00FE0CC9">
        <w:rPr>
          <w:rFonts w:ascii="Times New Roman" w:hAnsi="Times New Roman" w:cs="Times New Roman"/>
          <w:spacing w:val="44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  <w:u w:val="single"/>
        </w:rPr>
        <w:t>DAP/CAF</w:t>
      </w:r>
      <w:r w:rsidR="000E3A72" w:rsidRPr="00FE0CC9">
        <w:rPr>
          <w:rFonts w:ascii="Times New Roman" w:hAnsi="Times New Roman" w:cs="Times New Roman"/>
          <w:spacing w:val="44"/>
          <w:sz w:val="25"/>
          <w:szCs w:val="25"/>
          <w:u w:val="single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  <w:u w:val="single"/>
        </w:rPr>
        <w:t>Jurídica</w:t>
      </w:r>
      <w:r w:rsidR="000E3A72" w:rsidRPr="00FE0CC9">
        <w:rPr>
          <w:rFonts w:ascii="Times New Roman" w:hAnsi="Times New Roman" w:cs="Times New Roman"/>
          <w:sz w:val="25"/>
          <w:szCs w:val="25"/>
        </w:rPr>
        <w:t>,</w:t>
      </w:r>
      <w:r w:rsidR="000E3A72" w:rsidRPr="00FE0CC9">
        <w:rPr>
          <w:rFonts w:ascii="Times New Roman" w:hAnsi="Times New Roman" w:cs="Times New Roman"/>
          <w:spacing w:val="43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deverão</w:t>
      </w:r>
      <w:r w:rsidR="00C8002C" w:rsidRPr="00FE0CC9">
        <w:rPr>
          <w:rFonts w:ascii="Times New Roman" w:hAnsi="Times New Roman" w:cs="Times New Roman"/>
          <w:sz w:val="25"/>
          <w:szCs w:val="25"/>
        </w:rPr>
        <w:t xml:space="preserve"> </w:t>
      </w:r>
      <w:r w:rsidR="000E3A72" w:rsidRPr="00FE0CC9">
        <w:rPr>
          <w:rFonts w:ascii="Times New Roman" w:hAnsi="Times New Roman" w:cs="Times New Roman"/>
          <w:sz w:val="25"/>
          <w:szCs w:val="25"/>
        </w:rPr>
        <w:t>apresentar:</w:t>
      </w:r>
    </w:p>
    <w:p w:rsidR="00C8002C" w:rsidRDefault="000E3A72" w:rsidP="008502DC">
      <w:pPr>
        <w:pStyle w:val="Corpodetexto"/>
        <w:tabs>
          <w:tab w:val="left" w:pos="0"/>
        </w:tabs>
        <w:ind w:left="112" w:right="125" w:firstLine="1134"/>
        <w:rPr>
          <w:rFonts w:ascii="Times New Roman" w:hAnsi="Times New Roman" w:cs="Times New Roman"/>
          <w:spacing w:val="1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I </w:t>
      </w:r>
      <w:r w:rsidR="00B854FC">
        <w:rPr>
          <w:rFonts w:ascii="Times New Roman" w:hAnsi="Times New Roman" w:cs="Times New Roman"/>
          <w:sz w:val="25"/>
          <w:szCs w:val="25"/>
        </w:rPr>
        <w:tab/>
      </w:r>
      <w:r w:rsidRPr="00497DC4">
        <w:rPr>
          <w:rFonts w:ascii="Times New Roman" w:hAnsi="Times New Roman" w:cs="Times New Roman"/>
          <w:sz w:val="25"/>
          <w:szCs w:val="25"/>
        </w:rPr>
        <w:t>- a prova de inscrição no Cadastro Nacional de Pessoa Jurídica (CNPJ);</w:t>
      </w:r>
    </w:p>
    <w:p w:rsidR="00523886" w:rsidRPr="00497DC4" w:rsidRDefault="000E3A72" w:rsidP="008502DC">
      <w:pPr>
        <w:pStyle w:val="Corpodetexto"/>
        <w:tabs>
          <w:tab w:val="left" w:pos="0"/>
        </w:tabs>
        <w:ind w:left="112" w:right="125" w:firstLine="1134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II</w:t>
      </w:r>
      <w:r w:rsidR="00052B8C">
        <w:rPr>
          <w:rFonts w:ascii="Times New Roman" w:hAnsi="Times New Roman" w:cs="Times New Roman"/>
          <w:sz w:val="25"/>
          <w:szCs w:val="25"/>
        </w:rPr>
        <w:tab/>
      </w: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5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extrato</w:t>
      </w:r>
      <w:r w:rsidRPr="00497DC4">
        <w:rPr>
          <w:rFonts w:ascii="Times New Roman" w:hAnsi="Times New Roman" w:cs="Times New Roman"/>
          <w:spacing w:val="5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  DAP/CAF</w:t>
      </w:r>
      <w:r w:rsidRPr="00497DC4">
        <w:rPr>
          <w:rFonts w:ascii="Times New Roman" w:hAnsi="Times New Roman" w:cs="Times New Roman"/>
          <w:spacing w:val="5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Jurídica</w:t>
      </w:r>
      <w:r w:rsidRPr="00497DC4">
        <w:rPr>
          <w:rFonts w:ascii="Times New Roman" w:hAnsi="Times New Roman" w:cs="Times New Roman"/>
          <w:spacing w:val="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para</w:t>
      </w:r>
      <w:r w:rsidRPr="00497DC4">
        <w:rPr>
          <w:rFonts w:ascii="Times New Roman" w:hAnsi="Times New Roman" w:cs="Times New Roman"/>
          <w:spacing w:val="5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associações</w:t>
      </w:r>
      <w:r w:rsidRPr="00497DC4">
        <w:rPr>
          <w:rFonts w:ascii="Times New Roman" w:hAnsi="Times New Roman" w:cs="Times New Roman"/>
          <w:spacing w:val="5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="00C8002C">
        <w:rPr>
          <w:rFonts w:ascii="Times New Roman" w:hAnsi="Times New Roman" w:cs="Times New Roman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cooperativas,</w:t>
      </w:r>
      <w:r w:rsidR="00C8002C">
        <w:rPr>
          <w:rFonts w:ascii="Times New Roman" w:hAnsi="Times New Roman" w:cs="Times New Roman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emitido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nos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últimos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60 dias;</w:t>
      </w:r>
    </w:p>
    <w:p w:rsidR="00523886" w:rsidRPr="00497DC4" w:rsidRDefault="00052B8C" w:rsidP="008502DC">
      <w:pPr>
        <w:pStyle w:val="PargrafodaLista"/>
        <w:tabs>
          <w:tab w:val="left" w:pos="0"/>
        </w:tabs>
        <w:ind w:left="1247" w:right="129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III </w:t>
      </w:r>
      <w:r w:rsidR="000E3A72" w:rsidRPr="00497DC4">
        <w:rPr>
          <w:rFonts w:ascii="Times New Roman" w:hAnsi="Times New Roman" w:cs="Times New Roman"/>
          <w:sz w:val="25"/>
          <w:szCs w:val="25"/>
        </w:rPr>
        <w:t>- a prova de regularidade para com a Fazenda Federal e à Seguridade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Social, que deverá ser feita através de Certidão Conjunta de Débitos Relativos aos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Tributos</w:t>
      </w:r>
      <w:r w:rsidR="000E3A72"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Federais</w:t>
      </w:r>
      <w:r w:rsidR="000E3A72"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e à</w:t>
      </w:r>
      <w:r w:rsidR="000E3A72"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Dívida</w:t>
      </w:r>
      <w:r w:rsidR="000E3A72" w:rsidRPr="00497DC4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Ativa da</w:t>
      </w:r>
      <w:r w:rsidR="000E3A72"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União;</w:t>
      </w:r>
    </w:p>
    <w:p w:rsidR="009362C3" w:rsidRPr="00497DC4" w:rsidRDefault="00052B8C" w:rsidP="008502DC">
      <w:pPr>
        <w:pStyle w:val="PargrafodaLista"/>
        <w:tabs>
          <w:tab w:val="left" w:pos="0"/>
        </w:tabs>
        <w:ind w:left="1247" w:right="131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IV </w:t>
      </w:r>
      <w:r w:rsidR="000E3A72" w:rsidRPr="00497DC4">
        <w:rPr>
          <w:rFonts w:ascii="Times New Roman" w:hAnsi="Times New Roman" w:cs="Times New Roman"/>
          <w:sz w:val="25"/>
          <w:szCs w:val="25"/>
        </w:rPr>
        <w:t>- o Certificado de Regularidade de Situação (FGTS-CRF) perante 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Fundo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de Garantia por</w:t>
      </w:r>
      <w:r w:rsidR="000E3A72" w:rsidRPr="00497DC4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Tempo de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Serviço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(FGTS);</w:t>
      </w:r>
    </w:p>
    <w:p w:rsidR="00523886" w:rsidRPr="00497DC4" w:rsidRDefault="00052B8C" w:rsidP="008502DC">
      <w:pPr>
        <w:pStyle w:val="PargrafodaLista"/>
        <w:tabs>
          <w:tab w:val="left" w:pos="0"/>
        </w:tabs>
        <w:ind w:left="1247" w:right="131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 </w:t>
      </w:r>
      <w:r w:rsidR="000E3A72" w:rsidRPr="00497DC4">
        <w:rPr>
          <w:rFonts w:ascii="Times New Roman" w:hAnsi="Times New Roman" w:cs="Times New Roman"/>
          <w:sz w:val="25"/>
          <w:szCs w:val="25"/>
        </w:rPr>
        <w:t>- as cópias do estatuto e ata de posse da atual diretoria da entidade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registrada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no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órgão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competente;</w:t>
      </w:r>
    </w:p>
    <w:p w:rsidR="00523886" w:rsidRPr="00177F54" w:rsidRDefault="00052B8C" w:rsidP="008502DC">
      <w:pPr>
        <w:pStyle w:val="PargrafodaLista"/>
        <w:tabs>
          <w:tab w:val="left" w:pos="0"/>
        </w:tabs>
        <w:ind w:left="1247" w:right="120"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VI </w:t>
      </w:r>
      <w:r w:rsidR="000E3A72" w:rsidRPr="00177F54">
        <w:rPr>
          <w:rFonts w:ascii="Times New Roman" w:hAnsi="Times New Roman" w:cs="Times New Roman"/>
          <w:sz w:val="25"/>
          <w:szCs w:val="25"/>
        </w:rPr>
        <w:t>- o Projeto de Venda de Gêneros Alimentícios da Agricultura Familiar</w:t>
      </w:r>
      <w:r w:rsidR="000E3A72" w:rsidRPr="00177F5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177F54">
        <w:rPr>
          <w:rFonts w:ascii="Times New Roman" w:hAnsi="Times New Roman" w:cs="Times New Roman"/>
          <w:sz w:val="25"/>
          <w:szCs w:val="25"/>
        </w:rPr>
        <w:t xml:space="preserve">para Alimentação Escolar, conforme </w:t>
      </w:r>
      <w:r w:rsidR="000E3A72" w:rsidRPr="00177F54">
        <w:rPr>
          <w:rFonts w:ascii="Times New Roman" w:hAnsi="Times New Roman" w:cs="Times New Roman"/>
          <w:sz w:val="25"/>
          <w:szCs w:val="25"/>
          <w:u w:val="single"/>
        </w:rPr>
        <w:t>Modelo de Projeto de Venda (Anexo</w:t>
      </w:r>
      <w:r w:rsidR="00C8002C" w:rsidRPr="00177F5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BF4700" w:rsidRPr="00177F54">
        <w:rPr>
          <w:rFonts w:ascii="Times New Roman" w:hAnsi="Times New Roman" w:cs="Times New Roman"/>
          <w:sz w:val="25"/>
          <w:szCs w:val="25"/>
          <w:u w:val="single"/>
        </w:rPr>
        <w:t>I</w:t>
      </w:r>
      <w:r w:rsidR="000E3A72" w:rsidRPr="00177F54">
        <w:rPr>
          <w:rFonts w:ascii="Times New Roman" w:hAnsi="Times New Roman" w:cs="Times New Roman"/>
          <w:sz w:val="25"/>
          <w:szCs w:val="25"/>
          <w:u w:val="single"/>
        </w:rPr>
        <w:t>)</w:t>
      </w:r>
      <w:r w:rsidR="000E3A72" w:rsidRPr="00177F54">
        <w:rPr>
          <w:rFonts w:ascii="Times New Roman" w:hAnsi="Times New Roman" w:cs="Times New Roman"/>
          <w:sz w:val="25"/>
          <w:szCs w:val="25"/>
        </w:rPr>
        <w:t>, devendo</w:t>
      </w:r>
      <w:r w:rsidR="00BF4700" w:rsidRPr="00177F54">
        <w:rPr>
          <w:rFonts w:ascii="Times New Roman" w:hAnsi="Times New Roman" w:cs="Times New Roman"/>
          <w:sz w:val="25"/>
          <w:szCs w:val="25"/>
        </w:rPr>
        <w:t xml:space="preserve"> </w:t>
      </w:r>
      <w:r w:rsidR="000E3A72" w:rsidRPr="00177F5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="000E3A72" w:rsidRPr="00177F54">
        <w:rPr>
          <w:rFonts w:ascii="Times New Roman" w:hAnsi="Times New Roman" w:cs="Times New Roman"/>
          <w:sz w:val="25"/>
          <w:szCs w:val="25"/>
        </w:rPr>
        <w:t>constar:</w:t>
      </w:r>
    </w:p>
    <w:p w:rsidR="00523886" w:rsidRPr="00497DC4" w:rsidRDefault="000E3A72" w:rsidP="008502DC">
      <w:pPr>
        <w:pStyle w:val="PargrafodaLista"/>
        <w:numPr>
          <w:ilvl w:val="0"/>
          <w:numId w:val="12"/>
        </w:numPr>
        <w:tabs>
          <w:tab w:val="left" w:pos="0"/>
        </w:tabs>
        <w:ind w:left="112" w:right="124" w:firstLine="102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na primeira planilha (I – Identificação do Fornecedor e II – Identificação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 Entidade Executora do PNAE/FNDE/MEC), o preenchimento de todos os campos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destacados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amarelo e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 assinatura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representante legal;</w:t>
      </w:r>
    </w:p>
    <w:p w:rsidR="00523886" w:rsidRPr="00497DC4" w:rsidRDefault="000E3A72" w:rsidP="008502DC">
      <w:pPr>
        <w:pStyle w:val="PargrafodaLista"/>
        <w:numPr>
          <w:ilvl w:val="0"/>
          <w:numId w:val="12"/>
        </w:numPr>
        <w:tabs>
          <w:tab w:val="left" w:pos="0"/>
        </w:tabs>
        <w:ind w:left="0" w:firstLine="1134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na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última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planilha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(III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Relação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produtos),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preenchimento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 xml:space="preserve">dos campos destacados em amarelo, ou seja, as colunas </w:t>
      </w:r>
      <w:r w:rsidR="00177F54">
        <w:rPr>
          <w:rFonts w:ascii="Times New Roman" w:hAnsi="Times New Roman" w:cs="Times New Roman"/>
          <w:sz w:val="25"/>
          <w:szCs w:val="25"/>
        </w:rPr>
        <w:t>“Itens”</w:t>
      </w:r>
      <w:r w:rsidR="00D36C7C">
        <w:rPr>
          <w:rFonts w:ascii="Times New Roman" w:hAnsi="Times New Roman" w:cs="Times New Roman"/>
          <w:sz w:val="25"/>
          <w:szCs w:val="25"/>
        </w:rPr>
        <w:t>, “Quantidade” 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177F54">
        <w:rPr>
          <w:rFonts w:ascii="Times New Roman" w:hAnsi="Times New Roman" w:cs="Times New Roman"/>
          <w:sz w:val="25"/>
          <w:szCs w:val="25"/>
        </w:rPr>
        <w:t>“Preço total”.</w:t>
      </w:r>
    </w:p>
    <w:p w:rsidR="00523886" w:rsidRPr="00D36C7C" w:rsidRDefault="00052B8C" w:rsidP="008502DC">
      <w:pPr>
        <w:pStyle w:val="PargrafodaLista"/>
        <w:tabs>
          <w:tab w:val="left" w:pos="0"/>
        </w:tabs>
        <w:ind w:left="0" w:right="126" w:firstLine="113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VI </w:t>
      </w:r>
      <w:r w:rsidR="000E3A72" w:rsidRPr="00D36C7C">
        <w:rPr>
          <w:rFonts w:ascii="Times New Roman" w:hAnsi="Times New Roman" w:cs="Times New Roman"/>
          <w:sz w:val="25"/>
          <w:szCs w:val="25"/>
        </w:rPr>
        <w:t>- uma declaração, assinada pelo seu representante legal, conforme</w:t>
      </w:r>
      <w:r w:rsidR="000E3A72" w:rsidRPr="00D36C7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D36C7C">
        <w:rPr>
          <w:rFonts w:ascii="Times New Roman" w:hAnsi="Times New Roman" w:cs="Times New Roman"/>
          <w:sz w:val="25"/>
          <w:szCs w:val="25"/>
          <w:u w:val="single"/>
        </w:rPr>
        <w:t>Modelo</w:t>
      </w:r>
      <w:r w:rsidR="000E3A72" w:rsidRPr="00D36C7C">
        <w:rPr>
          <w:rFonts w:ascii="Times New Roman" w:hAnsi="Times New Roman" w:cs="Times New Roman"/>
          <w:spacing w:val="-3"/>
          <w:sz w:val="25"/>
          <w:szCs w:val="25"/>
          <w:u w:val="single"/>
        </w:rPr>
        <w:t xml:space="preserve"> </w:t>
      </w:r>
      <w:r w:rsidR="000E3A72" w:rsidRPr="00D36C7C">
        <w:rPr>
          <w:rFonts w:ascii="Times New Roman" w:hAnsi="Times New Roman" w:cs="Times New Roman"/>
          <w:sz w:val="25"/>
          <w:szCs w:val="25"/>
          <w:u w:val="single"/>
        </w:rPr>
        <w:t>de</w:t>
      </w:r>
      <w:r w:rsidR="000E3A72" w:rsidRPr="00D36C7C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="000E3A72" w:rsidRPr="00D36C7C">
        <w:rPr>
          <w:rFonts w:ascii="Times New Roman" w:hAnsi="Times New Roman" w:cs="Times New Roman"/>
          <w:sz w:val="25"/>
          <w:szCs w:val="25"/>
          <w:u w:val="single"/>
        </w:rPr>
        <w:lastRenderedPageBreak/>
        <w:t>Declaração</w:t>
      </w:r>
      <w:r w:rsidR="000E3A72" w:rsidRPr="00D36C7C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="000E3A72" w:rsidRPr="00D36C7C">
        <w:rPr>
          <w:rFonts w:ascii="Times New Roman" w:hAnsi="Times New Roman" w:cs="Times New Roman"/>
          <w:sz w:val="25"/>
          <w:szCs w:val="25"/>
          <w:u w:val="single"/>
        </w:rPr>
        <w:t xml:space="preserve">(Anexo </w:t>
      </w:r>
      <w:r w:rsidR="00BF4700" w:rsidRPr="00D36C7C">
        <w:rPr>
          <w:rFonts w:ascii="Times New Roman" w:hAnsi="Times New Roman" w:cs="Times New Roman"/>
          <w:sz w:val="25"/>
          <w:szCs w:val="25"/>
          <w:u w:val="single"/>
        </w:rPr>
        <w:t>IV</w:t>
      </w:r>
      <w:r w:rsidR="000E3A72" w:rsidRPr="00D36C7C">
        <w:rPr>
          <w:rFonts w:ascii="Times New Roman" w:hAnsi="Times New Roman" w:cs="Times New Roman"/>
          <w:sz w:val="25"/>
          <w:szCs w:val="25"/>
          <w:u w:val="single"/>
        </w:rPr>
        <w:t>)</w:t>
      </w:r>
      <w:r w:rsidR="000E3A72" w:rsidRPr="00D36C7C">
        <w:rPr>
          <w:rFonts w:ascii="Times New Roman" w:hAnsi="Times New Roman" w:cs="Times New Roman"/>
          <w:sz w:val="25"/>
          <w:szCs w:val="25"/>
        </w:rPr>
        <w:t>, de</w:t>
      </w:r>
      <w:r w:rsidR="000E3A72" w:rsidRPr="00D36C7C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D36C7C">
        <w:rPr>
          <w:rFonts w:ascii="Times New Roman" w:hAnsi="Times New Roman" w:cs="Times New Roman"/>
          <w:sz w:val="25"/>
          <w:szCs w:val="25"/>
        </w:rPr>
        <w:t>que:</w:t>
      </w:r>
    </w:p>
    <w:p w:rsidR="00523886" w:rsidRPr="00497DC4" w:rsidRDefault="008502DC" w:rsidP="008502DC">
      <w:pPr>
        <w:pStyle w:val="PargrafodaLista"/>
        <w:numPr>
          <w:ilvl w:val="0"/>
          <w:numId w:val="11"/>
        </w:numPr>
        <w:ind w:left="0" w:right="127" w:firstLine="102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os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gêneros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alimentícios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a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serem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entregues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são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produzidos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pelos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cooperados/associados;</w:t>
      </w:r>
    </w:p>
    <w:p w:rsidR="00523886" w:rsidRPr="00D36C7C" w:rsidRDefault="000E3A72" w:rsidP="008502DC">
      <w:pPr>
        <w:pStyle w:val="PargrafodaLista"/>
        <w:numPr>
          <w:ilvl w:val="0"/>
          <w:numId w:val="11"/>
        </w:numPr>
        <w:ind w:left="0" w:right="124" w:firstLine="102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assume 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responsabilidade pelo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controle 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atendimento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 limite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individual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venda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seus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cooperados/associados,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termos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Resolução/CD/FNDE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nº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06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08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maio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 2020.</w:t>
      </w:r>
    </w:p>
    <w:p w:rsidR="00523886" w:rsidRPr="008502DC" w:rsidRDefault="008502DC" w:rsidP="00E86C5B">
      <w:pPr>
        <w:ind w:right="123"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8502DC">
        <w:rPr>
          <w:rFonts w:ascii="Times New Roman" w:hAnsi="Times New Roman" w:cs="Times New Roman"/>
          <w:b/>
          <w:sz w:val="25"/>
          <w:szCs w:val="25"/>
        </w:rPr>
        <w:t>3.3.3.1</w:t>
      </w:r>
      <w:r w:rsidR="000E3A72" w:rsidRPr="008502DC">
        <w:rPr>
          <w:rFonts w:ascii="Times New Roman" w:hAnsi="Times New Roman" w:cs="Times New Roman"/>
          <w:sz w:val="25"/>
          <w:szCs w:val="25"/>
        </w:rPr>
        <w:t>- No(s) caso(s) em que o processamento da matéria-prima não for</w:t>
      </w:r>
      <w:r w:rsidR="000E3A72" w:rsidRPr="008502DC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realizado</w:t>
      </w:r>
      <w:r w:rsidR="000E3A72" w:rsidRPr="008502DC">
        <w:rPr>
          <w:rFonts w:ascii="Times New Roman" w:hAnsi="Times New Roman" w:cs="Times New Roman"/>
          <w:spacing w:val="3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pelo</w:t>
      </w:r>
      <w:r w:rsidR="000E3A72" w:rsidRPr="008502DC">
        <w:rPr>
          <w:rFonts w:ascii="Times New Roman" w:hAnsi="Times New Roman" w:cs="Times New Roman"/>
          <w:spacing w:val="29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fornecedor/agricultor</w:t>
      </w:r>
      <w:r w:rsidR="000E3A72" w:rsidRPr="008502DC">
        <w:rPr>
          <w:rFonts w:ascii="Times New Roman" w:hAnsi="Times New Roman" w:cs="Times New Roman"/>
          <w:spacing w:val="33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ou</w:t>
      </w:r>
      <w:r w:rsidR="000E3A72" w:rsidRPr="008502DC">
        <w:rPr>
          <w:rFonts w:ascii="Times New Roman" w:hAnsi="Times New Roman" w:cs="Times New Roman"/>
          <w:spacing w:val="3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pela</w:t>
      </w:r>
      <w:r w:rsidR="000E3A72" w:rsidRPr="008502DC">
        <w:rPr>
          <w:rFonts w:ascii="Times New Roman" w:hAnsi="Times New Roman" w:cs="Times New Roman"/>
          <w:spacing w:val="32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organização</w:t>
      </w:r>
      <w:r w:rsidR="000E3A72" w:rsidRPr="008502DC">
        <w:rPr>
          <w:rFonts w:ascii="Times New Roman" w:hAnsi="Times New Roman" w:cs="Times New Roman"/>
          <w:spacing w:val="32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fornecedora</w:t>
      </w:r>
      <w:r w:rsidR="000E3A72" w:rsidRPr="008502DC">
        <w:rPr>
          <w:rFonts w:ascii="Times New Roman" w:hAnsi="Times New Roman" w:cs="Times New Roman"/>
          <w:spacing w:val="29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(grupo</w:t>
      </w:r>
      <w:r w:rsidR="000E3A72" w:rsidRPr="008502DC">
        <w:rPr>
          <w:rFonts w:ascii="Times New Roman" w:hAnsi="Times New Roman" w:cs="Times New Roman"/>
          <w:spacing w:val="3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formal</w:t>
      </w:r>
      <w:r w:rsidR="000E3A72" w:rsidRPr="008502DC">
        <w:rPr>
          <w:rFonts w:ascii="Times New Roman" w:hAnsi="Times New Roman" w:cs="Times New Roman"/>
          <w:spacing w:val="-58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ou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grupo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informal),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proponente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do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projeto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de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venda,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deverá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ser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apresentado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respectivo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contrato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de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prestação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de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serviços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ou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instrumento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congênere,</w:t>
      </w:r>
      <w:r w:rsidR="000E3A72" w:rsidRPr="008502D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acompanhado do</w:t>
      </w:r>
      <w:r w:rsidR="000E3A72" w:rsidRPr="008502DC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respectivo</w:t>
      </w:r>
      <w:r w:rsidR="000E3A72" w:rsidRPr="008502DC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Alvará</w:t>
      </w:r>
      <w:r w:rsidR="000E3A72" w:rsidRPr="008502DC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8502DC">
        <w:rPr>
          <w:rFonts w:ascii="Times New Roman" w:hAnsi="Times New Roman" w:cs="Times New Roman"/>
          <w:sz w:val="25"/>
          <w:szCs w:val="25"/>
        </w:rPr>
        <w:t>Sanitário.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Ttulo1"/>
        <w:numPr>
          <w:ilvl w:val="0"/>
          <w:numId w:val="18"/>
        </w:numPr>
        <w:tabs>
          <w:tab w:val="left" w:pos="0"/>
          <w:tab w:val="left" w:pos="296"/>
          <w:tab w:val="left" w:pos="9781"/>
        </w:tabs>
        <w:ind w:hanging="184"/>
        <w:rPr>
          <w:rFonts w:ascii="Times New Roman" w:hAnsi="Times New Roman" w:cs="Times New Roman"/>
          <w:b w:val="0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-</w:t>
      </w:r>
      <w:r w:rsidRPr="00497DC4">
        <w:rPr>
          <w:rFonts w:ascii="Times New Roman" w:hAnsi="Times New Roman" w:cs="Times New Roman"/>
          <w:spacing w:val="-2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DOS</w:t>
      </w:r>
      <w:r w:rsidRPr="00497DC4">
        <w:rPr>
          <w:rFonts w:ascii="Times New Roman" w:hAnsi="Times New Roman" w:cs="Times New Roman"/>
          <w:spacing w:val="-3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CRITÉRIOS</w:t>
      </w:r>
      <w:r w:rsidRPr="00497DC4">
        <w:rPr>
          <w:rFonts w:ascii="Times New Roman" w:hAnsi="Times New Roman" w:cs="Times New Roman"/>
          <w:spacing w:val="-1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DE</w:t>
      </w:r>
      <w:r w:rsidRPr="00497DC4">
        <w:rPr>
          <w:rFonts w:ascii="Times New Roman" w:hAnsi="Times New Roman" w:cs="Times New Roman"/>
          <w:spacing w:val="-3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SELEÇÃO</w:t>
      </w:r>
      <w:r w:rsidRPr="00497DC4">
        <w:rPr>
          <w:rFonts w:ascii="Times New Roman" w:hAnsi="Times New Roman" w:cs="Times New Roman"/>
          <w:spacing w:val="-1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DOS</w:t>
      </w:r>
      <w:r w:rsidRPr="00497DC4">
        <w:rPr>
          <w:rFonts w:ascii="Times New Roman" w:hAnsi="Times New Roman" w:cs="Times New Roman"/>
          <w:spacing w:val="-1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BENEFICIÁRIOS</w:t>
      </w:r>
      <w:r w:rsidRPr="00497DC4">
        <w:rPr>
          <w:rFonts w:ascii="Times New Roman" w:hAnsi="Times New Roman" w:cs="Times New Roman"/>
          <w:b w:val="0"/>
          <w:sz w:val="25"/>
          <w:szCs w:val="25"/>
          <w:shd w:val="clear" w:color="auto" w:fill="E6E6E6"/>
        </w:rPr>
        <w:tab/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1632"/>
        </w:tabs>
        <w:ind w:left="0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Para seleção,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os projetos de venda habilitados devem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ser</w:t>
      </w:r>
      <w:r w:rsidRPr="00497DC4">
        <w:rPr>
          <w:rFonts w:ascii="Times New Roman" w:hAnsi="Times New Roman" w:cs="Times New Roman"/>
          <w:spacing w:val="6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divididos em</w:t>
      </w:r>
      <w:r w:rsidRPr="00497DC4">
        <w:rPr>
          <w:rFonts w:ascii="Times New Roman" w:hAnsi="Times New Roman" w:cs="Times New Roman"/>
          <w:sz w:val="25"/>
          <w:szCs w:val="25"/>
        </w:rPr>
        <w:t>: grupo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fornecedores</w:t>
      </w:r>
      <w:r w:rsidRPr="00497DC4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locais,</w:t>
      </w:r>
      <w:r w:rsidRPr="00497DC4">
        <w:rPr>
          <w:rFonts w:ascii="Times New Roman" w:hAnsi="Times New Roman" w:cs="Times New Roman"/>
          <w:spacing w:val="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</w:t>
      </w:r>
      <w:r w:rsidRPr="00497DC4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das</w:t>
      </w:r>
      <w:r w:rsidRPr="00497DC4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Regiões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Geográficas</w:t>
      </w:r>
      <w:r w:rsidRPr="00497DC4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Imediatas,</w:t>
      </w:r>
      <w:r w:rsidRPr="00497DC4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</w:t>
      </w:r>
      <w:r w:rsidR="009362C3" w:rsidRPr="00497DC4">
        <w:rPr>
          <w:rFonts w:ascii="Times New Roman" w:hAnsi="Times New Roman" w:cs="Times New Roman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2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2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das</w:t>
      </w:r>
      <w:r w:rsidRPr="00497DC4">
        <w:rPr>
          <w:rFonts w:ascii="Times New Roman" w:hAnsi="Times New Roman" w:cs="Times New Roman"/>
          <w:spacing w:val="2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Regiões</w:t>
      </w:r>
      <w:r w:rsidRPr="00497DC4">
        <w:rPr>
          <w:rFonts w:ascii="Times New Roman" w:hAnsi="Times New Roman" w:cs="Times New Roman"/>
          <w:spacing w:val="2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Geográficas</w:t>
      </w:r>
      <w:r w:rsidRPr="00497DC4">
        <w:rPr>
          <w:rFonts w:ascii="Times New Roman" w:hAnsi="Times New Roman" w:cs="Times New Roman"/>
          <w:spacing w:val="2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Intermediárias,</w:t>
      </w:r>
      <w:r w:rsidRPr="00497DC4">
        <w:rPr>
          <w:rFonts w:ascii="Times New Roman" w:hAnsi="Times New Roman" w:cs="Times New Roman"/>
          <w:spacing w:val="2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</w:t>
      </w:r>
      <w:r w:rsidRPr="00497DC4">
        <w:rPr>
          <w:rFonts w:ascii="Times New Roman" w:hAnsi="Times New Roman" w:cs="Times New Roman"/>
          <w:spacing w:val="2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2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2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2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estado,</w:t>
      </w:r>
      <w:r w:rsidRPr="00497DC4">
        <w:rPr>
          <w:rFonts w:ascii="Times New Roman" w:hAnsi="Times New Roman" w:cs="Times New Roman"/>
          <w:spacing w:val="2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2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</w:t>
      </w:r>
      <w:r w:rsidRPr="00497DC4">
        <w:rPr>
          <w:rFonts w:ascii="Times New Roman" w:hAnsi="Times New Roman" w:cs="Times New Roman"/>
          <w:spacing w:val="2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país,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conforme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artigo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35 da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Resolução/CD/FNDE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nº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06 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08 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maio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 2020.</w:t>
      </w:r>
    </w:p>
    <w:p w:rsidR="00523886" w:rsidRPr="00497DC4" w:rsidRDefault="000E3A72" w:rsidP="008502DC">
      <w:pPr>
        <w:pStyle w:val="PargrafodaLista"/>
        <w:numPr>
          <w:ilvl w:val="0"/>
          <w:numId w:val="9"/>
        </w:numPr>
        <w:tabs>
          <w:tab w:val="left" w:pos="0"/>
        </w:tabs>
        <w:ind w:left="0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Entende-se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por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local,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caso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DAP/CAF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Física,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município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indicado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na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DAP/CAF.</w:t>
      </w:r>
    </w:p>
    <w:p w:rsidR="00523886" w:rsidRPr="00497DC4" w:rsidRDefault="000E3A72" w:rsidP="008502DC">
      <w:pPr>
        <w:pStyle w:val="PargrafodaLista"/>
        <w:numPr>
          <w:ilvl w:val="0"/>
          <w:numId w:val="9"/>
        </w:numPr>
        <w:tabs>
          <w:tab w:val="left" w:pos="0"/>
        </w:tabs>
        <w:ind w:left="0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Entende-se por local, no caso de DAP/CAF Jurídica, o município onde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houver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maior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quantidade,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números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absolutos,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DAPs/CAFs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Físicas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registradas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extrato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 DAP/CAF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Jurídica.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1647"/>
        </w:tabs>
        <w:ind w:left="0" w:right="129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3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Entre</w:t>
      </w:r>
      <w:r w:rsidRPr="00497DC4">
        <w:rPr>
          <w:rFonts w:ascii="Times New Roman" w:hAnsi="Times New Roman" w:cs="Times New Roman"/>
          <w:spacing w:val="3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os</w:t>
      </w:r>
      <w:r w:rsidRPr="00497DC4">
        <w:rPr>
          <w:rFonts w:ascii="Times New Roman" w:hAnsi="Times New Roman" w:cs="Times New Roman"/>
          <w:spacing w:val="33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grupos</w:t>
      </w:r>
      <w:r w:rsidRPr="00497DC4">
        <w:rPr>
          <w:rFonts w:ascii="Times New Roman" w:hAnsi="Times New Roman" w:cs="Times New Roman"/>
          <w:spacing w:val="30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de</w:t>
      </w:r>
      <w:r w:rsidRPr="00497DC4">
        <w:rPr>
          <w:rFonts w:ascii="Times New Roman" w:hAnsi="Times New Roman" w:cs="Times New Roman"/>
          <w:spacing w:val="30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projetos</w:t>
      </w:r>
      <w:r w:rsidRPr="00497DC4">
        <w:rPr>
          <w:rFonts w:ascii="Times New Roman" w:hAnsi="Times New Roman" w:cs="Times New Roman"/>
          <w:sz w:val="25"/>
          <w:szCs w:val="25"/>
        </w:rPr>
        <w:t>,</w:t>
      </w:r>
      <w:r w:rsidRPr="00497DC4">
        <w:rPr>
          <w:rFonts w:ascii="Times New Roman" w:hAnsi="Times New Roman" w:cs="Times New Roman"/>
          <w:spacing w:val="30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será</w:t>
      </w:r>
      <w:r w:rsidRPr="00497DC4">
        <w:rPr>
          <w:rFonts w:ascii="Times New Roman" w:hAnsi="Times New Roman" w:cs="Times New Roman"/>
          <w:spacing w:val="30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observada</w:t>
      </w:r>
      <w:r w:rsidRPr="00497DC4">
        <w:rPr>
          <w:rFonts w:ascii="Times New Roman" w:hAnsi="Times New Roman" w:cs="Times New Roman"/>
          <w:spacing w:val="30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</w:t>
      </w:r>
      <w:r w:rsidRPr="00497DC4">
        <w:rPr>
          <w:rFonts w:ascii="Times New Roman" w:hAnsi="Times New Roman" w:cs="Times New Roman"/>
          <w:spacing w:val="30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seguinte</w:t>
      </w:r>
      <w:r w:rsidRPr="00497DC4">
        <w:rPr>
          <w:rFonts w:ascii="Times New Roman" w:hAnsi="Times New Roman" w:cs="Times New Roman"/>
          <w:spacing w:val="30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ordem</w:t>
      </w:r>
      <w:r w:rsidRPr="00497DC4">
        <w:rPr>
          <w:rFonts w:ascii="Times New Roman" w:hAnsi="Times New Roman" w:cs="Times New Roman"/>
          <w:spacing w:val="2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3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prioridade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para seleção:</w:t>
      </w:r>
    </w:p>
    <w:p w:rsidR="00523886" w:rsidRPr="00497DC4" w:rsidRDefault="000E3A72" w:rsidP="008502DC">
      <w:pPr>
        <w:pStyle w:val="PargrafodaLista"/>
        <w:numPr>
          <w:ilvl w:val="0"/>
          <w:numId w:val="8"/>
        </w:numPr>
        <w:tabs>
          <w:tab w:val="left" w:pos="0"/>
        </w:tabs>
        <w:ind w:left="0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–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fornecedores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locais</w:t>
      </w:r>
      <w:r w:rsidRPr="00497DC4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(Município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27312D" w:rsidRPr="00497DC4">
        <w:rPr>
          <w:rFonts w:ascii="Times New Roman" w:hAnsi="Times New Roman" w:cs="Times New Roman"/>
          <w:sz w:val="25"/>
          <w:szCs w:val="25"/>
        </w:rPr>
        <w:t>Caçapava do Sul</w:t>
      </w:r>
      <w:r w:rsidRPr="00497DC4">
        <w:rPr>
          <w:rFonts w:ascii="Times New Roman" w:hAnsi="Times New Roman" w:cs="Times New Roman"/>
          <w:sz w:val="25"/>
          <w:szCs w:val="25"/>
        </w:rPr>
        <w:t>/RS)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tem prioridade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sobre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demais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grupos;</w:t>
      </w:r>
    </w:p>
    <w:p w:rsidR="00523886" w:rsidRPr="00497DC4" w:rsidRDefault="000E3A72" w:rsidP="008502DC">
      <w:pPr>
        <w:pStyle w:val="PargrafodaLista"/>
        <w:numPr>
          <w:ilvl w:val="0"/>
          <w:numId w:val="8"/>
        </w:numPr>
        <w:tabs>
          <w:tab w:val="left" w:pos="0"/>
        </w:tabs>
        <w:ind w:left="0" w:right="126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–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</w:t>
      </w:r>
      <w:r w:rsidRPr="00497DC4">
        <w:rPr>
          <w:rFonts w:ascii="Times New Roman" w:hAnsi="Times New Roman" w:cs="Times New Roman"/>
          <w:spacing w:val="1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1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fornecedores</w:t>
      </w:r>
      <w:r w:rsidRPr="00497DC4">
        <w:rPr>
          <w:rFonts w:ascii="Times New Roman" w:hAnsi="Times New Roman" w:cs="Times New Roman"/>
          <w:spacing w:val="1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Região</w:t>
      </w:r>
      <w:r w:rsidRPr="00497DC4">
        <w:rPr>
          <w:rFonts w:ascii="Times New Roman" w:hAnsi="Times New Roman" w:cs="Times New Roman"/>
          <w:spacing w:val="1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Geográfica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Imediata</w:t>
      </w:r>
      <w:r w:rsidRPr="00497DC4">
        <w:rPr>
          <w:rFonts w:ascii="Times New Roman" w:hAnsi="Times New Roman" w:cs="Times New Roman"/>
          <w:spacing w:val="-5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tem</w:t>
      </w:r>
      <w:r w:rsidRPr="00497DC4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prioridade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sobre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Região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Geográfica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Intermediária,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 estado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País;</w:t>
      </w:r>
    </w:p>
    <w:p w:rsidR="00523886" w:rsidRPr="00497DC4" w:rsidRDefault="000E3A72" w:rsidP="008502DC">
      <w:pPr>
        <w:pStyle w:val="PargrafodaLista"/>
        <w:numPr>
          <w:ilvl w:val="0"/>
          <w:numId w:val="8"/>
        </w:numPr>
        <w:tabs>
          <w:tab w:val="left" w:pos="0"/>
        </w:tabs>
        <w:ind w:left="0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–</w:t>
      </w:r>
      <w:r w:rsidRPr="00497DC4">
        <w:rPr>
          <w:rFonts w:ascii="Times New Roman" w:hAnsi="Times New Roman" w:cs="Times New Roman"/>
          <w:spacing w:val="4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4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</w:t>
      </w:r>
      <w:r w:rsidRPr="00497DC4">
        <w:rPr>
          <w:rFonts w:ascii="Times New Roman" w:hAnsi="Times New Roman" w:cs="Times New Roman"/>
          <w:spacing w:val="4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4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4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4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fornecedores</w:t>
      </w:r>
      <w:r w:rsidRPr="00497DC4">
        <w:rPr>
          <w:rFonts w:ascii="Times New Roman" w:hAnsi="Times New Roman" w:cs="Times New Roman"/>
          <w:spacing w:val="4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4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Região</w:t>
      </w:r>
      <w:r w:rsidRPr="00497DC4">
        <w:rPr>
          <w:rFonts w:ascii="Times New Roman" w:hAnsi="Times New Roman" w:cs="Times New Roman"/>
          <w:spacing w:val="4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Geográfica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Intermediária tem prioridade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sobre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estado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país;</w:t>
      </w:r>
    </w:p>
    <w:p w:rsidR="00523886" w:rsidRPr="00497DC4" w:rsidRDefault="000E3A72" w:rsidP="008502DC">
      <w:pPr>
        <w:pStyle w:val="PargrafodaLista"/>
        <w:numPr>
          <w:ilvl w:val="0"/>
          <w:numId w:val="8"/>
        </w:numPr>
        <w:tabs>
          <w:tab w:val="left" w:pos="0"/>
        </w:tabs>
        <w:ind w:left="0" w:right="0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–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estado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tem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prioridade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sobre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País.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0"/>
          <w:tab w:val="left" w:pos="1652"/>
        </w:tabs>
        <w:ind w:right="127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3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Em</w:t>
      </w:r>
      <w:r w:rsidRPr="00497DC4">
        <w:rPr>
          <w:rFonts w:ascii="Times New Roman" w:hAnsi="Times New Roman" w:cs="Times New Roman"/>
          <w:spacing w:val="36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cada</w:t>
      </w:r>
      <w:r w:rsidRPr="00497DC4">
        <w:rPr>
          <w:rFonts w:ascii="Times New Roman" w:hAnsi="Times New Roman" w:cs="Times New Roman"/>
          <w:spacing w:val="36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grupo</w:t>
      </w:r>
      <w:r w:rsidRPr="00497DC4">
        <w:rPr>
          <w:rFonts w:ascii="Times New Roman" w:hAnsi="Times New Roman" w:cs="Times New Roman"/>
          <w:spacing w:val="35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de</w:t>
      </w:r>
      <w:r w:rsidRPr="00497DC4">
        <w:rPr>
          <w:rFonts w:ascii="Times New Roman" w:hAnsi="Times New Roman" w:cs="Times New Roman"/>
          <w:spacing w:val="36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projetos</w:t>
      </w:r>
      <w:r w:rsidRPr="00497DC4">
        <w:rPr>
          <w:rFonts w:ascii="Times New Roman" w:hAnsi="Times New Roman" w:cs="Times New Roman"/>
          <w:sz w:val="25"/>
          <w:szCs w:val="25"/>
        </w:rPr>
        <w:t>,</w:t>
      </w:r>
      <w:r w:rsidRPr="00497DC4">
        <w:rPr>
          <w:rFonts w:ascii="Times New Roman" w:hAnsi="Times New Roman" w:cs="Times New Roman"/>
          <w:spacing w:val="3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será</w:t>
      </w:r>
      <w:r w:rsidRPr="00497DC4">
        <w:rPr>
          <w:rFonts w:ascii="Times New Roman" w:hAnsi="Times New Roman" w:cs="Times New Roman"/>
          <w:spacing w:val="3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observada</w:t>
      </w:r>
      <w:r w:rsidRPr="00497DC4">
        <w:rPr>
          <w:rFonts w:ascii="Times New Roman" w:hAnsi="Times New Roman" w:cs="Times New Roman"/>
          <w:spacing w:val="3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</w:t>
      </w:r>
      <w:r w:rsidRPr="00497DC4">
        <w:rPr>
          <w:rFonts w:ascii="Times New Roman" w:hAnsi="Times New Roman" w:cs="Times New Roman"/>
          <w:spacing w:val="3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seguinte</w:t>
      </w:r>
      <w:r w:rsidRPr="00497DC4">
        <w:rPr>
          <w:rFonts w:ascii="Times New Roman" w:hAnsi="Times New Roman" w:cs="Times New Roman"/>
          <w:spacing w:val="3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ordem</w:t>
      </w:r>
      <w:r w:rsidRPr="00497DC4">
        <w:rPr>
          <w:rFonts w:ascii="Times New Roman" w:hAnsi="Times New Roman" w:cs="Times New Roman"/>
          <w:spacing w:val="3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3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prioridade</w:t>
      </w:r>
      <w:r w:rsidRPr="00497DC4">
        <w:rPr>
          <w:rFonts w:ascii="Times New Roman" w:hAnsi="Times New Roman" w:cs="Times New Roman"/>
          <w:spacing w:val="-5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para seleção:</w:t>
      </w:r>
    </w:p>
    <w:p w:rsidR="00523886" w:rsidRPr="00497DC4" w:rsidRDefault="000E3A72" w:rsidP="008502DC">
      <w:pPr>
        <w:pStyle w:val="PargrafodaLista"/>
        <w:numPr>
          <w:ilvl w:val="0"/>
          <w:numId w:val="7"/>
        </w:numPr>
        <w:tabs>
          <w:tab w:val="left" w:pos="0"/>
        </w:tabs>
        <w:ind w:left="0" w:right="122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– os assentamentos de reforma agrária, as comunidades tradicionais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indígenas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comunidades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quilombolas,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não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havendo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prioridade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entre estes;</w:t>
      </w:r>
    </w:p>
    <w:p w:rsidR="00523886" w:rsidRPr="00497DC4" w:rsidRDefault="000E3A72" w:rsidP="008502DC">
      <w:pPr>
        <w:pStyle w:val="PargrafodaLista"/>
        <w:numPr>
          <w:ilvl w:val="0"/>
          <w:numId w:val="6"/>
        </w:numPr>
        <w:tabs>
          <w:tab w:val="left" w:pos="0"/>
        </w:tabs>
        <w:ind w:left="0" w:right="122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para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efeitos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disposto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subitem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4.3,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inciso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devem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ser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considerados Grupos Formais e Grupos Informais de assentamentos da reforma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agrária, comunidades quilombolas e/ou indígenas aqueles em que a composição seja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de,</w:t>
      </w:r>
      <w:r w:rsidRPr="00497DC4">
        <w:rPr>
          <w:rFonts w:ascii="Times New Roman" w:hAnsi="Times New Roman" w:cs="Times New Roman"/>
          <w:spacing w:val="3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3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mínimo,</w:t>
      </w:r>
      <w:r w:rsidRPr="00497DC4">
        <w:rPr>
          <w:rFonts w:ascii="Times New Roman" w:hAnsi="Times New Roman" w:cs="Times New Roman"/>
          <w:spacing w:val="3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50%+1</w:t>
      </w:r>
      <w:r w:rsidRPr="00497DC4">
        <w:rPr>
          <w:rFonts w:ascii="Times New Roman" w:hAnsi="Times New Roman" w:cs="Times New Roman"/>
          <w:spacing w:val="3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(cinquenta</w:t>
      </w:r>
      <w:r w:rsidRPr="00497DC4">
        <w:rPr>
          <w:rFonts w:ascii="Times New Roman" w:hAnsi="Times New Roman" w:cs="Times New Roman"/>
          <w:spacing w:val="3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por</w:t>
      </w:r>
      <w:r w:rsidRPr="00497DC4">
        <w:rPr>
          <w:rFonts w:ascii="Times New Roman" w:hAnsi="Times New Roman" w:cs="Times New Roman"/>
          <w:spacing w:val="3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cento</w:t>
      </w:r>
      <w:r w:rsidRPr="00497DC4">
        <w:rPr>
          <w:rFonts w:ascii="Times New Roman" w:hAnsi="Times New Roman" w:cs="Times New Roman"/>
          <w:spacing w:val="3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mais</w:t>
      </w:r>
      <w:r w:rsidRPr="00497DC4">
        <w:rPr>
          <w:rFonts w:ascii="Times New Roman" w:hAnsi="Times New Roman" w:cs="Times New Roman"/>
          <w:spacing w:val="3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um)</w:t>
      </w:r>
      <w:r w:rsidRPr="00497DC4">
        <w:rPr>
          <w:rFonts w:ascii="Times New Roman" w:hAnsi="Times New Roman" w:cs="Times New Roman"/>
          <w:spacing w:val="3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dos</w:t>
      </w:r>
      <w:r w:rsidRPr="00497DC4">
        <w:rPr>
          <w:rFonts w:ascii="Times New Roman" w:hAnsi="Times New Roman" w:cs="Times New Roman"/>
          <w:spacing w:val="3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cooperados/associados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organizações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produtivas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respectivamente,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conforme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identificação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na(s)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DAPs/CAFs;</w:t>
      </w:r>
    </w:p>
    <w:p w:rsidR="00523886" w:rsidRPr="00497DC4" w:rsidRDefault="000E3A72" w:rsidP="008502DC">
      <w:pPr>
        <w:pStyle w:val="PargrafodaLista"/>
        <w:numPr>
          <w:ilvl w:val="0"/>
          <w:numId w:val="6"/>
        </w:numPr>
        <w:tabs>
          <w:tab w:val="left" w:pos="0"/>
        </w:tabs>
        <w:ind w:left="0" w:right="119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caso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empate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entre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Formais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assentamentos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reforma agrária, comunidades quilombolas e/ou indígenas, em referência ao disposto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subitem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4.3,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inciso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têm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prioridade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organizações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produtivas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maior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porcentagem de assentados da reforma agrária, quilombolas ou indígenas no seu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quadro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associados/cooperados.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empate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entre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Informais,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terão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prioridade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maior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porcentagem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fornecedores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assentados</w:t>
      </w:r>
      <w:r w:rsidRPr="00497DC4">
        <w:rPr>
          <w:rFonts w:ascii="Times New Roman" w:hAnsi="Times New Roman" w:cs="Times New Roman"/>
          <w:spacing w:val="6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reforma</w:t>
      </w:r>
      <w:r w:rsidRPr="00497DC4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agrária,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quilombolas</w:t>
      </w:r>
      <w:r w:rsidRPr="00497DC4">
        <w:rPr>
          <w:rFonts w:ascii="Times New Roman" w:hAnsi="Times New Roman" w:cs="Times New Roman"/>
          <w:spacing w:val="-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ou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indígenas,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conforme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identificação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na(s)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DAPs/CAFs.</w:t>
      </w:r>
    </w:p>
    <w:p w:rsidR="00523886" w:rsidRPr="00497DC4" w:rsidRDefault="000E3A72" w:rsidP="008502DC">
      <w:pPr>
        <w:pStyle w:val="PargrafodaLista"/>
        <w:numPr>
          <w:ilvl w:val="0"/>
          <w:numId w:val="7"/>
        </w:numPr>
        <w:tabs>
          <w:tab w:val="left" w:pos="0"/>
        </w:tabs>
        <w:ind w:left="0" w:right="122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lastRenderedPageBreak/>
        <w:t>– os fornecedores de gêneros alimentícios certificados como orgânicos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ou agroecológicos, segundo a Lei nº 10.831/2003, o Decreto nº 6.323/2007 e devido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cadastro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MAPA;</w:t>
      </w:r>
    </w:p>
    <w:p w:rsidR="00523886" w:rsidRPr="00497DC4" w:rsidRDefault="000E3A72" w:rsidP="008502DC">
      <w:pPr>
        <w:pStyle w:val="PargrafodaLista"/>
        <w:numPr>
          <w:ilvl w:val="0"/>
          <w:numId w:val="7"/>
        </w:numPr>
        <w:tabs>
          <w:tab w:val="left" w:pos="0"/>
        </w:tabs>
        <w:ind w:left="0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–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Formais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sobre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Informais,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sobre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Fornecedores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Individuais,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estes,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sobre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Cooperativas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Centrais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Agricultura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Familiar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(detentoras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DAP/CAF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Jurídica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conforme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Portarias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MAPA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regulamentam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DAP/CAF);</w:t>
      </w:r>
    </w:p>
    <w:p w:rsidR="00523886" w:rsidRPr="00497DC4" w:rsidRDefault="000E3A72" w:rsidP="008502DC">
      <w:pPr>
        <w:pStyle w:val="PargrafodaLista"/>
        <w:numPr>
          <w:ilvl w:val="0"/>
          <w:numId w:val="5"/>
        </w:numPr>
        <w:tabs>
          <w:tab w:val="left" w:pos="0"/>
        </w:tabs>
        <w:ind w:left="0" w:right="122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no caso 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empate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entre Grupos Formais, em referência ao</w:t>
      </w:r>
      <w:r w:rsidRPr="00497DC4">
        <w:rPr>
          <w:rFonts w:ascii="Times New Roman" w:hAnsi="Times New Roman" w:cs="Times New Roman"/>
          <w:spacing w:val="6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disposto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 subitem 4.3, inciso III deste artigo, têm prioridade organizações produtivas com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maior porcentagem de agricultores familiares e/ou empreendedores familiares rurais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 seu quadro 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associados/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cooperados,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conforme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DAP/CAF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Jurídica;</w:t>
      </w:r>
    </w:p>
    <w:p w:rsidR="00523886" w:rsidRPr="00497DC4" w:rsidRDefault="000E3A72" w:rsidP="008502DC">
      <w:pPr>
        <w:pStyle w:val="PargrafodaLista"/>
        <w:numPr>
          <w:ilvl w:val="0"/>
          <w:numId w:val="5"/>
        </w:numPr>
        <w:tabs>
          <w:tab w:val="left" w:pos="0"/>
        </w:tabs>
        <w:ind w:left="0" w:right="127" w:firstLine="1135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em caso de persistência de empate, deve ser realizado sorteio ou, 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havendo consenso entre as partes, pode-se optar pela divisão no fornecimento dos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produtos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 serem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adquiridos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entre as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3 (três)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organizações finalistas.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1685"/>
        </w:tabs>
        <w:ind w:left="0" w:right="122" w:firstLine="1123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Caso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Município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obtenha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quantidades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necessárias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produtos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oriundos do grupo de projetos de fornecedores locais, estas devem ser complementadas com 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projetos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dos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demais</w:t>
      </w:r>
      <w:r w:rsidRPr="00497DC4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grupos,</w:t>
      </w:r>
      <w:r w:rsidRPr="00497DC4">
        <w:rPr>
          <w:rFonts w:ascii="Times New Roman" w:hAnsi="Times New Roman" w:cs="Times New Roman"/>
          <w:spacing w:val="16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acordo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critérios</w:t>
      </w:r>
      <w:r w:rsidRPr="00497DC4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seleção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priorização</w:t>
      </w:r>
      <w:r w:rsidRPr="00497DC4">
        <w:rPr>
          <w:rFonts w:ascii="Times New Roman" w:hAnsi="Times New Roman" w:cs="Times New Roman"/>
          <w:spacing w:val="17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estabelecidos</w:t>
      </w:r>
      <w:r w:rsidRPr="00497DC4">
        <w:rPr>
          <w:rFonts w:ascii="Times New Roman" w:hAnsi="Times New Roman" w:cs="Times New Roman"/>
          <w:spacing w:val="-5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subitem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4.1.</w:t>
      </w:r>
    </w:p>
    <w:p w:rsidR="00C1324D" w:rsidRPr="00497DC4" w:rsidRDefault="00C1324D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Ttulo1"/>
        <w:numPr>
          <w:ilvl w:val="0"/>
          <w:numId w:val="18"/>
        </w:numPr>
        <w:tabs>
          <w:tab w:val="left" w:pos="0"/>
          <w:tab w:val="left" w:pos="296"/>
          <w:tab w:val="left" w:pos="9635"/>
        </w:tabs>
        <w:ind w:hanging="184"/>
        <w:rPr>
          <w:rFonts w:ascii="Times New Roman" w:hAnsi="Times New Roman" w:cs="Times New Roman"/>
          <w:b w:val="0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-</w:t>
      </w:r>
      <w:r w:rsidRPr="00497DC4">
        <w:rPr>
          <w:rFonts w:ascii="Times New Roman" w:hAnsi="Times New Roman" w:cs="Times New Roman"/>
          <w:spacing w:val="-4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DAS</w:t>
      </w:r>
      <w:r w:rsidRPr="00497DC4">
        <w:rPr>
          <w:rFonts w:ascii="Times New Roman" w:hAnsi="Times New Roman" w:cs="Times New Roman"/>
          <w:spacing w:val="-9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AMOSTRAS</w:t>
      </w:r>
      <w:r w:rsidRPr="00497DC4">
        <w:rPr>
          <w:rFonts w:ascii="Times New Roman" w:hAnsi="Times New Roman" w:cs="Times New Roman"/>
          <w:spacing w:val="-3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DOS</w:t>
      </w:r>
      <w:r w:rsidRPr="00497DC4">
        <w:rPr>
          <w:rFonts w:ascii="Times New Roman" w:hAnsi="Times New Roman" w:cs="Times New Roman"/>
          <w:spacing w:val="-2"/>
          <w:sz w:val="25"/>
          <w:szCs w:val="25"/>
          <w:shd w:val="clear" w:color="auto" w:fill="E6E6E6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shd w:val="clear" w:color="auto" w:fill="E6E6E6"/>
        </w:rPr>
        <w:t>PRODUTOS</w:t>
      </w:r>
      <w:r w:rsidRPr="00497DC4">
        <w:rPr>
          <w:rFonts w:ascii="Times New Roman" w:hAnsi="Times New Roman" w:cs="Times New Roman"/>
          <w:b w:val="0"/>
          <w:sz w:val="25"/>
          <w:szCs w:val="25"/>
          <w:shd w:val="clear" w:color="auto" w:fill="E6E6E6"/>
        </w:rPr>
        <w:tab/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40057D" w:rsidRPr="00BF4700" w:rsidRDefault="000E3A72" w:rsidP="008502DC">
      <w:pPr>
        <w:pStyle w:val="PargrafodaLista"/>
        <w:numPr>
          <w:ilvl w:val="1"/>
          <w:numId w:val="18"/>
        </w:numPr>
        <w:tabs>
          <w:tab w:val="left" w:pos="1613"/>
        </w:tabs>
        <w:ind w:left="0" w:firstLine="1123"/>
        <w:rPr>
          <w:rFonts w:ascii="Times New Roman" w:hAnsi="Times New Roman" w:cs="Times New Roman"/>
          <w:sz w:val="25"/>
          <w:szCs w:val="25"/>
        </w:rPr>
      </w:pPr>
      <w:r w:rsidRPr="00BF4700">
        <w:rPr>
          <w:rFonts w:ascii="Times New Roman" w:hAnsi="Times New Roman" w:cs="Times New Roman"/>
          <w:sz w:val="25"/>
          <w:szCs w:val="25"/>
        </w:rPr>
        <w:t xml:space="preserve">- O(s) fornecedor(es) classificado(s) em primeiro lugar </w:t>
      </w:r>
      <w:r w:rsidRPr="00BF4700">
        <w:rPr>
          <w:rFonts w:ascii="Times New Roman" w:hAnsi="Times New Roman" w:cs="Times New Roman"/>
          <w:b/>
          <w:sz w:val="25"/>
          <w:szCs w:val="25"/>
        </w:rPr>
        <w:t>deverão entregar, em até</w:t>
      </w:r>
      <w:r w:rsidRPr="00BF4700">
        <w:rPr>
          <w:rFonts w:ascii="Times New Roman" w:hAnsi="Times New Roman" w:cs="Times New Roman"/>
          <w:b/>
          <w:spacing w:val="1"/>
          <w:sz w:val="25"/>
          <w:szCs w:val="25"/>
        </w:rPr>
        <w:t xml:space="preserve"> </w:t>
      </w:r>
      <w:r w:rsidRPr="00BF4700">
        <w:rPr>
          <w:rFonts w:ascii="Times New Roman" w:hAnsi="Times New Roman" w:cs="Times New Roman"/>
          <w:b/>
          <w:sz w:val="25"/>
          <w:szCs w:val="25"/>
        </w:rPr>
        <w:t xml:space="preserve">2 (dois) dias úteis, 2 (duas) amostras dos produtos, </w:t>
      </w:r>
      <w:r w:rsidRPr="00BF4700">
        <w:rPr>
          <w:rFonts w:ascii="Times New Roman" w:hAnsi="Times New Roman" w:cs="Times New Roman"/>
          <w:sz w:val="25"/>
          <w:szCs w:val="25"/>
        </w:rPr>
        <w:t>compatíveis com a descrição do gênero</w:t>
      </w:r>
      <w:r w:rsidRPr="00BF4700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F4700">
        <w:rPr>
          <w:rFonts w:ascii="Times New Roman" w:hAnsi="Times New Roman" w:cs="Times New Roman"/>
          <w:sz w:val="25"/>
          <w:szCs w:val="25"/>
        </w:rPr>
        <w:t xml:space="preserve">solicitado e conforme a </w:t>
      </w:r>
      <w:r w:rsidRPr="00BF4700">
        <w:rPr>
          <w:rFonts w:ascii="Times New Roman" w:hAnsi="Times New Roman" w:cs="Times New Roman"/>
          <w:sz w:val="25"/>
          <w:szCs w:val="25"/>
          <w:u w:val="single"/>
        </w:rPr>
        <w:t>Descrição dos Produtos</w:t>
      </w:r>
      <w:r w:rsidRPr="00BF4700">
        <w:rPr>
          <w:rFonts w:ascii="Times New Roman" w:hAnsi="Times New Roman" w:cs="Times New Roman"/>
          <w:sz w:val="25"/>
          <w:szCs w:val="25"/>
        </w:rPr>
        <w:t xml:space="preserve">. Conforme item 4 do </w:t>
      </w:r>
      <w:r w:rsidRPr="00BF4700">
        <w:rPr>
          <w:rFonts w:ascii="Times New Roman" w:hAnsi="Times New Roman" w:cs="Times New Roman"/>
          <w:sz w:val="25"/>
          <w:szCs w:val="25"/>
          <w:u w:val="single"/>
        </w:rPr>
        <w:t>Termo de</w:t>
      </w:r>
      <w:r w:rsidRPr="00BF4700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BF4700">
        <w:rPr>
          <w:rFonts w:ascii="Times New Roman" w:hAnsi="Times New Roman" w:cs="Times New Roman"/>
          <w:sz w:val="25"/>
          <w:szCs w:val="25"/>
          <w:u w:val="single"/>
        </w:rPr>
        <w:t xml:space="preserve">Referência (Anexo </w:t>
      </w:r>
      <w:r w:rsidR="0040057D" w:rsidRPr="00BF4700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BF4700">
        <w:rPr>
          <w:rFonts w:ascii="Times New Roman" w:hAnsi="Times New Roman" w:cs="Times New Roman"/>
          <w:sz w:val="25"/>
          <w:szCs w:val="25"/>
          <w:u w:val="single"/>
        </w:rPr>
        <w:t>)</w:t>
      </w:r>
      <w:r w:rsidRPr="00BF4700">
        <w:rPr>
          <w:rFonts w:ascii="Times New Roman" w:hAnsi="Times New Roman" w:cs="Times New Roman"/>
          <w:sz w:val="25"/>
          <w:szCs w:val="25"/>
        </w:rPr>
        <w:t>, será exigida amostra do</w:t>
      </w:r>
      <w:r w:rsidR="0040057D" w:rsidRPr="00BF4700">
        <w:rPr>
          <w:rFonts w:ascii="Times New Roman" w:hAnsi="Times New Roman" w:cs="Times New Roman"/>
          <w:sz w:val="25"/>
          <w:szCs w:val="25"/>
        </w:rPr>
        <w:t>s</w:t>
      </w:r>
      <w:r w:rsidRPr="00BF4700">
        <w:rPr>
          <w:rFonts w:ascii="Times New Roman" w:hAnsi="Times New Roman" w:cs="Times New Roman"/>
          <w:sz w:val="25"/>
          <w:szCs w:val="25"/>
        </w:rPr>
        <w:t xml:space="preserve"> </w:t>
      </w:r>
      <w:r w:rsidR="0040057D" w:rsidRPr="00BF4700">
        <w:rPr>
          <w:rFonts w:ascii="Times New Roman" w:hAnsi="Times New Roman" w:cs="Times New Roman"/>
          <w:sz w:val="25"/>
          <w:szCs w:val="25"/>
        </w:rPr>
        <w:t>itens</w:t>
      </w:r>
      <w:r w:rsidR="00513CF1" w:rsidRPr="00BF4700">
        <w:rPr>
          <w:rFonts w:ascii="Times New Roman" w:hAnsi="Times New Roman" w:cs="Times New Roman"/>
          <w:sz w:val="25"/>
          <w:szCs w:val="25"/>
        </w:rPr>
        <w:t xml:space="preserve"> conforme tabela a seguir</w:t>
      </w:r>
      <w:r w:rsidR="0040057D" w:rsidRPr="00BF4700">
        <w:rPr>
          <w:rFonts w:ascii="Times New Roman" w:hAnsi="Times New Roman" w:cs="Times New Roman"/>
          <w:sz w:val="25"/>
          <w:szCs w:val="25"/>
        </w:rPr>
        <w:t>:</w:t>
      </w:r>
    </w:p>
    <w:p w:rsidR="0040057D" w:rsidRDefault="0040057D" w:rsidP="008502DC">
      <w:pPr>
        <w:pStyle w:val="PargrafodaLista"/>
        <w:tabs>
          <w:tab w:val="left" w:pos="0"/>
          <w:tab w:val="left" w:pos="1613"/>
        </w:tabs>
        <w:ind w:left="1235" w:firstLine="0"/>
        <w:rPr>
          <w:rFonts w:ascii="Times New Roman" w:hAnsi="Times New Roman" w:cs="Times New Roman"/>
          <w:color w:val="FF0000"/>
          <w:sz w:val="25"/>
          <w:szCs w:val="25"/>
        </w:rPr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2835"/>
      </w:tblGrid>
      <w:tr w:rsidR="0040057D" w:rsidRPr="00513CF1" w:rsidTr="00BF4700">
        <w:trPr>
          <w:trHeight w:val="463"/>
        </w:trPr>
        <w:tc>
          <w:tcPr>
            <w:tcW w:w="993" w:type="dxa"/>
            <w:shd w:val="clear" w:color="auto" w:fill="A6A6A6"/>
            <w:vAlign w:val="center"/>
          </w:tcPr>
          <w:p w:rsidR="00513CF1" w:rsidRPr="00513CF1" w:rsidRDefault="0040057D" w:rsidP="008502DC">
            <w:pPr>
              <w:pStyle w:val="Standard"/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513CF1">
              <w:rPr>
                <w:rFonts w:ascii="Times New Roman" w:hAnsi="Times New Roman" w:cs="Times New Roman"/>
                <w:b/>
              </w:rPr>
              <w:t>Nº ITEM</w:t>
            </w:r>
          </w:p>
        </w:tc>
        <w:tc>
          <w:tcPr>
            <w:tcW w:w="6095" w:type="dxa"/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57D" w:rsidRPr="00513CF1" w:rsidRDefault="0040057D" w:rsidP="008502DC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CF1">
              <w:rPr>
                <w:rFonts w:ascii="Times New Roman" w:hAnsi="Times New Roman" w:cs="Times New Roman"/>
                <w:b/>
              </w:rPr>
              <w:t>Produtos necessários apresentação de amostra</w:t>
            </w:r>
          </w:p>
        </w:tc>
        <w:tc>
          <w:tcPr>
            <w:tcW w:w="2835" w:type="dxa"/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57D" w:rsidRPr="00513CF1" w:rsidRDefault="0040057D" w:rsidP="008502DC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CF1">
              <w:rPr>
                <w:rFonts w:ascii="Times New Roman" w:hAnsi="Times New Roman" w:cs="Times New Roman"/>
                <w:b/>
              </w:rPr>
              <w:t>Marcas Pré-aprovadas</w:t>
            </w:r>
          </w:p>
        </w:tc>
      </w:tr>
      <w:tr w:rsidR="003954EE" w:rsidRPr="00513CF1" w:rsidTr="00BF4700">
        <w:trPr>
          <w:trHeight w:val="663"/>
        </w:trPr>
        <w:tc>
          <w:tcPr>
            <w:tcW w:w="993" w:type="dxa"/>
            <w:shd w:val="clear" w:color="auto" w:fill="FFFFFF"/>
            <w:vAlign w:val="center"/>
          </w:tcPr>
          <w:p w:rsidR="003954EE" w:rsidRPr="00513CF1" w:rsidRDefault="003954EE" w:rsidP="008502DC">
            <w:pPr>
              <w:pStyle w:val="SemEspaamento"/>
              <w:tabs>
                <w:tab w:val="left" w:pos="0"/>
              </w:tabs>
              <w:ind w:left="145" w:right="1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b/>
                <w:sz w:val="25"/>
                <w:szCs w:val="25"/>
              </w:rPr>
              <w:t>02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4EE" w:rsidRPr="00513CF1" w:rsidRDefault="003954EE" w:rsidP="008502DC">
            <w:pPr>
              <w:pStyle w:val="SemEspaamento"/>
              <w:tabs>
                <w:tab w:val="left" w:pos="0"/>
              </w:tabs>
              <w:ind w:left="145" w:right="14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b/>
                <w:sz w:val="25"/>
                <w:szCs w:val="25"/>
              </w:rPr>
              <w:t>FEIJÃO PRETO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4EE" w:rsidRPr="00513CF1" w:rsidRDefault="003954EE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Apresentar Amostras</w:t>
            </w:r>
          </w:p>
        </w:tc>
      </w:tr>
      <w:tr w:rsidR="0040057D" w:rsidRPr="00513CF1" w:rsidTr="00BF4700">
        <w:trPr>
          <w:trHeight w:val="711"/>
        </w:trPr>
        <w:tc>
          <w:tcPr>
            <w:tcW w:w="993" w:type="dxa"/>
            <w:shd w:val="clear" w:color="auto" w:fill="FFFFFF"/>
            <w:vAlign w:val="center"/>
          </w:tcPr>
          <w:p w:rsidR="0040057D" w:rsidRPr="00513CF1" w:rsidRDefault="00CC400B" w:rsidP="008502DC">
            <w:pPr>
              <w:pStyle w:val="SemEspaamento"/>
              <w:tabs>
                <w:tab w:val="left" w:pos="0"/>
              </w:tabs>
              <w:ind w:left="145" w:right="14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04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57D" w:rsidRPr="00513CF1" w:rsidRDefault="003954EE" w:rsidP="008502DC">
            <w:pPr>
              <w:tabs>
                <w:tab w:val="left" w:pos="0"/>
              </w:tabs>
              <w:adjustRightInd w:val="0"/>
              <w:ind w:left="145" w:right="14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b/>
                <w:sz w:val="25"/>
                <w:szCs w:val="25"/>
              </w:rPr>
              <w:t>ROSCAS AMANTEIGADAS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57D" w:rsidRPr="00513CF1" w:rsidRDefault="0040057D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Apresentar Amostras</w:t>
            </w:r>
          </w:p>
        </w:tc>
      </w:tr>
      <w:tr w:rsidR="0040057D" w:rsidRPr="00513CF1" w:rsidTr="00BF4700">
        <w:trPr>
          <w:trHeight w:val="995"/>
        </w:trPr>
        <w:tc>
          <w:tcPr>
            <w:tcW w:w="993" w:type="dxa"/>
            <w:shd w:val="clear" w:color="auto" w:fill="FFFFFF"/>
            <w:vAlign w:val="center"/>
          </w:tcPr>
          <w:p w:rsidR="0040057D" w:rsidRPr="00513CF1" w:rsidRDefault="00CC400B" w:rsidP="008502DC">
            <w:pPr>
              <w:pStyle w:val="SemEspaamento"/>
              <w:tabs>
                <w:tab w:val="left" w:pos="0"/>
              </w:tabs>
              <w:ind w:left="140" w:right="11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57D" w:rsidRPr="00513CF1" w:rsidRDefault="003954EE" w:rsidP="008502DC">
            <w:pPr>
              <w:pStyle w:val="SemEspaamento"/>
              <w:tabs>
                <w:tab w:val="left" w:pos="0"/>
              </w:tabs>
              <w:ind w:left="140" w:right="11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b/>
                <w:sz w:val="25"/>
                <w:szCs w:val="25"/>
              </w:rPr>
              <w:t>REQUEIJÃO CREMOSO TRADICIONAL 400 G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57D" w:rsidRPr="00513CF1" w:rsidRDefault="0040057D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954EE" w:rsidRPr="00513CF1">
              <w:rPr>
                <w:rFonts w:ascii="Times New Roman" w:hAnsi="Times New Roman" w:cs="Times New Roman"/>
                <w:sz w:val="25"/>
                <w:szCs w:val="25"/>
              </w:rPr>
              <w:t>Piá</w:t>
            </w:r>
          </w:p>
          <w:p w:rsidR="0040057D" w:rsidRPr="00513CF1" w:rsidRDefault="0040057D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954EE" w:rsidRPr="00513CF1">
              <w:rPr>
                <w:rFonts w:ascii="Times New Roman" w:hAnsi="Times New Roman" w:cs="Times New Roman"/>
                <w:sz w:val="25"/>
                <w:szCs w:val="25"/>
              </w:rPr>
              <w:t>Dália</w:t>
            </w:r>
          </w:p>
          <w:p w:rsidR="0040057D" w:rsidRPr="00513CF1" w:rsidRDefault="0040057D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954EE" w:rsidRPr="00513CF1">
              <w:rPr>
                <w:rFonts w:ascii="Times New Roman" w:hAnsi="Times New Roman" w:cs="Times New Roman"/>
                <w:sz w:val="25"/>
                <w:szCs w:val="25"/>
              </w:rPr>
              <w:t>Santa Clara</w:t>
            </w:r>
          </w:p>
        </w:tc>
      </w:tr>
      <w:tr w:rsidR="003954EE" w:rsidRPr="00513CF1" w:rsidTr="00BF4700">
        <w:trPr>
          <w:trHeight w:val="712"/>
        </w:trPr>
        <w:tc>
          <w:tcPr>
            <w:tcW w:w="993" w:type="dxa"/>
            <w:shd w:val="clear" w:color="auto" w:fill="FFFFFF"/>
            <w:vAlign w:val="center"/>
          </w:tcPr>
          <w:p w:rsidR="003954EE" w:rsidRPr="00513CF1" w:rsidRDefault="00CC400B" w:rsidP="008502DC">
            <w:pPr>
              <w:pStyle w:val="SemEspaamento"/>
              <w:tabs>
                <w:tab w:val="left" w:pos="0"/>
              </w:tabs>
              <w:ind w:left="140" w:right="11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15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4EE" w:rsidRPr="00513CF1" w:rsidRDefault="003954EE" w:rsidP="008502DC">
            <w:pPr>
              <w:pStyle w:val="SemEspaamento"/>
              <w:tabs>
                <w:tab w:val="left" w:pos="0"/>
              </w:tabs>
              <w:ind w:left="140" w:right="11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CARNE MOÍDA BOVINA DE SEGUNDA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4EE" w:rsidRPr="00513CF1" w:rsidRDefault="003954EE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Apresentar Amostras</w:t>
            </w:r>
          </w:p>
        </w:tc>
      </w:tr>
      <w:tr w:rsidR="003954EE" w:rsidRPr="00513CF1" w:rsidTr="00BF4700">
        <w:trPr>
          <w:trHeight w:val="1265"/>
        </w:trPr>
        <w:tc>
          <w:tcPr>
            <w:tcW w:w="993" w:type="dxa"/>
            <w:shd w:val="clear" w:color="auto" w:fill="FFFFFF"/>
            <w:vAlign w:val="center"/>
          </w:tcPr>
          <w:p w:rsidR="003954EE" w:rsidRPr="00513CF1" w:rsidRDefault="00CC400B" w:rsidP="008502DC">
            <w:pPr>
              <w:pStyle w:val="SemEspaamento"/>
              <w:tabs>
                <w:tab w:val="left" w:pos="0"/>
              </w:tabs>
              <w:ind w:left="140" w:right="11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4EE" w:rsidRPr="00513CF1" w:rsidRDefault="003954EE" w:rsidP="008502DC">
            <w:pPr>
              <w:pStyle w:val="SemEspaamento"/>
              <w:tabs>
                <w:tab w:val="left" w:pos="0"/>
              </w:tabs>
              <w:ind w:left="140" w:right="11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b/>
                <w:sz w:val="25"/>
                <w:szCs w:val="25"/>
              </w:rPr>
              <w:t>LEITE DESLACTOSADO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4EE" w:rsidRPr="00513CF1" w:rsidRDefault="003954EE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- Piá</w:t>
            </w:r>
          </w:p>
          <w:p w:rsidR="003954EE" w:rsidRPr="00513CF1" w:rsidRDefault="003954EE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- Dália</w:t>
            </w:r>
          </w:p>
          <w:p w:rsidR="003954EE" w:rsidRPr="00513CF1" w:rsidRDefault="003954EE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- Santa Clara</w:t>
            </w:r>
          </w:p>
          <w:p w:rsidR="00513CF1" w:rsidRPr="00513CF1" w:rsidRDefault="00513CF1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- Bela Dica</w:t>
            </w:r>
          </w:p>
        </w:tc>
      </w:tr>
      <w:tr w:rsidR="00513CF1" w:rsidRPr="00513CF1" w:rsidTr="00BF4700">
        <w:trPr>
          <w:trHeight w:val="845"/>
        </w:trPr>
        <w:tc>
          <w:tcPr>
            <w:tcW w:w="993" w:type="dxa"/>
            <w:shd w:val="clear" w:color="auto" w:fill="FFFFFF"/>
            <w:vAlign w:val="center"/>
          </w:tcPr>
          <w:p w:rsidR="00513CF1" w:rsidRPr="00513CF1" w:rsidRDefault="00CC400B" w:rsidP="008502DC">
            <w:pPr>
              <w:pStyle w:val="SemEspaamento"/>
              <w:tabs>
                <w:tab w:val="left" w:pos="0"/>
              </w:tabs>
              <w:ind w:left="140" w:right="11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CF1" w:rsidRPr="00513CF1" w:rsidRDefault="00513CF1" w:rsidP="008502DC">
            <w:pPr>
              <w:pStyle w:val="SemEspaamento"/>
              <w:tabs>
                <w:tab w:val="left" w:pos="0"/>
              </w:tabs>
              <w:ind w:left="140" w:right="11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b/>
                <w:sz w:val="25"/>
                <w:szCs w:val="25"/>
              </w:rPr>
              <w:t>BEBIDA LÁCTEA SABORES VARIADOS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CF1" w:rsidRPr="00513CF1" w:rsidRDefault="00513CF1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- Piá</w:t>
            </w:r>
          </w:p>
          <w:p w:rsidR="00513CF1" w:rsidRPr="00513CF1" w:rsidRDefault="00513CF1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- Santa Clara</w:t>
            </w:r>
          </w:p>
        </w:tc>
      </w:tr>
      <w:tr w:rsidR="00513CF1" w:rsidRPr="00513CF1" w:rsidTr="00BF4700">
        <w:trPr>
          <w:trHeight w:val="984"/>
        </w:trPr>
        <w:tc>
          <w:tcPr>
            <w:tcW w:w="993" w:type="dxa"/>
            <w:shd w:val="clear" w:color="auto" w:fill="FFFFFF"/>
            <w:vAlign w:val="center"/>
          </w:tcPr>
          <w:p w:rsidR="00513CF1" w:rsidRPr="00513CF1" w:rsidRDefault="00CC400B" w:rsidP="008502DC">
            <w:pPr>
              <w:pStyle w:val="SemEspaamento"/>
              <w:tabs>
                <w:tab w:val="left" w:pos="0"/>
              </w:tabs>
              <w:ind w:left="140" w:right="11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18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CF1" w:rsidRPr="00513CF1" w:rsidRDefault="00513CF1" w:rsidP="008502DC">
            <w:pPr>
              <w:pStyle w:val="SemEspaamento"/>
              <w:tabs>
                <w:tab w:val="left" w:pos="0"/>
              </w:tabs>
              <w:ind w:left="140" w:right="11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b/>
                <w:sz w:val="25"/>
                <w:szCs w:val="25"/>
              </w:rPr>
              <w:t>BEBIDA LÁCTEA ZERO SABORES VARIADOS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CF1" w:rsidRPr="00513CF1" w:rsidRDefault="00513CF1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- Piá</w:t>
            </w:r>
          </w:p>
          <w:p w:rsidR="00513CF1" w:rsidRPr="00513CF1" w:rsidRDefault="00513CF1" w:rsidP="008502DC">
            <w:pPr>
              <w:tabs>
                <w:tab w:val="left" w:pos="0"/>
              </w:tabs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513CF1">
              <w:rPr>
                <w:rFonts w:ascii="Times New Roman" w:hAnsi="Times New Roman" w:cs="Times New Roman"/>
                <w:sz w:val="25"/>
                <w:szCs w:val="25"/>
              </w:rPr>
              <w:t>- Santa Clara</w:t>
            </w:r>
          </w:p>
        </w:tc>
      </w:tr>
    </w:tbl>
    <w:p w:rsidR="0040057D" w:rsidRPr="00D36C7C" w:rsidRDefault="0040057D" w:rsidP="008502DC">
      <w:pPr>
        <w:tabs>
          <w:tab w:val="left" w:pos="0"/>
          <w:tab w:val="left" w:pos="1613"/>
        </w:tabs>
        <w:rPr>
          <w:rFonts w:ascii="Times New Roman" w:hAnsi="Times New Roman" w:cs="Times New Roman"/>
          <w:color w:val="FF0000"/>
          <w:sz w:val="25"/>
          <w:szCs w:val="25"/>
        </w:rPr>
      </w:pPr>
    </w:p>
    <w:p w:rsidR="0040057D" w:rsidRDefault="0040057D" w:rsidP="008502DC">
      <w:pPr>
        <w:pStyle w:val="Standard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OBSERVAÇÃO:</w:t>
      </w:r>
      <w:r>
        <w:rPr>
          <w:rFonts w:ascii="Times New Roman" w:hAnsi="Times New Roman" w:cs="Times New Roman"/>
          <w:sz w:val="25"/>
          <w:szCs w:val="25"/>
        </w:rPr>
        <w:t xml:space="preserve"> Ficam pré-aprovados e dispensados da apresentação de amostras os produtos cotados com as marcas indicadas.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607F53" w:rsidP="008502DC">
      <w:pPr>
        <w:pStyle w:val="PargrafodaLista"/>
        <w:numPr>
          <w:ilvl w:val="1"/>
          <w:numId w:val="18"/>
        </w:numPr>
        <w:tabs>
          <w:tab w:val="left" w:pos="1613"/>
        </w:tabs>
        <w:ind w:left="0" w:right="122" w:firstLine="112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shape id="_x0000_s2054" type="#_x0000_t202" style="position:absolute;left:0;text-align:left;margin-left:59.5pt;margin-top:54.4pt;width:476.3pt;height:111.95pt;z-index:-15728128;mso-wrap-distance-left:0;mso-wrap-distance-right:0;mso-position-horizontal-relative:page" filled="f" strokeweight=".1pt">
            <v:textbox style="mso-next-textbox:#_x0000_s2054" inset="0,0,0,0">
              <w:txbxContent>
                <w:p w:rsidR="004A124C" w:rsidRPr="00CC400B" w:rsidRDefault="004A124C" w:rsidP="0027312D">
                  <w:pPr>
                    <w:spacing w:before="48" w:line="276" w:lineRule="auto"/>
                    <w:ind w:left="142" w:right="299"/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thick"/>
                    </w:rPr>
                  </w:pP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thick"/>
                    </w:rPr>
                    <w:t xml:space="preserve">EDITAL Nº </w:t>
                  </w: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thick"/>
                    </w:rPr>
                    <w:t>3534/2024</w:t>
                  </w:r>
                </w:p>
                <w:p w:rsidR="004A124C" w:rsidRPr="00CC400B" w:rsidRDefault="004A124C" w:rsidP="0027312D">
                  <w:pPr>
                    <w:spacing w:before="48" w:line="276" w:lineRule="auto"/>
                    <w:ind w:left="142" w:right="299"/>
                    <w:rPr>
                      <w:rFonts w:ascii="Times New Roman" w:hAnsi="Times New Roman" w:cs="Times New Roman"/>
                      <w:b/>
                      <w:spacing w:val="1"/>
                      <w:sz w:val="25"/>
                      <w:szCs w:val="25"/>
                    </w:rPr>
                  </w:pP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  <w:u w:val="thick"/>
                    </w:rPr>
                    <w:t>AMOSTRA DA CHAMADA PÚBLICA Nº 01/2024</w:t>
                  </w:r>
                </w:p>
                <w:p w:rsidR="004A124C" w:rsidRPr="00CC400B" w:rsidRDefault="004A124C" w:rsidP="0027312D">
                  <w:pPr>
                    <w:spacing w:before="48" w:line="276" w:lineRule="auto"/>
                    <w:ind w:left="142" w:right="299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NOME/RAZÃO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4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SOCIAL:</w:t>
                  </w:r>
                </w:p>
                <w:p w:rsidR="004A124C" w:rsidRPr="00CC400B" w:rsidRDefault="004A124C" w:rsidP="0027312D">
                  <w:pPr>
                    <w:spacing w:line="276" w:lineRule="auto"/>
                    <w:ind w:left="142" w:right="299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CPF/CNPJ:</w:t>
                  </w:r>
                </w:p>
                <w:p w:rsidR="004A124C" w:rsidRPr="00CC400B" w:rsidRDefault="004A124C" w:rsidP="0027312D">
                  <w:pPr>
                    <w:spacing w:line="276" w:lineRule="auto"/>
                    <w:ind w:left="142" w:right="299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TELEFONE/E-MAIL:</w:t>
                  </w:r>
                </w:p>
                <w:p w:rsidR="004A124C" w:rsidRPr="00CC400B" w:rsidRDefault="004A124C" w:rsidP="0027312D">
                  <w:pPr>
                    <w:spacing w:line="276" w:lineRule="auto"/>
                    <w:ind w:left="142" w:right="299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Nº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3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DO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ITEM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E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4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DESCRIÇÃO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DO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PRODUTO:</w:t>
                  </w:r>
                </w:p>
              </w:txbxContent>
            </v:textbox>
            <w10:wrap type="topAndBottom" anchorx="page"/>
          </v:shape>
        </w:pict>
      </w:r>
      <w:r w:rsidR="000E3A72" w:rsidRPr="00497DC4">
        <w:rPr>
          <w:rFonts w:ascii="Times New Roman" w:hAnsi="Times New Roman" w:cs="Times New Roman"/>
          <w:sz w:val="25"/>
          <w:szCs w:val="25"/>
        </w:rPr>
        <w:t>- As amostras deverão ser identificadas com o nome do fornecedor, o número do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edital da Chamada Pública, o número do item e a especificação do produto, conforme modelo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abaixo: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1661"/>
        </w:tabs>
        <w:ind w:left="0" w:right="123" w:firstLine="1123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- As amostras deverão ser entregues </w:t>
      </w:r>
      <w:r w:rsidR="00BF010C" w:rsidRPr="00497DC4">
        <w:rPr>
          <w:rFonts w:ascii="Times New Roman" w:hAnsi="Times New Roman" w:cs="Times New Roman"/>
          <w:sz w:val="25"/>
          <w:szCs w:val="25"/>
        </w:rPr>
        <w:t>no Departamento de Alimentação e Nutrição Escolar, localizada junto a Secretaria da Agropecuária, com sede à Rua XV de Novembro, 867 (subsolo) no prazo de três (03) dias úteis, até as 15h00min</w:t>
      </w:r>
      <w:r w:rsidRPr="00497DC4">
        <w:rPr>
          <w:rFonts w:ascii="Times New Roman" w:hAnsi="Times New Roman" w:cs="Times New Roman"/>
          <w:sz w:val="25"/>
          <w:szCs w:val="25"/>
        </w:rPr>
        <w:t>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1"/>
          <w:numId w:val="18"/>
        </w:numPr>
        <w:tabs>
          <w:tab w:val="left" w:pos="1608"/>
        </w:tabs>
        <w:ind w:left="0" w:right="120" w:firstLine="1123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As amostras serão submetidas a testes, por meio da Coordenadoria de Nutrição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Escolar, que analisará as amostras e emitirá parecer técnico conclusivo no prazo de até 2 (dois)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dias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úteis.</w:t>
      </w:r>
    </w:p>
    <w:p w:rsidR="00523886" w:rsidRPr="00497DC4" w:rsidRDefault="000E3A72" w:rsidP="008502DC">
      <w:pPr>
        <w:pStyle w:val="PargrafodaLista"/>
        <w:numPr>
          <w:ilvl w:val="2"/>
          <w:numId w:val="18"/>
        </w:numPr>
        <w:tabs>
          <w:tab w:val="left" w:pos="0"/>
        </w:tabs>
        <w:ind w:right="129" w:firstLine="1560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amostras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estarão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sujeitas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à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desclassificação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caso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desconformidade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 especificações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constantes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edital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 seus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anexos.</w:t>
      </w:r>
    </w:p>
    <w:p w:rsidR="00523886" w:rsidRPr="00497DC4" w:rsidRDefault="000E3A72" w:rsidP="008502DC">
      <w:pPr>
        <w:pStyle w:val="PargrafodaLista"/>
        <w:numPr>
          <w:ilvl w:val="2"/>
          <w:numId w:val="18"/>
        </w:numPr>
        <w:tabs>
          <w:tab w:val="left" w:pos="0"/>
        </w:tabs>
        <w:ind w:right="122" w:firstLine="1560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A não apresentação da amostra e/ou a apresentação da amostra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desacordo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exigências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edital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seus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anexos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acarretará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na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desclassificação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proponente.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Neste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caso,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Comissão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convocará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demais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proponentes seguindo a ordem de classificação até a obtenção de uma amostra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válida.</w:t>
      </w:r>
    </w:p>
    <w:p w:rsidR="00523886" w:rsidRPr="00497DC4" w:rsidRDefault="000E3A72" w:rsidP="008502DC">
      <w:pPr>
        <w:pStyle w:val="PargrafodaLista"/>
        <w:numPr>
          <w:ilvl w:val="2"/>
          <w:numId w:val="18"/>
        </w:numPr>
        <w:tabs>
          <w:tab w:val="left" w:pos="0"/>
        </w:tabs>
        <w:ind w:right="123" w:firstLine="1560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-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Caso o fornecedor não apresente a(s) amosta(s) do(s) produto(s)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solicitado(s) dentro do prazo estabelecido, estará sujeito a penalidade de multa no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valor</w:t>
      </w:r>
      <w:r w:rsidRPr="00497DC4">
        <w:rPr>
          <w:rFonts w:ascii="Times New Roman" w:hAnsi="Times New Roman" w:cs="Times New Roman"/>
          <w:spacing w:val="-2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10%</w:t>
      </w:r>
      <w:r w:rsidRPr="00497DC4">
        <w:rPr>
          <w:rFonts w:ascii="Times New Roman" w:hAnsi="Times New Roman" w:cs="Times New Roman"/>
          <w:spacing w:val="-2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(dez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por</w:t>
      </w:r>
      <w:r w:rsidRPr="00497DC4">
        <w:rPr>
          <w:rFonts w:ascii="Times New Roman" w:hAnsi="Times New Roman" w:cs="Times New Roman"/>
          <w:spacing w:val="-2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cento)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do</w:t>
      </w:r>
      <w:r w:rsidRPr="00497DC4">
        <w:rPr>
          <w:rFonts w:ascii="Times New Roman" w:hAnsi="Times New Roman" w:cs="Times New Roman"/>
          <w:spacing w:val="-3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valor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total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do(s)</w:t>
      </w:r>
      <w:r w:rsidRPr="00497DC4">
        <w:rPr>
          <w:rFonts w:ascii="Times New Roman" w:hAnsi="Times New Roman" w:cs="Times New Roman"/>
          <w:spacing w:val="-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item(ns)</w:t>
      </w:r>
      <w:r w:rsidRPr="00497DC4">
        <w:rPr>
          <w:rFonts w:ascii="Times New Roman" w:hAnsi="Times New Roman" w:cs="Times New Roman"/>
          <w:sz w:val="25"/>
          <w:szCs w:val="25"/>
        </w:rPr>
        <w:t>.</w:t>
      </w:r>
    </w:p>
    <w:p w:rsidR="00523886" w:rsidRPr="00497DC4" w:rsidRDefault="00523886" w:rsidP="008502DC">
      <w:pPr>
        <w:pStyle w:val="Corpodetexto"/>
        <w:tabs>
          <w:tab w:val="left" w:pos="0"/>
        </w:tabs>
        <w:ind w:firstLine="2410"/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2"/>
          <w:numId w:val="18"/>
        </w:numPr>
        <w:tabs>
          <w:tab w:val="left" w:pos="0"/>
        </w:tabs>
        <w:ind w:right="129" w:firstLine="1560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As amostras aprovadas não serão devolvidas pois servirão para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contraprova no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recebimento dos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produtos.</w:t>
      </w:r>
    </w:p>
    <w:p w:rsidR="00523886" w:rsidRPr="00497DC4" w:rsidRDefault="000E3A72" w:rsidP="008502DC">
      <w:pPr>
        <w:pStyle w:val="PargrafodaLista"/>
        <w:numPr>
          <w:ilvl w:val="2"/>
          <w:numId w:val="18"/>
        </w:numPr>
        <w:tabs>
          <w:tab w:val="left" w:pos="0"/>
        </w:tabs>
        <w:ind w:right="123" w:firstLine="1560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 xml:space="preserve">- As amostras reprovadas poderão </w:t>
      </w:r>
      <w:r w:rsidR="00497DC4">
        <w:rPr>
          <w:rFonts w:ascii="Times New Roman" w:hAnsi="Times New Roman" w:cs="Times New Roman"/>
          <w:sz w:val="25"/>
          <w:szCs w:val="25"/>
        </w:rPr>
        <w:t xml:space="preserve">ser retiradas pelo proponente em </w:t>
      </w:r>
      <w:r w:rsidRPr="00497DC4">
        <w:rPr>
          <w:rFonts w:ascii="Times New Roman" w:hAnsi="Times New Roman" w:cs="Times New Roman"/>
          <w:sz w:val="25"/>
          <w:szCs w:val="25"/>
        </w:rPr>
        <w:t>1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(um)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dia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útil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após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 homologação</w:t>
      </w:r>
      <w:r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 certame,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sob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pena 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destinação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diversa.</w:t>
      </w:r>
    </w:p>
    <w:p w:rsidR="006A13FF" w:rsidRPr="00497DC4" w:rsidRDefault="00607F53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shape id="_x0000_s2053" type="#_x0000_t202" style="position:absolute;margin-left:59.65pt;margin-top:26.85pt;width:492.8pt;height:11.65pt;z-index:-15727616;mso-wrap-distance-left:0;mso-wrap-distance-right:0;mso-position-horizontal-relative:page" fillcolor="#e6e6e6" stroked="f">
            <v:textbox style="mso-next-textbox:#_x0000_s2053" inset="0,0,0,0">
              <w:txbxContent>
                <w:p w:rsidR="004A124C" w:rsidRPr="00CC400B" w:rsidRDefault="004A124C">
                  <w:pPr>
                    <w:spacing w:line="243" w:lineRule="exact"/>
                    <w:ind w:left="-1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6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3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-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DOS</w:t>
                  </w:r>
                  <w:r w:rsidRPr="00CC400B">
                    <w:rPr>
                      <w:rFonts w:ascii="Times New Roman" w:hAnsi="Times New Roman" w:cs="Times New Roman"/>
                      <w:b/>
                      <w:spacing w:val="-2"/>
                      <w:sz w:val="25"/>
                      <w:szCs w:val="25"/>
                    </w:rPr>
                    <w:t xml:space="preserve"> </w:t>
                  </w:r>
                  <w:r w:rsidRPr="00CC400B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RECURSOS</w:t>
                  </w:r>
                </w:p>
              </w:txbxContent>
            </v:textbox>
            <w10:wrap type="topAndBottom" anchorx="page"/>
          </v:shape>
        </w:pic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325268">
      <w:pPr>
        <w:pStyle w:val="Corpodetexto"/>
        <w:tabs>
          <w:tab w:val="left" w:pos="0"/>
        </w:tabs>
        <w:ind w:left="112" w:right="122" w:firstLine="1123"/>
        <w:jc w:val="both"/>
        <w:rPr>
          <w:rFonts w:ascii="Times New Roman" w:hAnsi="Times New Roman" w:cs="Times New Roman"/>
          <w:sz w:val="25"/>
          <w:szCs w:val="25"/>
        </w:rPr>
      </w:pPr>
      <w:r w:rsidRPr="00C1324D">
        <w:rPr>
          <w:rFonts w:ascii="Times New Roman" w:hAnsi="Times New Roman" w:cs="Times New Roman"/>
          <w:b/>
          <w:sz w:val="25"/>
          <w:szCs w:val="25"/>
        </w:rPr>
        <w:t>6.1</w:t>
      </w:r>
      <w:r w:rsidRPr="00497DC4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Qualquer</w:t>
      </w:r>
      <w:r w:rsidRPr="00497DC4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participante</w:t>
      </w:r>
      <w:r w:rsidRPr="00497DC4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poderá</w:t>
      </w:r>
      <w:r w:rsidRPr="00497DC4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recorrer</w:t>
      </w:r>
      <w:r w:rsidRPr="00497DC4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das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decisões</w:t>
      </w:r>
      <w:r w:rsidRPr="00497DC4">
        <w:rPr>
          <w:rFonts w:ascii="Times New Roman" w:hAnsi="Times New Roman" w:cs="Times New Roman"/>
          <w:spacing w:val="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Comissão,</w:t>
      </w:r>
      <w:r w:rsidRPr="00497DC4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quando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observar-se-á 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seguinte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procedimento: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0E3A72" w:rsidP="008502DC">
      <w:pPr>
        <w:pStyle w:val="PargrafodaLista"/>
        <w:numPr>
          <w:ilvl w:val="0"/>
          <w:numId w:val="4"/>
        </w:numPr>
        <w:tabs>
          <w:tab w:val="left" w:pos="0"/>
          <w:tab w:val="left" w:pos="1376"/>
        </w:tabs>
        <w:ind w:right="131" w:firstLine="1123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lastRenderedPageBreak/>
        <w:t>-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prazo</w:t>
      </w:r>
      <w:r w:rsidRPr="00497DC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para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recurso</w:t>
      </w:r>
      <w:r w:rsidRPr="00497DC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será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2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(dois)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dias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úteis,</w:t>
      </w:r>
      <w:r w:rsidRPr="00497DC4">
        <w:rPr>
          <w:rFonts w:ascii="Times New Roman" w:hAnsi="Times New Roman" w:cs="Times New Roman"/>
          <w:spacing w:val="15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</w:t>
      </w:r>
      <w:r w:rsidRPr="00497DC4">
        <w:rPr>
          <w:rFonts w:ascii="Times New Roman" w:hAnsi="Times New Roman" w:cs="Times New Roman"/>
          <w:spacing w:val="1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contar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intimação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</w:t>
      </w:r>
      <w:r w:rsidRPr="00497DC4">
        <w:rPr>
          <w:rFonts w:ascii="Times New Roman" w:hAnsi="Times New Roman" w:cs="Times New Roman"/>
          <w:spacing w:val="1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ato</w:t>
      </w:r>
      <w:r w:rsidRPr="00497DC4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ou</w:t>
      </w:r>
      <w:r w:rsidRPr="00497DC4">
        <w:rPr>
          <w:rFonts w:ascii="Times New Roman" w:hAnsi="Times New Roman" w:cs="Times New Roman"/>
          <w:spacing w:val="-58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lavratura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respectiva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ata;</w:t>
      </w:r>
    </w:p>
    <w:p w:rsidR="00523886" w:rsidRPr="00497DC4" w:rsidRDefault="000E3A72" w:rsidP="008502DC">
      <w:pPr>
        <w:pStyle w:val="PargrafodaLista"/>
        <w:numPr>
          <w:ilvl w:val="0"/>
          <w:numId w:val="4"/>
        </w:numPr>
        <w:tabs>
          <w:tab w:val="left" w:pos="0"/>
          <w:tab w:val="left" w:pos="1465"/>
        </w:tabs>
        <w:ind w:right="122" w:firstLine="1123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Interposto, o recurso será comunicado aos demais participantes, que poderão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impugná-lo no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prazo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2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(dois)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dias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úteis.</w:t>
      </w:r>
    </w:p>
    <w:p w:rsidR="00523886" w:rsidRPr="00497DC4" w:rsidRDefault="000E3A72" w:rsidP="008502DC">
      <w:pPr>
        <w:pStyle w:val="PargrafodaLista"/>
        <w:numPr>
          <w:ilvl w:val="0"/>
          <w:numId w:val="4"/>
        </w:numPr>
        <w:tabs>
          <w:tab w:val="left" w:pos="0"/>
          <w:tab w:val="left" w:pos="1537"/>
        </w:tabs>
        <w:ind w:right="126" w:firstLine="1123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Formado o expediente recursal, a autoridade que praticou o ato impugnado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poderá ou não reconsiderar sua decisão, no prazo de 2 (dois) dias úteis, encaminhando-o, 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ofício e devidamente informado a autoridade superior, que proferirá a decisão final dentro 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prazo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2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(dois)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dias úteis.</w:t>
      </w:r>
    </w:p>
    <w:p w:rsidR="00523886" w:rsidRPr="00497DC4" w:rsidRDefault="00607F53" w:rsidP="008502DC">
      <w:pPr>
        <w:pStyle w:val="PargrafodaLista"/>
        <w:numPr>
          <w:ilvl w:val="0"/>
          <w:numId w:val="4"/>
        </w:numPr>
        <w:tabs>
          <w:tab w:val="left" w:pos="0"/>
          <w:tab w:val="left" w:pos="1529"/>
        </w:tabs>
        <w:ind w:right="127" w:firstLine="112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shape id="_x0000_s2052" type="#_x0000_t202" style="position:absolute;left:0;text-align:left;margin-left:59.65pt;margin-top:41.2pt;width:487.55pt;height:12.25pt;z-index:-15727104;mso-wrap-distance-left:0;mso-wrap-distance-right:0;mso-position-horizontal-relative:page" fillcolor="#e6e6e6" stroked="f">
            <v:textbox style="mso-next-textbox:#_x0000_s2052" inset="0,0,0,0">
              <w:txbxContent>
                <w:p w:rsidR="004A124C" w:rsidRPr="00C8002C" w:rsidRDefault="004A124C">
                  <w:pPr>
                    <w:spacing w:line="243" w:lineRule="exact"/>
                    <w:ind w:left="-1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7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3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-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2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DA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8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PERIODICIDADE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3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DE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ENTREGA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11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DOS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3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PRODUTOS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3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DOS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LOCAIS</w:t>
                  </w:r>
                </w:p>
              </w:txbxContent>
            </v:textbox>
            <w10:wrap type="topAndBottom" anchorx="page"/>
          </v:shape>
        </w:pict>
      </w:r>
      <w:r w:rsidR="000E3A72" w:rsidRPr="00497DC4">
        <w:rPr>
          <w:rFonts w:ascii="Times New Roman" w:hAnsi="Times New Roman" w:cs="Times New Roman"/>
          <w:sz w:val="25"/>
          <w:szCs w:val="25"/>
        </w:rPr>
        <w:t>- Aplica-se subsidiariamente e no que couber, a essa fase recursal, as previsões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contidas</w:t>
      </w:r>
      <w:r w:rsidR="000E3A72"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no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artigo 165</w:t>
      </w:r>
      <w:r w:rsidR="000E3A72"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da</w:t>
      </w:r>
      <w:r w:rsidR="000E3A72"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Lei</w:t>
      </w:r>
      <w:r w:rsidR="000E3A72"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Federal nº</w:t>
      </w:r>
      <w:r w:rsidR="000E3A72" w:rsidRPr="00497DC4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14.133/2021.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6A13FF" w:rsidRPr="00497DC4" w:rsidRDefault="006A13FF" w:rsidP="008502DC">
      <w:pPr>
        <w:pStyle w:val="Standard"/>
        <w:tabs>
          <w:tab w:val="left" w:pos="0"/>
        </w:tabs>
        <w:ind w:left="515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A entrega dos gêneros alimentícios deverá respeitar o cronograma abaixo:</w:t>
      </w:r>
    </w:p>
    <w:tbl>
      <w:tblPr>
        <w:tblStyle w:val="TableNormal"/>
        <w:tblW w:w="9726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5044"/>
        <w:gridCol w:w="1853"/>
        <w:gridCol w:w="2038"/>
      </w:tblGrid>
      <w:tr w:rsidR="00571A34" w:rsidRPr="00CC400B" w:rsidTr="00BF4700">
        <w:trPr>
          <w:trHeight w:val="1152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571A34" w:rsidRPr="00CC400B" w:rsidRDefault="00571A34" w:rsidP="008502DC">
            <w:pPr>
              <w:pStyle w:val="TableParagraph"/>
              <w:tabs>
                <w:tab w:val="left" w:pos="0"/>
              </w:tabs>
              <w:spacing w:before="0"/>
              <w:ind w:left="11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400B">
              <w:rPr>
                <w:rFonts w:ascii="Times New Roman" w:hAnsi="Times New Roman" w:cs="Times New Roman"/>
                <w:b/>
                <w:sz w:val="25"/>
                <w:szCs w:val="25"/>
              </w:rPr>
              <w:t>Item</w:t>
            </w:r>
          </w:p>
        </w:tc>
        <w:tc>
          <w:tcPr>
            <w:tcW w:w="5044" w:type="dxa"/>
            <w:shd w:val="clear" w:color="auto" w:fill="BFBFBF" w:themeFill="background1" w:themeFillShade="BF"/>
            <w:vAlign w:val="center"/>
          </w:tcPr>
          <w:p w:rsidR="00571A34" w:rsidRPr="00CC400B" w:rsidRDefault="00571A34" w:rsidP="008502DC">
            <w:pPr>
              <w:pStyle w:val="TableParagraph"/>
              <w:tabs>
                <w:tab w:val="left" w:pos="0"/>
              </w:tabs>
              <w:spacing w:before="0"/>
              <w:ind w:left="70" w:right="11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400B">
              <w:rPr>
                <w:rFonts w:ascii="Times New Roman" w:hAnsi="Times New Roman" w:cs="Times New Roman"/>
                <w:b/>
                <w:sz w:val="25"/>
                <w:szCs w:val="25"/>
              </w:rPr>
              <w:t>Produto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571A34" w:rsidRPr="00CC400B" w:rsidRDefault="00571A34" w:rsidP="008502DC">
            <w:pPr>
              <w:pStyle w:val="TableParagraph"/>
              <w:tabs>
                <w:tab w:val="left" w:pos="0"/>
              </w:tabs>
              <w:spacing w:before="0"/>
              <w:ind w:left="1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400B">
              <w:rPr>
                <w:rFonts w:ascii="Times New Roman" w:hAnsi="Times New Roman" w:cs="Times New Roman"/>
                <w:b/>
                <w:sz w:val="25"/>
                <w:szCs w:val="25"/>
              </w:rPr>
              <w:t>Local de Entrega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571A34" w:rsidRPr="00CC400B" w:rsidRDefault="00571A34" w:rsidP="008502DC">
            <w:pPr>
              <w:pStyle w:val="Standard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C400B">
              <w:rPr>
                <w:rFonts w:ascii="Times New Roman" w:hAnsi="Times New Roman" w:cs="Times New Roman"/>
                <w:b/>
                <w:sz w:val="25"/>
                <w:szCs w:val="25"/>
              </w:rPr>
              <w:t>Periodicidade de entrega</w:t>
            </w:r>
          </w:p>
        </w:tc>
      </w:tr>
      <w:tr w:rsidR="00571A34" w:rsidRPr="00CC400B" w:rsidTr="00BF4700">
        <w:trPr>
          <w:trHeight w:val="542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571A34" w:rsidRPr="00CC400B" w:rsidRDefault="00571A34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44" w:type="dxa"/>
            <w:vAlign w:val="center"/>
          </w:tcPr>
          <w:p w:rsidR="00571A34" w:rsidRPr="00CC400B" w:rsidRDefault="00571A34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ABÓBORA CABOTIÁ</w:t>
            </w:r>
          </w:p>
        </w:tc>
        <w:tc>
          <w:tcPr>
            <w:tcW w:w="1853" w:type="dxa"/>
            <w:vAlign w:val="center"/>
          </w:tcPr>
          <w:p w:rsidR="00571A34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nas Escolas</w:t>
            </w:r>
          </w:p>
        </w:tc>
        <w:tc>
          <w:tcPr>
            <w:tcW w:w="2038" w:type="dxa"/>
          </w:tcPr>
          <w:p w:rsidR="00571A34" w:rsidRPr="00CC400B" w:rsidRDefault="00571A34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</w:t>
            </w:r>
          </w:p>
        </w:tc>
      </w:tr>
      <w:tr w:rsidR="00571A34" w:rsidRPr="00CC400B" w:rsidTr="00BF4700">
        <w:trPr>
          <w:trHeight w:val="445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571A34" w:rsidRPr="00CC400B" w:rsidRDefault="00571A34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4" w:type="dxa"/>
            <w:vAlign w:val="center"/>
          </w:tcPr>
          <w:p w:rsidR="00571A34" w:rsidRPr="00CC400B" w:rsidRDefault="00571A34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FEIJÃO PRETO TIPO 1</w:t>
            </w:r>
          </w:p>
        </w:tc>
        <w:tc>
          <w:tcPr>
            <w:tcW w:w="1853" w:type="dxa"/>
            <w:vAlign w:val="center"/>
          </w:tcPr>
          <w:p w:rsidR="00571A34" w:rsidRPr="00CC400B" w:rsidRDefault="00571A34" w:rsidP="008502DC">
            <w:pPr>
              <w:tabs>
                <w:tab w:val="left" w:pos="0"/>
              </w:tabs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Setor Merenda Escolar</w:t>
            </w:r>
          </w:p>
        </w:tc>
        <w:tc>
          <w:tcPr>
            <w:tcW w:w="2038" w:type="dxa"/>
          </w:tcPr>
          <w:p w:rsidR="00571A34" w:rsidRPr="00CC400B" w:rsidRDefault="00571A34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2 entregas mensais</w:t>
            </w:r>
          </w:p>
        </w:tc>
      </w:tr>
      <w:tr w:rsidR="00571A34" w:rsidRPr="00CC400B" w:rsidTr="00BF4700">
        <w:trPr>
          <w:trHeight w:val="139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571A34" w:rsidRPr="00CC400B" w:rsidRDefault="00571A34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4" w:type="dxa"/>
            <w:vAlign w:val="center"/>
          </w:tcPr>
          <w:p w:rsidR="00571A34" w:rsidRPr="00CC400B" w:rsidRDefault="00571A34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LARANJA DE SUCO</w:t>
            </w:r>
          </w:p>
        </w:tc>
        <w:tc>
          <w:tcPr>
            <w:tcW w:w="1853" w:type="dxa"/>
            <w:vAlign w:val="center"/>
          </w:tcPr>
          <w:p w:rsidR="00571A34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nas Escolas</w:t>
            </w:r>
          </w:p>
        </w:tc>
        <w:tc>
          <w:tcPr>
            <w:tcW w:w="2038" w:type="dxa"/>
          </w:tcPr>
          <w:p w:rsidR="00571A34" w:rsidRPr="00CC400B" w:rsidRDefault="00774950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250kg, em 8 entregas.</w:t>
            </w:r>
          </w:p>
        </w:tc>
      </w:tr>
      <w:tr w:rsidR="00571A34" w:rsidRPr="00CC400B" w:rsidTr="00BF4700">
        <w:trPr>
          <w:trHeight w:val="839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571A34" w:rsidRPr="00CC400B" w:rsidRDefault="00571A34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4" w:type="dxa"/>
            <w:vAlign w:val="center"/>
          </w:tcPr>
          <w:p w:rsidR="00571A34" w:rsidRPr="00CC400B" w:rsidRDefault="00571A34" w:rsidP="008502DC">
            <w:pPr>
              <w:pStyle w:val="Standard"/>
              <w:widowControl w:val="0"/>
              <w:tabs>
                <w:tab w:val="left" w:pos="0"/>
              </w:tabs>
              <w:ind w:left="70" w:right="140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ROSCAS AMANTEIGADAS MACIAS</w:t>
            </w:r>
          </w:p>
        </w:tc>
        <w:tc>
          <w:tcPr>
            <w:tcW w:w="1853" w:type="dxa"/>
            <w:vAlign w:val="center"/>
          </w:tcPr>
          <w:p w:rsidR="00571A34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nas Escolas</w:t>
            </w:r>
          </w:p>
        </w:tc>
        <w:tc>
          <w:tcPr>
            <w:tcW w:w="2038" w:type="dxa"/>
          </w:tcPr>
          <w:p w:rsidR="00571A34" w:rsidRPr="00CC400B" w:rsidRDefault="00774950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100kg, em 8 entregas.</w:t>
            </w:r>
          </w:p>
        </w:tc>
      </w:tr>
      <w:tr w:rsidR="00CC400B" w:rsidRPr="00CC400B" w:rsidTr="00BF4700">
        <w:trPr>
          <w:trHeight w:val="682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LEITE UHT INTEGRAL LONGA VIDA</w:t>
            </w:r>
          </w:p>
        </w:tc>
        <w:tc>
          <w:tcPr>
            <w:tcW w:w="1853" w:type="dxa"/>
            <w:vAlign w:val="center"/>
          </w:tcPr>
          <w:p w:rsidR="00CC400B" w:rsidRPr="00CC400B" w:rsidRDefault="00CC400B" w:rsidP="008502DC">
            <w:pPr>
              <w:tabs>
                <w:tab w:val="left" w:pos="0"/>
              </w:tabs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Setor Merenda Escolar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2 entregas mensais</w:t>
            </w:r>
          </w:p>
        </w:tc>
      </w:tr>
      <w:tr w:rsidR="00774950" w:rsidRPr="00CC400B" w:rsidTr="00BF4700">
        <w:trPr>
          <w:trHeight w:val="704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774950" w:rsidRPr="00CC400B" w:rsidRDefault="00774950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4" w:type="dxa"/>
            <w:vAlign w:val="center"/>
          </w:tcPr>
          <w:p w:rsidR="00774950" w:rsidRPr="00CC400B" w:rsidRDefault="00774950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COUVE FOLHA DE 1° QUALIDADE</w:t>
            </w:r>
          </w:p>
        </w:tc>
        <w:tc>
          <w:tcPr>
            <w:tcW w:w="1853" w:type="dxa"/>
            <w:vAlign w:val="center"/>
          </w:tcPr>
          <w:p w:rsidR="00774950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nas Escolas</w:t>
            </w:r>
          </w:p>
        </w:tc>
        <w:tc>
          <w:tcPr>
            <w:tcW w:w="2038" w:type="dxa"/>
          </w:tcPr>
          <w:p w:rsidR="00774950" w:rsidRPr="00CC400B" w:rsidRDefault="00C92607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31 kg, em 8 entregas</w:t>
            </w:r>
          </w:p>
        </w:tc>
      </w:tr>
      <w:tr w:rsidR="00CC400B" w:rsidRPr="00CC400B" w:rsidTr="00BF4700">
        <w:trPr>
          <w:trHeight w:val="686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MANDIOCA</w:t>
            </w:r>
          </w:p>
        </w:tc>
        <w:tc>
          <w:tcPr>
            <w:tcW w:w="1853" w:type="dxa"/>
          </w:tcPr>
          <w:p w:rsidR="00CC400B" w:rsidRPr="00CC400B" w:rsidRDefault="00CC400B" w:rsidP="008502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Entrega nas Escolas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75 kg, em 8 entregas.</w:t>
            </w:r>
          </w:p>
        </w:tc>
      </w:tr>
      <w:tr w:rsidR="00CC400B" w:rsidRPr="00CC400B" w:rsidTr="00BF4700">
        <w:trPr>
          <w:trHeight w:val="697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CC400B">
              <w:rPr>
                <w:rFonts w:eastAsia="SimSun"/>
                <w:b/>
                <w:kern w:val="2"/>
                <w:lang w:eastAsia="zh-CN" w:bidi="hi-IN"/>
              </w:rPr>
              <w:t>CEBOLA BRANCA</w:t>
            </w:r>
          </w:p>
        </w:tc>
        <w:tc>
          <w:tcPr>
            <w:tcW w:w="1853" w:type="dxa"/>
          </w:tcPr>
          <w:p w:rsidR="00CC400B" w:rsidRPr="00CC400B" w:rsidRDefault="00CC400B" w:rsidP="008502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Entrega nas Escolas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12,5 kg, em 8 entregas</w:t>
            </w:r>
          </w:p>
        </w:tc>
      </w:tr>
      <w:tr w:rsidR="00CC400B" w:rsidRPr="00CC400B" w:rsidTr="00BF4700">
        <w:trPr>
          <w:trHeight w:val="851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7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CC400B">
              <w:rPr>
                <w:rFonts w:eastAsia="SimSun"/>
                <w:b/>
                <w:kern w:val="2"/>
                <w:lang w:eastAsia="zh-CN" w:bidi="hi-IN"/>
              </w:rPr>
              <w:t>CENOURA</w:t>
            </w:r>
          </w:p>
        </w:tc>
        <w:tc>
          <w:tcPr>
            <w:tcW w:w="1853" w:type="dxa"/>
          </w:tcPr>
          <w:p w:rsidR="00CC400B" w:rsidRPr="00CC400B" w:rsidRDefault="00CC400B" w:rsidP="008502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Entrega nas Escolas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de18 kg, em 8 entregas</w:t>
            </w:r>
          </w:p>
        </w:tc>
      </w:tr>
      <w:tr w:rsidR="00CC400B" w:rsidRPr="00CC400B" w:rsidTr="00BF4700">
        <w:trPr>
          <w:trHeight w:val="835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CC400B">
              <w:rPr>
                <w:rFonts w:eastAsia="SimSun"/>
                <w:b/>
                <w:kern w:val="2"/>
                <w:lang w:eastAsia="zh-CN" w:bidi="hi-IN"/>
              </w:rPr>
              <w:t>REPOLHO</w:t>
            </w:r>
            <w:r w:rsidRPr="00CC400B"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CC400B">
              <w:rPr>
                <w:rFonts w:eastAsia="SimSun"/>
                <w:b/>
                <w:kern w:val="2"/>
                <w:lang w:eastAsia="zh-CN" w:bidi="hi-IN"/>
              </w:rPr>
              <w:t>BRANCO</w:t>
            </w:r>
          </w:p>
        </w:tc>
        <w:tc>
          <w:tcPr>
            <w:tcW w:w="1853" w:type="dxa"/>
          </w:tcPr>
          <w:p w:rsidR="00CC400B" w:rsidRPr="00CC400B" w:rsidRDefault="00CC400B" w:rsidP="008502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Entrega nas Escolas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18 kg, em 8 entregas.</w:t>
            </w:r>
          </w:p>
        </w:tc>
      </w:tr>
      <w:tr w:rsidR="00CC400B" w:rsidRPr="00CC400B" w:rsidTr="00BF4700">
        <w:trPr>
          <w:trHeight w:val="820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CC400B">
              <w:rPr>
                <w:rFonts w:eastAsia="SimSun"/>
                <w:b/>
                <w:kern w:val="2"/>
                <w:lang w:eastAsia="zh-CN" w:bidi="hi-IN"/>
              </w:rPr>
              <w:t>BRÓCOLIS</w:t>
            </w:r>
          </w:p>
        </w:tc>
        <w:tc>
          <w:tcPr>
            <w:tcW w:w="1853" w:type="dxa"/>
          </w:tcPr>
          <w:p w:rsidR="00CC400B" w:rsidRPr="00CC400B" w:rsidRDefault="00CC400B" w:rsidP="008502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Entrega nas Escolas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18 kg, em 8 entregas.</w:t>
            </w:r>
          </w:p>
        </w:tc>
      </w:tr>
      <w:tr w:rsidR="00CC400B" w:rsidRPr="00CC400B" w:rsidTr="00BF4700">
        <w:trPr>
          <w:trHeight w:val="831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CC400B">
              <w:rPr>
                <w:rFonts w:eastAsia="SimSun"/>
                <w:b/>
                <w:kern w:val="2"/>
                <w:lang w:eastAsia="zh-CN" w:bidi="hi-IN"/>
              </w:rPr>
              <w:t>BETERRABA</w:t>
            </w:r>
          </w:p>
        </w:tc>
        <w:tc>
          <w:tcPr>
            <w:tcW w:w="1853" w:type="dxa"/>
          </w:tcPr>
          <w:p w:rsidR="00CC400B" w:rsidRPr="00CC400B" w:rsidRDefault="00CC400B" w:rsidP="008502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Entrega nas Escolas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18 kg, em 8 entregas.</w:t>
            </w:r>
          </w:p>
        </w:tc>
      </w:tr>
      <w:tr w:rsidR="00774950" w:rsidRPr="00CC400B" w:rsidTr="00BF4700">
        <w:trPr>
          <w:trHeight w:val="843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774950" w:rsidRPr="00CC400B" w:rsidRDefault="00774950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4" w:type="dxa"/>
            <w:vAlign w:val="center"/>
          </w:tcPr>
          <w:p w:rsidR="00774950" w:rsidRPr="00CC400B" w:rsidRDefault="00774950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CC400B">
              <w:rPr>
                <w:rFonts w:eastAsia="SimSun"/>
                <w:b/>
                <w:kern w:val="2"/>
                <w:lang w:eastAsia="zh-CN" w:bidi="hi-IN"/>
              </w:rPr>
              <w:t>ALFACE</w:t>
            </w:r>
          </w:p>
        </w:tc>
        <w:tc>
          <w:tcPr>
            <w:tcW w:w="1853" w:type="dxa"/>
            <w:vAlign w:val="center"/>
          </w:tcPr>
          <w:p w:rsidR="00774950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nas Escolas</w:t>
            </w:r>
          </w:p>
        </w:tc>
        <w:tc>
          <w:tcPr>
            <w:tcW w:w="2038" w:type="dxa"/>
          </w:tcPr>
          <w:p w:rsidR="00774950" w:rsidRPr="00CC400B" w:rsidRDefault="00C92607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50 unidades, em 8 entregas.</w:t>
            </w:r>
          </w:p>
        </w:tc>
      </w:tr>
      <w:tr w:rsidR="00CC400B" w:rsidRPr="00CC400B" w:rsidTr="00BF4700">
        <w:trPr>
          <w:trHeight w:val="445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  <w:rPr>
                <w:rFonts w:eastAsia="SimSun"/>
                <w:kern w:val="2"/>
                <w:lang w:eastAsia="zh-CN" w:bidi="hi-IN"/>
              </w:rPr>
            </w:pPr>
            <w:r w:rsidRPr="00CC400B">
              <w:rPr>
                <w:b/>
              </w:rPr>
              <w:t>REQUEIJÃO CREMOSO TRADICIONAL 400g</w:t>
            </w:r>
          </w:p>
        </w:tc>
        <w:tc>
          <w:tcPr>
            <w:tcW w:w="1853" w:type="dxa"/>
            <w:vAlign w:val="center"/>
          </w:tcPr>
          <w:p w:rsidR="00CC400B" w:rsidRPr="00CC400B" w:rsidRDefault="00CC400B" w:rsidP="008502DC">
            <w:pPr>
              <w:tabs>
                <w:tab w:val="left" w:pos="0"/>
              </w:tabs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Setor Merenda Escolar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2 entregas mensais</w:t>
            </w:r>
          </w:p>
        </w:tc>
      </w:tr>
      <w:tr w:rsidR="00C92607" w:rsidRPr="00CC400B" w:rsidTr="00BF4700">
        <w:trPr>
          <w:trHeight w:val="706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92607" w:rsidRPr="00CC400B" w:rsidRDefault="00C92607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44" w:type="dxa"/>
            <w:vAlign w:val="center"/>
          </w:tcPr>
          <w:p w:rsidR="00C92607" w:rsidRPr="00CC400B" w:rsidRDefault="00C92607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</w:pPr>
            <w:r w:rsidRPr="00CC400B">
              <w:rPr>
                <w:b/>
              </w:rPr>
              <w:t>CARNE MOÍDA BOVINA DE SEGUNDA</w:t>
            </w:r>
          </w:p>
        </w:tc>
        <w:tc>
          <w:tcPr>
            <w:tcW w:w="1853" w:type="dxa"/>
            <w:vAlign w:val="center"/>
          </w:tcPr>
          <w:p w:rsidR="00C92607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1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nas Escolas</w:t>
            </w:r>
          </w:p>
        </w:tc>
        <w:tc>
          <w:tcPr>
            <w:tcW w:w="2038" w:type="dxa"/>
          </w:tcPr>
          <w:p w:rsidR="00C92607" w:rsidRPr="00CC400B" w:rsidRDefault="00C92607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Entrega semanal de 100 kg, em 8 entregas.</w:t>
            </w:r>
          </w:p>
        </w:tc>
      </w:tr>
      <w:tr w:rsidR="00CC400B" w:rsidRPr="00CC400B" w:rsidTr="00BF4700">
        <w:trPr>
          <w:trHeight w:val="706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NormalWeb"/>
              <w:widowControl w:val="0"/>
              <w:tabs>
                <w:tab w:val="left" w:pos="0"/>
              </w:tabs>
              <w:spacing w:beforeAutospacing="0" w:afterAutospacing="0"/>
              <w:ind w:left="70" w:right="113"/>
              <w:jc w:val="both"/>
            </w:pPr>
            <w:r w:rsidRPr="00CC400B">
              <w:rPr>
                <w:b/>
              </w:rPr>
              <w:t>LEITE DESLACTOSADO</w:t>
            </w:r>
          </w:p>
        </w:tc>
        <w:tc>
          <w:tcPr>
            <w:tcW w:w="1853" w:type="dxa"/>
            <w:vAlign w:val="center"/>
          </w:tcPr>
          <w:p w:rsidR="00CC400B" w:rsidRPr="00CC400B" w:rsidRDefault="00CC400B" w:rsidP="008502DC">
            <w:pPr>
              <w:tabs>
                <w:tab w:val="left" w:pos="0"/>
              </w:tabs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Setor Merenda Escolar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2 entregas mensais</w:t>
            </w:r>
          </w:p>
        </w:tc>
      </w:tr>
      <w:tr w:rsidR="00CC400B" w:rsidRPr="00CC400B" w:rsidTr="00BF4700">
        <w:trPr>
          <w:trHeight w:val="702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BEBIDA LÁCTEA SABORES VARIADOS</w:t>
            </w:r>
          </w:p>
          <w:p w:rsidR="00CC400B" w:rsidRPr="00CC400B" w:rsidRDefault="00CC400B" w:rsidP="008502D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pt-BR" w:eastAsia="zh-CN" w:bidi="hi-IN"/>
              </w:rPr>
            </w:pPr>
          </w:p>
        </w:tc>
        <w:tc>
          <w:tcPr>
            <w:tcW w:w="1853" w:type="dxa"/>
            <w:vAlign w:val="center"/>
          </w:tcPr>
          <w:p w:rsidR="00CC400B" w:rsidRPr="00CC400B" w:rsidRDefault="00CC400B" w:rsidP="008502DC">
            <w:pPr>
              <w:tabs>
                <w:tab w:val="left" w:pos="0"/>
              </w:tabs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Setor Merenda Escolar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2 entregas mensais</w:t>
            </w:r>
          </w:p>
        </w:tc>
      </w:tr>
      <w:tr w:rsidR="00CC400B" w:rsidRPr="00CC400B" w:rsidTr="00BF4700">
        <w:trPr>
          <w:trHeight w:val="683"/>
        </w:trPr>
        <w:tc>
          <w:tcPr>
            <w:tcW w:w="791" w:type="dxa"/>
            <w:shd w:val="clear" w:color="auto" w:fill="BFBFBF" w:themeFill="background1" w:themeFillShade="BF"/>
            <w:vAlign w:val="center"/>
          </w:tcPr>
          <w:p w:rsidR="00CC400B" w:rsidRPr="00CC400B" w:rsidRDefault="00CC400B" w:rsidP="008502DC">
            <w:pPr>
              <w:pStyle w:val="TableParagraph"/>
              <w:tabs>
                <w:tab w:val="left" w:pos="0"/>
              </w:tabs>
              <w:spacing w:before="0"/>
              <w:ind w:left="21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44" w:type="dxa"/>
            <w:vAlign w:val="center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left="70" w:right="113"/>
              <w:jc w:val="both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  <w:b/>
              </w:rPr>
              <w:t>BEBIDA LÁCTEA ZERO SABORES VARIADOS</w:t>
            </w:r>
          </w:p>
        </w:tc>
        <w:tc>
          <w:tcPr>
            <w:tcW w:w="1853" w:type="dxa"/>
            <w:vAlign w:val="center"/>
          </w:tcPr>
          <w:p w:rsidR="00CC400B" w:rsidRPr="00CC400B" w:rsidRDefault="00CC400B" w:rsidP="008502DC">
            <w:pPr>
              <w:tabs>
                <w:tab w:val="left" w:pos="0"/>
              </w:tabs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0B">
              <w:rPr>
                <w:rFonts w:ascii="Times New Roman" w:hAnsi="Times New Roman" w:cs="Times New Roman"/>
                <w:sz w:val="24"/>
                <w:szCs w:val="24"/>
              </w:rPr>
              <w:t>Setor Merenda Escolar</w:t>
            </w:r>
          </w:p>
        </w:tc>
        <w:tc>
          <w:tcPr>
            <w:tcW w:w="2038" w:type="dxa"/>
          </w:tcPr>
          <w:p w:rsidR="00CC400B" w:rsidRPr="00CC400B" w:rsidRDefault="00CC400B" w:rsidP="008502DC">
            <w:pPr>
              <w:pStyle w:val="Standard"/>
              <w:widowControl w:val="0"/>
              <w:tabs>
                <w:tab w:val="left" w:pos="0"/>
              </w:tabs>
              <w:ind w:right="-8"/>
              <w:jc w:val="center"/>
              <w:rPr>
                <w:rFonts w:ascii="Times New Roman" w:hAnsi="Times New Roman" w:cs="Times New Roman"/>
              </w:rPr>
            </w:pPr>
            <w:r w:rsidRPr="00CC400B">
              <w:rPr>
                <w:rFonts w:ascii="Times New Roman" w:hAnsi="Times New Roman" w:cs="Times New Roman"/>
              </w:rPr>
              <w:t>2 entregas mensais</w:t>
            </w:r>
          </w:p>
        </w:tc>
      </w:tr>
    </w:tbl>
    <w:p w:rsidR="006A13FF" w:rsidRPr="00497DC4" w:rsidRDefault="00607F53" w:rsidP="008502DC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pt-PT" w:eastAsia="en-US"/>
        </w:rPr>
        <w:pict>
          <v:shape id="_x0000_s2051" type="#_x0000_t202" style="position:absolute;left:0;text-align:left;margin-left:59.65pt;margin-top:26.85pt;width:492.05pt;height:12.4pt;z-index:-15726592;mso-wrap-distance-left:0;mso-wrap-distance-right:0;mso-position-horizontal-relative:page;mso-position-vertical-relative:text" fillcolor="#e6e6e6" stroked="f">
            <v:textbox style="mso-next-textbox:#_x0000_s2051" inset="0,0,0,0">
              <w:txbxContent>
                <w:p w:rsidR="004A124C" w:rsidRPr="00C8002C" w:rsidRDefault="004A124C">
                  <w:pPr>
                    <w:spacing w:line="243" w:lineRule="exact"/>
                    <w:ind w:left="-1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8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8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-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7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DO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5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6A13FF" w:rsidRPr="00497DC4" w:rsidRDefault="006A13FF" w:rsidP="008502DC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1324D">
        <w:rPr>
          <w:rFonts w:ascii="Times New Roman" w:hAnsi="Times New Roman" w:cs="Times New Roman"/>
          <w:b/>
          <w:sz w:val="25"/>
          <w:szCs w:val="25"/>
        </w:rPr>
        <w:t>8.1.</w:t>
      </w:r>
      <w:r w:rsidRPr="00497DC4">
        <w:rPr>
          <w:rFonts w:ascii="Times New Roman" w:hAnsi="Times New Roman" w:cs="Times New Roman"/>
          <w:sz w:val="25"/>
          <w:szCs w:val="25"/>
        </w:rPr>
        <w:t xml:space="preserve"> O pagamento será realizado semanalmente ou mensalmente, considerando as entregas realizadas, através de depósito bancário, mediante apresentação de documento fiscal correspondente ao fornecimento efetuado.</w:t>
      </w:r>
    </w:p>
    <w:p w:rsidR="006A13FF" w:rsidRPr="00497DC4" w:rsidRDefault="006A13FF" w:rsidP="008502DC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1324D">
        <w:rPr>
          <w:rFonts w:ascii="Times New Roman" w:hAnsi="Times New Roman" w:cs="Times New Roman"/>
          <w:b/>
          <w:sz w:val="25"/>
          <w:szCs w:val="25"/>
        </w:rPr>
        <w:t>8.2.</w:t>
      </w:r>
      <w:r w:rsidRPr="00497DC4">
        <w:rPr>
          <w:rFonts w:ascii="Times New Roman" w:hAnsi="Times New Roman" w:cs="Times New Roman"/>
          <w:sz w:val="25"/>
          <w:szCs w:val="25"/>
        </w:rPr>
        <w:t xml:space="preserve"> Serão processadas as retenções previdenciárias e/ou Imposto de Renda, nos termos da legislação que regula a matéria.</w:t>
      </w:r>
    </w:p>
    <w:p w:rsidR="006A13FF" w:rsidRDefault="006A13FF" w:rsidP="008502DC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C1324D">
        <w:rPr>
          <w:rFonts w:ascii="Times New Roman" w:hAnsi="Times New Roman" w:cs="Times New Roman"/>
          <w:b/>
          <w:sz w:val="25"/>
          <w:szCs w:val="25"/>
        </w:rPr>
        <w:t>8.3.</w:t>
      </w:r>
      <w:r w:rsidRPr="00497DC4">
        <w:rPr>
          <w:rFonts w:ascii="Times New Roman" w:hAnsi="Times New Roman" w:cs="Times New Roman"/>
          <w:sz w:val="25"/>
          <w:szCs w:val="25"/>
        </w:rPr>
        <w:t xml:space="preserve"> Quando da realização dos pagamentos serão processadas as retenções de tributos, conforme disposto na Instrução Normativa RFB nº 1234/2012, exceto quando a Empresa for optante do simples nacional.</w:t>
      </w:r>
    </w:p>
    <w:p w:rsidR="00DA5698" w:rsidRDefault="00DA5698" w:rsidP="008502DC">
      <w:pPr>
        <w:pStyle w:val="Standard"/>
        <w:tabs>
          <w:tab w:val="left" w:pos="0"/>
        </w:tabs>
        <w:ind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5698">
        <w:rPr>
          <w:rFonts w:ascii="Times New Roman" w:hAnsi="Times New Roman" w:cs="Times New Roman"/>
          <w:b/>
          <w:sz w:val="25"/>
          <w:szCs w:val="25"/>
        </w:rPr>
        <w:t>8.4.</w:t>
      </w:r>
      <w:r w:rsidR="00052B8C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Para as despesas decorrentes da presente Chamada Pública serão utilizados recursos das seguintes Dotações Orçamentárias:</w:t>
      </w:r>
    </w:p>
    <w:p w:rsidR="00DA5698" w:rsidRPr="00DA5698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- 09.01.12.361.0105.2.130 – 3.3.90.30 – Red. 5731 – Rec. 1552;</w:t>
      </w:r>
    </w:p>
    <w:p w:rsidR="00DA5698" w:rsidRPr="00DA5698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- 09.03.12.365.0105.2.130 – 3.3.90.30. – Red. 5732 – Rec. 1552;</w:t>
      </w:r>
    </w:p>
    <w:p w:rsidR="00DA5698" w:rsidRPr="00DA5698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- 09.01.12.361.0105.2.130 – 3.3.90.30. – Red.   960 – Rec. 1552;</w:t>
      </w:r>
    </w:p>
    <w:p w:rsidR="00DA5698" w:rsidRPr="00DA5698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- 09.03.12.365.0105.2.130 – 3.3.90.30. – Red. 1381 – Rec. 1552;</w:t>
      </w:r>
    </w:p>
    <w:p w:rsidR="00DA5698" w:rsidRPr="00DA5698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- 09.02.12.365.0105.2.130 – 3.3.90.30. – Red. 1265 – Rec. 1552;</w:t>
      </w:r>
    </w:p>
    <w:p w:rsidR="00DA5698" w:rsidRPr="00DA5698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- 09.02.12.365.0105.2.130 – 3.3.90.30. – Red. 5733 – Rec. 1552.</w:t>
      </w:r>
    </w:p>
    <w:p w:rsidR="00C1324D" w:rsidRPr="00497DC4" w:rsidRDefault="00607F53" w:rsidP="008502DC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pt-PT" w:eastAsia="en-US"/>
        </w:rPr>
        <w:pict>
          <v:shape id="_x0000_s2050" type="#_x0000_t202" style="position:absolute;left:0;text-align:left;margin-left:59.65pt;margin-top:26.95pt;width:488.3pt;height:12.25pt;z-index:-15726080;mso-wrap-distance-left:0;mso-wrap-distance-right:0;mso-position-horizontal-relative:page" fillcolor="#e6e6e6" stroked="f">
            <v:textbox style="mso-next-textbox:#_x0000_s2050" inset="0,0,0,0">
              <w:txbxContent>
                <w:p w:rsidR="004A124C" w:rsidRPr="00C8002C" w:rsidRDefault="004A124C">
                  <w:pPr>
                    <w:spacing w:line="243" w:lineRule="exact"/>
                    <w:ind w:left="-1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9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4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-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2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DAS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DISPOSIÇÕES</w:t>
                  </w:r>
                  <w:r w:rsidRPr="00C8002C">
                    <w:rPr>
                      <w:rFonts w:ascii="Times New Roman" w:hAnsi="Times New Roman" w:cs="Times New Roman"/>
                      <w:b/>
                      <w:spacing w:val="-1"/>
                      <w:sz w:val="25"/>
                      <w:szCs w:val="25"/>
                    </w:rPr>
                    <w:t xml:space="preserve"> </w:t>
                  </w:r>
                  <w:r w:rsidRPr="00C8002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FINAIS</w:t>
                  </w:r>
                </w:p>
              </w:txbxContent>
            </v:textbox>
            <w10:wrap type="topAndBottom" anchorx="page"/>
          </v:shape>
        </w:pic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6A13FF" w:rsidRDefault="000E3A72" w:rsidP="008502DC">
      <w:pPr>
        <w:pStyle w:val="PargrafodaLista"/>
        <w:numPr>
          <w:ilvl w:val="1"/>
          <w:numId w:val="2"/>
        </w:numPr>
        <w:tabs>
          <w:tab w:val="left" w:pos="0"/>
          <w:tab w:val="left" w:pos="1613"/>
        </w:tabs>
        <w:ind w:right="123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O presente processo somente poderá vir a ser revogado por razões de interesse</w:t>
      </w:r>
      <w:r w:rsidRPr="00497DC4">
        <w:rPr>
          <w:rFonts w:ascii="Times New Roman" w:hAnsi="Times New Roman" w:cs="Times New Roman"/>
          <w:spacing w:val="-59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público decorrente de fato superveniente, devidamente comprovado, ou anulado, no todo ou em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parte, por ilegalidade, de ofício ou por provocação de terceiros, mediante parecer escrito e</w:t>
      </w:r>
      <w:r w:rsidR="006A13FF" w:rsidRPr="00497DC4">
        <w:rPr>
          <w:rFonts w:ascii="Times New Roman" w:hAnsi="Times New Roman" w:cs="Times New Roman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devidamente fundamentado.</w:t>
      </w:r>
    </w:p>
    <w:p w:rsidR="00523886" w:rsidRPr="00FD5290" w:rsidRDefault="000E3A72" w:rsidP="008502DC">
      <w:pPr>
        <w:pStyle w:val="PargrafodaLista"/>
        <w:numPr>
          <w:ilvl w:val="1"/>
          <w:numId w:val="2"/>
        </w:numPr>
        <w:tabs>
          <w:tab w:val="left" w:pos="0"/>
          <w:tab w:val="left" w:pos="1613"/>
        </w:tabs>
        <w:ind w:right="123" w:firstLine="1132"/>
        <w:rPr>
          <w:rFonts w:ascii="Times New Roman" w:hAnsi="Times New Roman" w:cs="Times New Roman"/>
          <w:sz w:val="25"/>
          <w:szCs w:val="25"/>
        </w:rPr>
      </w:pPr>
      <w:r w:rsidRPr="00FD5290">
        <w:rPr>
          <w:rFonts w:ascii="Times New Roman" w:hAnsi="Times New Roman" w:cs="Times New Roman"/>
          <w:sz w:val="25"/>
          <w:szCs w:val="25"/>
        </w:rPr>
        <w:t>- Esclarecimentos com relação a eventuais dúvidas poderão ser elucidados</w:t>
      </w:r>
      <w:r w:rsidR="00513CF1" w:rsidRPr="00FD5290">
        <w:rPr>
          <w:rFonts w:ascii="Times New Roman" w:hAnsi="Times New Roman" w:cs="Times New Roman"/>
          <w:sz w:val="25"/>
          <w:szCs w:val="25"/>
        </w:rPr>
        <w:t xml:space="preserve"> </w:t>
      </w:r>
      <w:r w:rsidRPr="00FD5290">
        <w:rPr>
          <w:rFonts w:ascii="Times New Roman" w:hAnsi="Times New Roman" w:cs="Times New Roman"/>
          <w:sz w:val="25"/>
          <w:szCs w:val="25"/>
        </w:rPr>
        <w:t>nos</w:t>
      </w:r>
      <w:r w:rsidR="00513CF1" w:rsidRPr="00FD5290">
        <w:rPr>
          <w:rFonts w:ascii="Times New Roman" w:hAnsi="Times New Roman" w:cs="Times New Roman"/>
          <w:sz w:val="25"/>
          <w:szCs w:val="25"/>
        </w:rPr>
        <w:t xml:space="preserve"> </w:t>
      </w:r>
      <w:r w:rsidRPr="00FD5290">
        <w:rPr>
          <w:rFonts w:ascii="Times New Roman" w:hAnsi="Times New Roman" w:cs="Times New Roman"/>
          <w:sz w:val="25"/>
          <w:szCs w:val="25"/>
        </w:rPr>
        <w:t xml:space="preserve">dias úteis, no horário das </w:t>
      </w:r>
      <w:r w:rsidR="006A13FF" w:rsidRPr="00FD5290">
        <w:rPr>
          <w:rFonts w:ascii="Times New Roman" w:hAnsi="Times New Roman" w:cs="Times New Roman"/>
          <w:sz w:val="25"/>
          <w:szCs w:val="25"/>
        </w:rPr>
        <w:t>9</w:t>
      </w:r>
      <w:r w:rsidRPr="00FD5290">
        <w:rPr>
          <w:rFonts w:ascii="Times New Roman" w:hAnsi="Times New Roman" w:cs="Times New Roman"/>
          <w:sz w:val="25"/>
          <w:szCs w:val="25"/>
        </w:rPr>
        <w:t>h às 1</w:t>
      </w:r>
      <w:r w:rsidR="006A13FF" w:rsidRPr="00FD5290">
        <w:rPr>
          <w:rFonts w:ascii="Times New Roman" w:hAnsi="Times New Roman" w:cs="Times New Roman"/>
          <w:sz w:val="25"/>
          <w:szCs w:val="25"/>
        </w:rPr>
        <w:t>5h</w:t>
      </w:r>
      <w:r w:rsidRPr="00FD5290">
        <w:rPr>
          <w:rFonts w:ascii="Times New Roman" w:hAnsi="Times New Roman" w:cs="Times New Roman"/>
          <w:sz w:val="25"/>
          <w:szCs w:val="25"/>
        </w:rPr>
        <w:t xml:space="preserve"> sendo:</w:t>
      </w:r>
    </w:p>
    <w:p w:rsidR="00523886" w:rsidRPr="00D36C7C" w:rsidRDefault="000E3A72" w:rsidP="008502DC">
      <w:pPr>
        <w:pStyle w:val="PargrafodaLista"/>
        <w:numPr>
          <w:ilvl w:val="0"/>
          <w:numId w:val="1"/>
        </w:numPr>
        <w:tabs>
          <w:tab w:val="left" w:pos="0"/>
          <w:tab w:val="left" w:pos="1381"/>
        </w:tabs>
        <w:ind w:right="124" w:firstLine="1132"/>
        <w:rPr>
          <w:rFonts w:ascii="Times New Roman" w:hAnsi="Times New Roman" w:cs="Times New Roman"/>
          <w:sz w:val="25"/>
          <w:szCs w:val="25"/>
        </w:rPr>
      </w:pPr>
      <w:r w:rsidRPr="00D36C7C">
        <w:rPr>
          <w:rFonts w:ascii="Times New Roman" w:hAnsi="Times New Roman" w:cs="Times New Roman"/>
          <w:sz w:val="25"/>
          <w:szCs w:val="25"/>
        </w:rPr>
        <w:lastRenderedPageBreak/>
        <w:t xml:space="preserve">- Interpretação do presente </w:t>
      </w:r>
      <w:r w:rsidRPr="00D36C7C">
        <w:rPr>
          <w:rFonts w:ascii="Times New Roman" w:hAnsi="Times New Roman" w:cs="Times New Roman"/>
          <w:sz w:val="25"/>
          <w:szCs w:val="25"/>
          <w:u w:val="single"/>
        </w:rPr>
        <w:t>Edita</w:t>
      </w:r>
      <w:r w:rsidRPr="00D36C7C">
        <w:rPr>
          <w:rFonts w:ascii="Times New Roman" w:hAnsi="Times New Roman" w:cs="Times New Roman"/>
          <w:sz w:val="25"/>
          <w:szCs w:val="25"/>
        </w:rPr>
        <w:t xml:space="preserve">l e do </w:t>
      </w:r>
      <w:r w:rsidRPr="00D36C7C">
        <w:rPr>
          <w:rFonts w:ascii="Times New Roman" w:hAnsi="Times New Roman" w:cs="Times New Roman"/>
          <w:sz w:val="25"/>
          <w:szCs w:val="25"/>
          <w:u w:val="single"/>
        </w:rPr>
        <w:t xml:space="preserve">Projeto de Venda (Anexo </w:t>
      </w:r>
      <w:r w:rsidR="00BF4700" w:rsidRPr="00D36C7C">
        <w:rPr>
          <w:rFonts w:ascii="Times New Roman" w:hAnsi="Times New Roman" w:cs="Times New Roman"/>
          <w:sz w:val="25"/>
          <w:szCs w:val="25"/>
          <w:u w:val="single"/>
        </w:rPr>
        <w:t>I</w:t>
      </w:r>
      <w:r w:rsidRPr="00D36C7C">
        <w:rPr>
          <w:rFonts w:ascii="Times New Roman" w:hAnsi="Times New Roman" w:cs="Times New Roman"/>
          <w:sz w:val="25"/>
          <w:szCs w:val="25"/>
          <w:u w:val="single"/>
        </w:rPr>
        <w:t>)</w:t>
      </w:r>
      <w:r w:rsidRPr="00D36C7C">
        <w:rPr>
          <w:rFonts w:ascii="Times New Roman" w:hAnsi="Times New Roman" w:cs="Times New Roman"/>
          <w:sz w:val="25"/>
          <w:szCs w:val="25"/>
        </w:rPr>
        <w:t xml:space="preserve">: </w:t>
      </w:r>
      <w:r w:rsidR="006A13FF" w:rsidRPr="00D36C7C">
        <w:rPr>
          <w:rFonts w:ascii="Times New Roman" w:hAnsi="Times New Roman" w:cs="Times New Roman"/>
          <w:sz w:val="25"/>
          <w:szCs w:val="25"/>
        </w:rPr>
        <w:t>Setor</w:t>
      </w:r>
      <w:r w:rsidRPr="00D36C7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36C7C">
        <w:rPr>
          <w:rFonts w:ascii="Times New Roman" w:hAnsi="Times New Roman" w:cs="Times New Roman"/>
          <w:sz w:val="25"/>
          <w:szCs w:val="25"/>
        </w:rPr>
        <w:t>de</w:t>
      </w:r>
      <w:r w:rsidRPr="00D36C7C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D36C7C">
        <w:rPr>
          <w:rFonts w:ascii="Times New Roman" w:hAnsi="Times New Roman" w:cs="Times New Roman"/>
          <w:sz w:val="25"/>
          <w:szCs w:val="25"/>
        </w:rPr>
        <w:t>Licitações,</w:t>
      </w:r>
      <w:r w:rsidRPr="00D36C7C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D36C7C">
        <w:rPr>
          <w:rFonts w:ascii="Times New Roman" w:hAnsi="Times New Roman" w:cs="Times New Roman"/>
          <w:sz w:val="25"/>
          <w:szCs w:val="25"/>
        </w:rPr>
        <w:t>pelos</w:t>
      </w:r>
      <w:r w:rsidRPr="00D36C7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D36C7C">
        <w:rPr>
          <w:rFonts w:ascii="Times New Roman" w:hAnsi="Times New Roman" w:cs="Times New Roman"/>
          <w:sz w:val="25"/>
          <w:szCs w:val="25"/>
        </w:rPr>
        <w:t>telefones</w:t>
      </w:r>
      <w:r w:rsidRPr="00D36C7C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D36C7C">
        <w:rPr>
          <w:rFonts w:ascii="Times New Roman" w:hAnsi="Times New Roman" w:cs="Times New Roman"/>
          <w:sz w:val="25"/>
          <w:szCs w:val="25"/>
        </w:rPr>
        <w:t>(</w:t>
      </w:r>
      <w:r w:rsidR="006A13FF" w:rsidRPr="00D36C7C">
        <w:rPr>
          <w:rFonts w:ascii="Times New Roman" w:hAnsi="Times New Roman" w:cs="Times New Roman"/>
          <w:sz w:val="25"/>
          <w:szCs w:val="25"/>
        </w:rPr>
        <w:t>55) 3281 2463</w:t>
      </w:r>
      <w:r w:rsidRPr="00D36C7C">
        <w:rPr>
          <w:rFonts w:ascii="Times New Roman" w:hAnsi="Times New Roman" w:cs="Times New Roman"/>
          <w:sz w:val="25"/>
          <w:szCs w:val="25"/>
        </w:rPr>
        <w:t>;</w:t>
      </w:r>
    </w:p>
    <w:p w:rsidR="00523886" w:rsidRPr="00497DC4" w:rsidRDefault="000E3A72" w:rsidP="008502DC">
      <w:pPr>
        <w:pStyle w:val="PargrafodaLista"/>
        <w:numPr>
          <w:ilvl w:val="0"/>
          <w:numId w:val="1"/>
        </w:numPr>
        <w:tabs>
          <w:tab w:val="left" w:pos="0"/>
          <w:tab w:val="left" w:pos="1505"/>
        </w:tabs>
        <w:ind w:right="128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Termo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de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Referência</w:t>
      </w:r>
      <w:r w:rsidRPr="00497DC4">
        <w:rPr>
          <w:rFonts w:ascii="Times New Roman" w:hAnsi="Times New Roman" w:cs="Times New Roman"/>
          <w:sz w:val="25"/>
          <w:szCs w:val="25"/>
        </w:rPr>
        <w:t>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objeto</w:t>
      </w:r>
      <w:r w:rsidRPr="00497DC4">
        <w:rPr>
          <w:rFonts w:ascii="Times New Roman" w:hAnsi="Times New Roman" w:cs="Times New Roman"/>
          <w:sz w:val="25"/>
          <w:szCs w:val="25"/>
        </w:rPr>
        <w:t>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gêneros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alimentícios</w:t>
      </w:r>
      <w:r w:rsidRPr="00497DC4">
        <w:rPr>
          <w:rFonts w:ascii="Times New Roman" w:hAnsi="Times New Roman" w:cs="Times New Roman"/>
          <w:sz w:val="25"/>
          <w:szCs w:val="25"/>
        </w:rPr>
        <w:t>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amostras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l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ocais</w:t>
      </w:r>
      <w:r w:rsidRPr="00497DC4">
        <w:rPr>
          <w:rFonts w:ascii="Times New Roman" w:hAnsi="Times New Roman" w:cs="Times New Roman"/>
          <w:spacing w:val="1"/>
          <w:sz w:val="25"/>
          <w:szCs w:val="25"/>
          <w:u w:val="single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para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  <w:u w:val="single"/>
        </w:rPr>
        <w:t>entrega</w:t>
      </w:r>
      <w:r w:rsidRPr="00497DC4">
        <w:rPr>
          <w:rFonts w:ascii="Times New Roman" w:hAnsi="Times New Roman" w:cs="Times New Roman"/>
          <w:sz w:val="25"/>
          <w:szCs w:val="25"/>
        </w:rPr>
        <w:t xml:space="preserve">: </w:t>
      </w:r>
      <w:r w:rsidR="00497DC4" w:rsidRPr="00497DC4">
        <w:rPr>
          <w:rFonts w:ascii="Times New Roman" w:hAnsi="Times New Roman" w:cs="Times New Roman"/>
          <w:sz w:val="25"/>
          <w:szCs w:val="25"/>
        </w:rPr>
        <w:t>Departamento de Alimentação Escolar (Rua XV de Novembro, 867) ou</w:t>
      </w:r>
      <w:r w:rsidRPr="00497DC4">
        <w:rPr>
          <w:rFonts w:ascii="Times New Roman" w:hAnsi="Times New Roman" w:cs="Times New Roman"/>
          <w:sz w:val="25"/>
          <w:szCs w:val="25"/>
        </w:rPr>
        <w:t xml:space="preserve"> pelo telefone </w:t>
      </w:r>
      <w:r w:rsidR="00497DC4" w:rsidRPr="00497DC4">
        <w:rPr>
          <w:rFonts w:ascii="Times New Roman" w:hAnsi="Times New Roman" w:cs="Times New Roman"/>
          <w:sz w:val="25"/>
          <w:szCs w:val="25"/>
        </w:rPr>
        <w:t>(55) 3281 5845</w:t>
      </w:r>
      <w:r w:rsidRPr="00497DC4">
        <w:rPr>
          <w:rFonts w:ascii="Times New Roman" w:hAnsi="Times New Roman" w:cs="Times New Roman"/>
          <w:sz w:val="25"/>
          <w:szCs w:val="25"/>
        </w:rPr>
        <w:t>.</w:t>
      </w:r>
    </w:p>
    <w:p w:rsidR="00523886" w:rsidRPr="00497DC4" w:rsidRDefault="000E3A72" w:rsidP="008502DC">
      <w:pPr>
        <w:pStyle w:val="PargrafodaLista"/>
        <w:numPr>
          <w:ilvl w:val="1"/>
          <w:numId w:val="2"/>
        </w:numPr>
        <w:tabs>
          <w:tab w:val="left" w:pos="0"/>
          <w:tab w:val="left" w:pos="1642"/>
        </w:tabs>
        <w:ind w:right="124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O proponente é responsável pela fidelidade e legitimidade das informações 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documentos apresentados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em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qualquer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fase do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processo.</w:t>
      </w:r>
    </w:p>
    <w:p w:rsidR="00523886" w:rsidRPr="00497DC4" w:rsidRDefault="000E3A72" w:rsidP="008502DC">
      <w:pPr>
        <w:pStyle w:val="PargrafodaLista"/>
        <w:numPr>
          <w:ilvl w:val="1"/>
          <w:numId w:val="2"/>
        </w:numPr>
        <w:tabs>
          <w:tab w:val="left" w:pos="0"/>
          <w:tab w:val="left" w:pos="1628"/>
        </w:tabs>
        <w:ind w:right="125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A participação no processo implicará plena aceitação, por parte do proponente,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condições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estabelecidas</w:t>
      </w:r>
      <w:r w:rsidRPr="00497DC4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neste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edital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seus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anexos.</w:t>
      </w:r>
    </w:p>
    <w:p w:rsidR="00523886" w:rsidRPr="00497DC4" w:rsidRDefault="000E3A72" w:rsidP="008502DC">
      <w:pPr>
        <w:pStyle w:val="PargrafodaLista"/>
        <w:numPr>
          <w:ilvl w:val="1"/>
          <w:numId w:val="2"/>
        </w:numPr>
        <w:tabs>
          <w:tab w:val="left" w:pos="0"/>
          <w:tab w:val="left" w:pos="1633"/>
        </w:tabs>
        <w:ind w:right="124" w:firstLine="1132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- A aquisição dos gêneros alimentícios será formalizada através de um Contrato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de Aquisição de Gêneros Alimentícios da Agricultura Familiar para Alimentação Escolar que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estabelecerá com clareza e precisão as condições para sua execução, expressas em cláusulas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que definam os direitos, obrigações e responsabilidades das partes, em conformidade com 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termos da chamada pública e da proposta a que se vinculam, bem como do Título III - Dos</w:t>
      </w:r>
      <w:r w:rsidRPr="00497DC4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Contratos</w:t>
      </w:r>
      <w:r w:rsidRPr="00497DC4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Administrativos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da Lei</w:t>
      </w:r>
      <w:r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Federal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nº</w:t>
      </w:r>
      <w:r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14.133/2021.</w:t>
      </w:r>
    </w:p>
    <w:p w:rsidR="00497DC4" w:rsidRPr="00497DC4" w:rsidRDefault="00497DC4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497DC4" w:rsidP="008502DC">
      <w:pPr>
        <w:pStyle w:val="Corpodetexto"/>
        <w:tabs>
          <w:tab w:val="left" w:pos="0"/>
        </w:tabs>
        <w:ind w:left="1276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Caçapava do Sul</w:t>
      </w:r>
      <w:r w:rsidR="000E3A72" w:rsidRPr="00497DC4">
        <w:rPr>
          <w:rFonts w:ascii="Times New Roman" w:hAnsi="Times New Roman" w:cs="Times New Roman"/>
          <w:sz w:val="25"/>
          <w:szCs w:val="25"/>
        </w:rPr>
        <w:t>,</w:t>
      </w:r>
      <w:r w:rsidR="000E3A72"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325268" w:rsidRPr="004C46CA">
        <w:rPr>
          <w:rFonts w:ascii="Times New Roman" w:hAnsi="Times New Roman" w:cs="Times New Roman"/>
          <w:sz w:val="25"/>
          <w:szCs w:val="25"/>
        </w:rPr>
        <w:t>29</w:t>
      </w:r>
      <w:r w:rsidR="000E3A72" w:rsidRPr="004C46CA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de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497DC4">
        <w:rPr>
          <w:rFonts w:ascii="Times New Roman" w:hAnsi="Times New Roman" w:cs="Times New Roman"/>
          <w:sz w:val="25"/>
          <w:szCs w:val="25"/>
        </w:rPr>
        <w:t>fevereiro</w:t>
      </w:r>
      <w:r w:rsidR="000E3A72" w:rsidRPr="00497DC4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0E3A72" w:rsidRPr="00497DC4">
        <w:rPr>
          <w:rFonts w:ascii="Times New Roman" w:hAnsi="Times New Roman" w:cs="Times New Roman"/>
          <w:sz w:val="25"/>
          <w:szCs w:val="25"/>
        </w:rPr>
        <w:t>de</w:t>
      </w:r>
      <w:r w:rsidR="000E3A72" w:rsidRPr="00497DC4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4C46CA">
        <w:rPr>
          <w:rFonts w:ascii="Times New Roman" w:hAnsi="Times New Roman" w:cs="Times New Roman"/>
          <w:sz w:val="25"/>
          <w:szCs w:val="25"/>
        </w:rPr>
        <w:t>2024</w:t>
      </w:r>
      <w:r w:rsidR="000E3A72" w:rsidRPr="00497DC4">
        <w:rPr>
          <w:rFonts w:ascii="Times New Roman" w:hAnsi="Times New Roman" w:cs="Times New Roman"/>
          <w:sz w:val="25"/>
          <w:szCs w:val="25"/>
        </w:rPr>
        <w:t>.</w:t>
      </w: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523886" w:rsidP="008502DC">
      <w:pPr>
        <w:pStyle w:val="Corpodetexto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523886" w:rsidRPr="00497DC4" w:rsidRDefault="00497DC4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7DC4">
        <w:rPr>
          <w:rFonts w:ascii="Times New Roman" w:hAnsi="Times New Roman" w:cs="Times New Roman"/>
          <w:b/>
          <w:sz w:val="25"/>
          <w:szCs w:val="25"/>
        </w:rPr>
        <w:t>GIOVANI AMESTOY DA SILVA</w:t>
      </w:r>
    </w:p>
    <w:p w:rsidR="00497DC4" w:rsidRDefault="00497DC4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  <w:r w:rsidRPr="00497DC4">
        <w:rPr>
          <w:rFonts w:ascii="Times New Roman" w:hAnsi="Times New Roman" w:cs="Times New Roman"/>
          <w:sz w:val="25"/>
          <w:szCs w:val="25"/>
        </w:rPr>
        <w:t>Prefeito.</w:t>
      </w:r>
    </w:p>
    <w:p w:rsidR="00784689" w:rsidRDefault="00784689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784689" w:rsidRDefault="00784689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784689" w:rsidRDefault="00784689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DF06B1" w:rsidRDefault="00DF06B1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DF06B1" w:rsidRDefault="00DF06B1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DF06B1" w:rsidRDefault="00DF06B1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DF06B1" w:rsidRDefault="00DF06B1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DF06B1" w:rsidRDefault="00DF06B1" w:rsidP="008502DC">
      <w:pPr>
        <w:widowControl/>
        <w:tabs>
          <w:tab w:val="left" w:pos="0"/>
        </w:tabs>
        <w:autoSpaceDE/>
        <w:autoSpaceDN/>
        <w:jc w:val="center"/>
        <w:rPr>
          <w:rFonts w:ascii="Arial" w:eastAsia="Times New Roman" w:hAnsi="Arial" w:cs="Arial"/>
          <w:b/>
          <w:bCs/>
          <w:lang w:val="pt-BR" w:eastAsia="pt-BR"/>
        </w:rPr>
        <w:sectPr w:rsidR="00DF06B1" w:rsidSect="00DA5698">
          <w:headerReference w:type="default" r:id="rId8"/>
          <w:footerReference w:type="default" r:id="rId9"/>
          <w:pgSz w:w="11900" w:h="16840"/>
          <w:pgMar w:top="1701" w:right="851" w:bottom="1134" w:left="1134" w:header="902" w:footer="958" w:gutter="0"/>
          <w:cols w:space="720"/>
        </w:sectPr>
      </w:pPr>
    </w:p>
    <w:tbl>
      <w:tblPr>
        <w:tblpPr w:leftFromText="141" w:rightFromText="141" w:vertAnchor="page" w:horzAnchor="margin" w:tblpY="3676"/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4846"/>
        <w:gridCol w:w="3907"/>
        <w:gridCol w:w="3419"/>
      </w:tblGrid>
      <w:tr w:rsidR="00DF06B1" w:rsidRPr="00DF06B1" w:rsidTr="00DF06B1">
        <w:trPr>
          <w:trHeight w:val="398"/>
        </w:trPr>
        <w:tc>
          <w:tcPr>
            <w:tcW w:w="1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3B3B3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lastRenderedPageBreak/>
              <w:t>PROJETO DE VENDA DE GÊNEROS ALIMENTÍCIOS DA AGRICULTURA FAMILIAR PARA ALIMENTAÇÃO ESCOLAR/PNAE</w:t>
            </w:r>
          </w:p>
        </w:tc>
      </w:tr>
      <w:tr w:rsidR="00DF06B1" w:rsidRPr="00DF06B1" w:rsidTr="00DF06B1">
        <w:trPr>
          <w:trHeight w:val="398"/>
        </w:trPr>
        <w:tc>
          <w:tcPr>
            <w:tcW w:w="1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Identificação da proposta de atendimento ao Edital da Chamada Pública nº 01/2024 do Município de /RS</w:t>
            </w:r>
          </w:p>
        </w:tc>
      </w:tr>
      <w:tr w:rsidR="00DF06B1" w:rsidRPr="00DF06B1" w:rsidTr="00DF06B1">
        <w:trPr>
          <w:trHeight w:val="22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tbl>
      <w:tblPr>
        <w:tblpPr w:leftFromText="141" w:rightFromText="141" w:vertAnchor="page" w:horzAnchor="margin" w:tblpY="3796"/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4846"/>
        <w:gridCol w:w="3907"/>
        <w:gridCol w:w="3419"/>
      </w:tblGrid>
      <w:tr w:rsidR="00DF06B1" w:rsidRPr="00DF06B1" w:rsidTr="002A77F7">
        <w:trPr>
          <w:trHeight w:val="398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1. Nome do Proponente 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2. Nº do CPF/CNPJ</w:t>
            </w:r>
          </w:p>
        </w:tc>
      </w:tr>
      <w:tr w:rsidR="00DF06B1" w:rsidRPr="00DF06B1" w:rsidTr="002A77F7">
        <w:trPr>
          <w:trHeight w:val="398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3. Endereço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4. Município/UF</w:t>
            </w:r>
          </w:p>
        </w:tc>
      </w:tr>
      <w:tr w:rsidR="00DF06B1" w:rsidRPr="00DF06B1" w:rsidTr="002A77F7">
        <w:trPr>
          <w:trHeight w:val="398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5. E-mail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6. DDD/Telefone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7. CEP</w:t>
            </w:r>
          </w:p>
        </w:tc>
      </w:tr>
      <w:tr w:rsidR="00DF06B1" w:rsidRPr="00DF06B1" w:rsidTr="002A77F7">
        <w:trPr>
          <w:trHeight w:val="398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8. Nº DAP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9. Banco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10. Nº da agência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11. Nº da conta corrente</w:t>
            </w:r>
          </w:p>
        </w:tc>
      </w:tr>
      <w:tr w:rsidR="00DF06B1" w:rsidRPr="00DF06B1" w:rsidTr="002A77F7">
        <w:trPr>
          <w:trHeight w:val="398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12. Nº de associados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13. Nº de associados (Lei nº 11.326/06)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14. Nº de associados com DAP Física</w:t>
            </w:r>
          </w:p>
        </w:tc>
      </w:tr>
      <w:tr w:rsidR="00DF06B1" w:rsidRPr="00DF06B1" w:rsidTr="002A77F7">
        <w:trPr>
          <w:trHeight w:val="367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15. Nome do representante legal/participante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16. CPF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17. DDD/Telefone</w:t>
            </w:r>
          </w:p>
        </w:tc>
      </w:tr>
      <w:tr w:rsidR="00DF06B1" w:rsidRPr="00DF06B1" w:rsidTr="002A77F7">
        <w:trPr>
          <w:trHeight w:val="274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18. Endereço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19. Município/UF</w:t>
            </w:r>
          </w:p>
        </w:tc>
      </w:tr>
      <w:tr w:rsidR="00DF06B1" w:rsidRPr="00DF06B1" w:rsidTr="002A77F7">
        <w:trPr>
          <w:trHeight w:val="124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DF06B1" w:rsidRPr="00DF06B1" w:rsidTr="002A77F7">
        <w:trPr>
          <w:trHeight w:val="398"/>
        </w:trPr>
        <w:tc>
          <w:tcPr>
            <w:tcW w:w="1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B3B3" w:fill="C0C0C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II – IDENTIFICAÇÃO DA ENTIDADE EXECUTORA DO PNAE/FNDE/MEC</w:t>
            </w:r>
          </w:p>
        </w:tc>
      </w:tr>
      <w:tr w:rsidR="00DF06B1" w:rsidRPr="00DF06B1" w:rsidTr="002A77F7">
        <w:trPr>
          <w:trHeight w:val="299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1. Entidade Executora: Município de </w:t>
            </w:r>
            <w:r w:rsidR="000E281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Caçapava do Sul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2. CNPJ n° </w:t>
            </w:r>
            <w:r w:rsidR="000E281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88.142.302/0001-45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3. </w:t>
            </w:r>
            <w:r w:rsidR="000E281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Caçapava do Sul</w:t>
            </w: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/RS</w:t>
            </w:r>
          </w:p>
        </w:tc>
      </w:tr>
      <w:tr w:rsidR="00DF06B1" w:rsidRPr="00DF06B1" w:rsidTr="002A77F7">
        <w:trPr>
          <w:trHeight w:val="398"/>
        </w:trPr>
        <w:tc>
          <w:tcPr>
            <w:tcW w:w="1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4. Endereço: Rua </w:t>
            </w:r>
            <w:r w:rsidR="000E281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XV de Novembro, 438</w:t>
            </w: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, </w:t>
            </w:r>
            <w:r w:rsidR="000E281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Caçapava do Sul</w:t>
            </w: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/RS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 Telefone: (</w:t>
            </w:r>
            <w:r w:rsidR="000E281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55</w:t>
            </w:r>
            <w:r w:rsidRPr="00DF06B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) </w:t>
            </w:r>
            <w:r w:rsidR="000E281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3281</w:t>
            </w:r>
            <w:r w:rsidRPr="00DF06B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-</w:t>
            </w:r>
            <w:r w:rsidR="000E281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1351</w:t>
            </w:r>
          </w:p>
        </w:tc>
      </w:tr>
      <w:tr w:rsidR="00DF06B1" w:rsidRPr="00DF06B1" w:rsidTr="002A77F7">
        <w:trPr>
          <w:trHeight w:val="398"/>
        </w:trPr>
        <w:tc>
          <w:tcPr>
            <w:tcW w:w="1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6. Prefeito Municipal: </w:t>
            </w:r>
            <w:r w:rsidR="000E281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Giovani </w:t>
            </w:r>
            <w:proofErr w:type="spellStart"/>
            <w:r w:rsidR="000E281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Amestoy</w:t>
            </w:r>
            <w:proofErr w:type="spellEnd"/>
            <w:r w:rsidR="000E281A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da Silva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DF06B1" w:rsidRPr="00DF06B1" w:rsidTr="002A77F7">
        <w:trPr>
          <w:trHeight w:val="79"/>
        </w:trPr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10"/>
                <w:szCs w:val="10"/>
                <w:lang w:val="pt-BR" w:eastAsia="pt-BR"/>
              </w:rPr>
            </w:pPr>
          </w:p>
        </w:tc>
        <w:tc>
          <w:tcPr>
            <w:tcW w:w="4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DF06B1" w:rsidRPr="00DF06B1" w:rsidTr="002A77F7">
        <w:trPr>
          <w:trHeight w:val="137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Declaramos:</w:t>
            </w:r>
          </w:p>
        </w:tc>
        <w:tc>
          <w:tcPr>
            <w:tcW w:w="4846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907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DF06B1" w:rsidRPr="00DF06B1" w:rsidTr="002A77F7">
        <w:trPr>
          <w:trHeight w:val="257"/>
        </w:trPr>
        <w:tc>
          <w:tcPr>
            <w:tcW w:w="14780" w:type="dxa"/>
            <w:gridSpan w:val="4"/>
            <w:shd w:val="clear" w:color="auto" w:fill="auto"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a) que os preços unitários deste projeto de venda são os mesmos publicados no Edital da </w:t>
            </w:r>
            <w:r w:rsidRPr="00DF06B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Chamada Pública nº 01</w:t>
            </w: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/202</w:t>
            </w:r>
            <w:r w:rsidR="002A77F7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</w:t>
            </w:r>
            <w:r w:rsidRPr="00DF06B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do Município de </w:t>
            </w:r>
            <w:r w:rsidR="002A77F7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Caçapava do Sul</w:t>
            </w:r>
            <w:r w:rsidRPr="00DF06B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/RS.</w:t>
            </w:r>
          </w:p>
        </w:tc>
      </w:tr>
      <w:tr w:rsidR="00DF06B1" w:rsidRPr="00DF06B1" w:rsidTr="002A77F7">
        <w:trPr>
          <w:trHeight w:val="285"/>
        </w:trPr>
        <w:tc>
          <w:tcPr>
            <w:tcW w:w="14780" w:type="dxa"/>
            <w:gridSpan w:val="4"/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b) estar de acordo com as condições estabelecidas neste projeto e que as informações prestadas conferem com as condições de entrega.</w:t>
            </w:r>
          </w:p>
        </w:tc>
      </w:tr>
      <w:tr w:rsidR="00DF06B1" w:rsidRPr="00DF06B1" w:rsidTr="002A77F7">
        <w:trPr>
          <w:trHeight w:val="111"/>
        </w:trPr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4846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907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DF06B1" w:rsidRPr="00DF06B1" w:rsidTr="002A77F7">
        <w:trPr>
          <w:trHeight w:val="282"/>
        </w:trPr>
        <w:tc>
          <w:tcPr>
            <w:tcW w:w="2608" w:type="dxa"/>
            <w:shd w:val="clear" w:color="FFFF00" w:fill="FFFF00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Local e data</w:t>
            </w:r>
          </w:p>
        </w:tc>
        <w:tc>
          <w:tcPr>
            <w:tcW w:w="4846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907" w:type="dxa"/>
            <w:shd w:val="clear" w:color="auto" w:fill="auto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419" w:type="dxa"/>
            <w:shd w:val="clear" w:color="FFFF00" w:fill="FFFF00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DDD/Telefone e e-mail</w:t>
            </w:r>
          </w:p>
        </w:tc>
      </w:tr>
      <w:tr w:rsidR="00DF06B1" w:rsidRPr="00DF06B1" w:rsidTr="002A77F7">
        <w:trPr>
          <w:trHeight w:val="303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8753" w:type="dxa"/>
            <w:gridSpan w:val="2"/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Assinatura do representante legal/participante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  <w:tr w:rsidR="00DF06B1" w:rsidRPr="00DF06B1" w:rsidTr="002A77F7">
        <w:trPr>
          <w:trHeight w:val="398"/>
        </w:trPr>
        <w:tc>
          <w:tcPr>
            <w:tcW w:w="2608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753" w:type="dxa"/>
            <w:gridSpan w:val="2"/>
            <w:shd w:val="clear" w:color="FFFF00" w:fill="FFFF00"/>
            <w:noWrap/>
            <w:vAlign w:val="center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Nome completo do representante legal/participante</w:t>
            </w:r>
          </w:p>
        </w:tc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DF06B1" w:rsidRPr="00DF06B1" w:rsidRDefault="00DF06B1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</w:tr>
    </w:tbl>
    <w:tbl>
      <w:tblPr>
        <w:tblpPr w:leftFromText="141" w:rightFromText="141" w:vertAnchor="text" w:horzAnchor="margin" w:tblpY="1297"/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0"/>
      </w:tblGrid>
      <w:tr w:rsidR="000D2DA3" w:rsidRPr="00DF06B1" w:rsidTr="000D2DA3">
        <w:trPr>
          <w:trHeight w:val="398"/>
        </w:trPr>
        <w:tc>
          <w:tcPr>
            <w:tcW w:w="14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B3B3" w:fill="C0C0C0"/>
            <w:noWrap/>
            <w:vAlign w:val="center"/>
            <w:hideMark/>
          </w:tcPr>
          <w:p w:rsidR="000D2DA3" w:rsidRPr="00DF06B1" w:rsidRDefault="000D2DA3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DF06B1">
              <w:rPr>
                <w:rFonts w:ascii="Arial" w:eastAsia="Times New Roman" w:hAnsi="Arial" w:cs="Arial"/>
                <w:b/>
                <w:bCs/>
                <w:lang w:val="pt-BR" w:eastAsia="pt-BR"/>
              </w:rPr>
              <w:t>I – IDENTIFICAÇÃO DO FORNECEDOR</w:t>
            </w:r>
          </w:p>
        </w:tc>
      </w:tr>
    </w:tbl>
    <w:p w:rsidR="00DF06B1" w:rsidRPr="00DF06B1" w:rsidRDefault="00DF06B1" w:rsidP="008502DC">
      <w:pPr>
        <w:tabs>
          <w:tab w:val="left" w:pos="0"/>
        </w:tabs>
      </w:pPr>
    </w:p>
    <w:p w:rsidR="002A77F7" w:rsidRDefault="00702FEF" w:rsidP="008502DC">
      <w:pPr>
        <w:pStyle w:val="Corpodetexto"/>
        <w:framePr w:w="14600" w:wrap="auto" w:hAnchor="text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FEF">
        <w:rPr>
          <w:rFonts w:ascii="Times New Roman" w:hAnsi="Times New Roman" w:cs="Times New Roman"/>
          <w:b/>
          <w:sz w:val="26"/>
          <w:szCs w:val="26"/>
        </w:rPr>
        <w:t>ANEXO I</w:t>
      </w:r>
    </w:p>
    <w:p w:rsidR="00A167AA" w:rsidRPr="00702FEF" w:rsidRDefault="00A167AA" w:rsidP="008502DC">
      <w:pPr>
        <w:pStyle w:val="Corpodetexto"/>
        <w:framePr w:w="14600" w:wrap="auto" w:hAnchor="text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  <w:sectPr w:rsidR="00A167AA" w:rsidRPr="00702FEF" w:rsidSect="00DA5698">
          <w:pgSz w:w="16840" w:h="11900" w:orient="landscape"/>
          <w:pgMar w:top="1701" w:right="851" w:bottom="1134" w:left="1134" w:header="902" w:footer="958" w:gutter="0"/>
          <w:cols w:space="720"/>
        </w:sectPr>
      </w:pPr>
      <w:r>
        <w:rPr>
          <w:rFonts w:ascii="Times New Roman" w:hAnsi="Times New Roman" w:cs="Times New Roman"/>
          <w:b/>
          <w:sz w:val="26"/>
          <w:szCs w:val="26"/>
        </w:rPr>
        <w:t>MODELO DE PROJETO DE VENDA</w:t>
      </w:r>
    </w:p>
    <w:tbl>
      <w:tblPr>
        <w:tblpPr w:leftFromText="141" w:rightFromText="141" w:horzAnchor="page" w:tblpX="1707" w:tblpY="971"/>
        <w:tblW w:w="13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5784"/>
        <w:gridCol w:w="1236"/>
        <w:gridCol w:w="1708"/>
        <w:gridCol w:w="2079"/>
        <w:gridCol w:w="2287"/>
        <w:gridCol w:w="13"/>
      </w:tblGrid>
      <w:tr w:rsidR="00702FEF" w:rsidRPr="00702FEF" w:rsidTr="00702FEF">
        <w:trPr>
          <w:trHeight w:val="300"/>
        </w:trPr>
        <w:tc>
          <w:tcPr>
            <w:tcW w:w="13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3B3B3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b/>
                <w:bCs/>
                <w:lang w:val="pt-BR" w:eastAsia="pt-BR"/>
              </w:rPr>
              <w:lastRenderedPageBreak/>
              <w:t>III – RELAÇÃO DE PRODUTOS</w:t>
            </w:r>
          </w:p>
        </w:tc>
      </w:tr>
      <w:tr w:rsidR="00702FEF" w:rsidRPr="00702FEF" w:rsidTr="00702FEF">
        <w:trPr>
          <w:gridAfter w:val="1"/>
          <w:wAfter w:w="13" w:type="dxa"/>
          <w:trHeight w:val="323"/>
        </w:trPr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E6E6E6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b/>
                <w:bCs/>
                <w:lang w:val="pt-BR" w:eastAsia="pt-BR"/>
              </w:rPr>
              <w:t>Item</w:t>
            </w:r>
          </w:p>
        </w:tc>
        <w:tc>
          <w:tcPr>
            <w:tcW w:w="5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E6E6E6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b/>
                <w:bCs/>
                <w:lang w:val="pt-BR" w:eastAsia="pt-BR"/>
              </w:rPr>
              <w:t>Produto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E6E6E6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b/>
                <w:bCs/>
                <w:lang w:val="pt-BR" w:eastAsia="pt-BR"/>
              </w:rPr>
              <w:t>Unidade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E6E6E6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b/>
                <w:bCs/>
                <w:lang w:val="pt-BR" w:eastAsia="pt-BR"/>
              </w:rPr>
              <w:t>Quantidade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E6E6E6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b/>
                <w:bCs/>
                <w:lang w:val="pt-BR" w:eastAsia="pt-BR"/>
              </w:rPr>
              <w:t>Preço de aquisição</w:t>
            </w:r>
          </w:p>
        </w:tc>
      </w:tr>
      <w:tr w:rsidR="00702FEF" w:rsidRPr="00702FEF" w:rsidTr="00702FEF">
        <w:trPr>
          <w:gridAfter w:val="1"/>
          <w:wAfter w:w="13" w:type="dxa"/>
          <w:trHeight w:val="300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</w:p>
        </w:tc>
        <w:tc>
          <w:tcPr>
            <w:tcW w:w="5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E6E6E6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b/>
                <w:bCs/>
                <w:lang w:val="pt-BR" w:eastAsia="pt-BR"/>
              </w:rPr>
              <w:t>Preço unitário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E6E6E6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b/>
                <w:bCs/>
                <w:lang w:val="pt-BR" w:eastAsia="pt-BR"/>
              </w:rPr>
              <w:t>Preço total</w:t>
            </w:r>
          </w:p>
        </w:tc>
      </w:tr>
      <w:tr w:rsidR="00702FEF" w:rsidRPr="00702FEF" w:rsidTr="00702FEF">
        <w:trPr>
          <w:gridAfter w:val="1"/>
          <w:wAfter w:w="13" w:type="dxa"/>
          <w:trHeight w:val="314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402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color w:val="000000"/>
                <w:lang w:val="pt-BR" w:eastAsia="pt-BR"/>
              </w:rPr>
              <w:t>2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314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color w:val="000000"/>
                <w:lang w:val="pt-BR" w:eastAsia="pt-BR"/>
              </w:rPr>
              <w:t>3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456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color w:val="000000"/>
                <w:lang w:val="pt-BR" w:eastAsia="pt-BR"/>
              </w:rPr>
              <w:t>4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color w:val="000000"/>
                <w:lang w:val="pt-BR" w:eastAsia="pt-BR"/>
              </w:rPr>
              <w:t>5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325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color w:val="000000"/>
                <w:lang w:val="pt-BR" w:eastAsia="pt-BR"/>
              </w:rPr>
              <w:t>6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361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702FEF">
              <w:rPr>
                <w:rFonts w:ascii="Arial" w:eastAsia="Times New Roman" w:hAnsi="Arial" w:cs="Arial"/>
                <w:color w:val="000000"/>
                <w:lang w:val="pt-BR" w:eastAsia="pt-BR"/>
              </w:rPr>
              <w:t>7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8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9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10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11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12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13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  <w:tr w:rsidR="00702FEF" w:rsidRPr="00702FEF" w:rsidTr="00702FEF">
        <w:trPr>
          <w:gridAfter w:val="1"/>
          <w:wAfter w:w="13" w:type="dxa"/>
          <w:trHeight w:val="28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18</w:t>
            </w:r>
          </w:p>
        </w:tc>
        <w:tc>
          <w:tcPr>
            <w:tcW w:w="5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</w:tcPr>
          <w:p w:rsidR="00702FEF" w:rsidRPr="00702FEF" w:rsidRDefault="00702FEF" w:rsidP="008502DC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ascii="Arial" w:eastAsia="Times New Roman" w:hAnsi="Arial" w:cs="Arial"/>
                <w:lang w:val="pt-BR" w:eastAsia="pt-BR"/>
              </w:rPr>
            </w:pPr>
          </w:p>
        </w:tc>
      </w:tr>
    </w:tbl>
    <w:p w:rsidR="00702FEF" w:rsidRDefault="00702FEF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702FEF" w:rsidRDefault="00702FEF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702FEF" w:rsidRDefault="00702FEF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702FEF" w:rsidRDefault="00702FEF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  <w:sectPr w:rsidR="00702FEF" w:rsidSect="00DA5698">
          <w:pgSz w:w="16840" w:h="11900" w:orient="landscape"/>
          <w:pgMar w:top="1701" w:right="851" w:bottom="1134" w:left="1134" w:header="902" w:footer="958" w:gutter="0"/>
          <w:cols w:space="720"/>
        </w:sect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0425">
        <w:rPr>
          <w:rFonts w:ascii="Times New Roman" w:hAnsi="Times New Roman" w:cs="Times New Roman"/>
          <w:b/>
          <w:sz w:val="25"/>
          <w:szCs w:val="25"/>
        </w:rPr>
        <w:lastRenderedPageBreak/>
        <w:t>ANEXO II</w:t>
      </w:r>
    </w:p>
    <w:p w:rsidR="00A167AA" w:rsidRPr="00A167AA" w:rsidRDefault="00A167AA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A167AA" w:rsidRDefault="00A167AA" w:rsidP="008502DC">
      <w:pPr>
        <w:widowControl/>
        <w:tabs>
          <w:tab w:val="left" w:pos="0"/>
        </w:tabs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A167AA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MODELO DE DECLARAÇÃO</w:t>
      </w:r>
      <w:r w:rsidRPr="00420425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 xml:space="preserve"> FORNECEDOR INDIVIDUAL</w:t>
      </w:r>
    </w:p>
    <w:p w:rsidR="00E52D6E" w:rsidRPr="00A167AA" w:rsidRDefault="00E52D6E" w:rsidP="008502DC">
      <w:pPr>
        <w:widowControl/>
        <w:tabs>
          <w:tab w:val="left" w:pos="0"/>
        </w:tabs>
        <w:adjustRightInd w:val="0"/>
        <w:jc w:val="center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À</w:t>
      </w: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Prefeitura de Municipal de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</w:t>
      </w: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Comissão Permanente de Licitações e Julgamento</w:t>
      </w:r>
    </w:p>
    <w:p w:rsidR="00A167AA" w:rsidRPr="00420425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5"/>
          <w:szCs w:val="25"/>
          <w:u w:val="single"/>
          <w:lang w:val="pt-BR"/>
        </w:rPr>
      </w:pPr>
      <w:r w:rsidRPr="00A167AA">
        <w:rPr>
          <w:rFonts w:ascii="Times New Roman" w:eastAsiaTheme="minorHAnsi" w:hAnsi="Times New Roman" w:cs="Times New Roman"/>
          <w:b/>
          <w:color w:val="000000"/>
          <w:sz w:val="25"/>
          <w:szCs w:val="25"/>
          <w:u w:val="single"/>
          <w:lang w:val="pt-BR"/>
        </w:rPr>
        <w:t xml:space="preserve">CHAMADA PÚBLICA nº 01/2024 </w:t>
      </w:r>
    </w:p>
    <w:p w:rsidR="00A167AA" w:rsidRPr="00420425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</w:pPr>
    </w:p>
    <w:p w:rsidR="00A167AA" w:rsidRPr="00420425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</w:pP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O proponente,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[</w:t>
      </w:r>
      <w:r w:rsidRPr="00A167AA">
        <w:rPr>
          <w:rFonts w:ascii="Times New Roman" w:eastAsiaTheme="minorHAnsi" w:hAnsi="Times New Roman" w:cs="Times New Roman"/>
          <w:i/>
          <w:iCs/>
          <w:color w:val="000000"/>
          <w:sz w:val="25"/>
          <w:szCs w:val="25"/>
          <w:u w:val="single"/>
          <w:lang w:val="pt-BR"/>
        </w:rPr>
        <w:t>nome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]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___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com a Declaração de Aptidão ao PRONAF (DAP) Física sob o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[ </w:t>
      </w:r>
      <w:r w:rsidRPr="00A167AA">
        <w:rPr>
          <w:rFonts w:ascii="Times New Roman" w:eastAsiaTheme="minorHAnsi" w:hAnsi="Times New Roman" w:cs="Times New Roman"/>
          <w:i/>
          <w:iCs/>
          <w:color w:val="000000"/>
          <w:sz w:val="25"/>
          <w:szCs w:val="25"/>
          <w:u w:val="single"/>
          <w:lang w:val="pt-BR"/>
        </w:rPr>
        <w:t xml:space="preserve">número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]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portador(a) da cédula de identidade RG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[</w:t>
      </w:r>
      <w:r w:rsidRPr="00A167AA">
        <w:rPr>
          <w:rFonts w:ascii="Times New Roman" w:eastAsiaTheme="minorHAnsi" w:hAnsi="Times New Roman" w:cs="Times New Roman"/>
          <w:i/>
          <w:iCs/>
          <w:color w:val="000000"/>
          <w:sz w:val="25"/>
          <w:szCs w:val="25"/>
          <w:u w:val="single"/>
          <w:lang w:val="pt-BR"/>
        </w:rPr>
        <w:t>número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]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___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inscrito(a) no CPF sob o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[</w:t>
      </w:r>
      <w:r w:rsidRPr="00A167AA">
        <w:rPr>
          <w:rFonts w:ascii="Times New Roman" w:eastAsiaTheme="minorHAnsi" w:hAnsi="Times New Roman" w:cs="Times New Roman"/>
          <w:i/>
          <w:iCs/>
          <w:color w:val="000000"/>
          <w:sz w:val="25"/>
          <w:szCs w:val="25"/>
          <w:u w:val="single"/>
          <w:lang w:val="pt-BR"/>
        </w:rPr>
        <w:t>número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]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residente e domiciliado na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[</w:t>
      </w:r>
      <w:r w:rsidRPr="00A167AA">
        <w:rPr>
          <w:rFonts w:ascii="Times New Roman" w:eastAsiaTheme="minorHAnsi" w:hAnsi="Times New Roman" w:cs="Times New Roman"/>
          <w:i/>
          <w:iCs/>
          <w:color w:val="000000"/>
          <w:sz w:val="25"/>
          <w:szCs w:val="25"/>
          <w:u w:val="single"/>
          <w:lang w:val="pt-BR"/>
        </w:rPr>
        <w:t>nome da rua, número, bairro, cidade/estado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]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telefone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[( </w:t>
      </w:r>
      <w:r w:rsidRPr="00A167AA">
        <w:rPr>
          <w:rFonts w:ascii="Times New Roman" w:eastAsiaTheme="minorHAnsi" w:hAnsi="Times New Roman" w:cs="Times New Roman"/>
          <w:i/>
          <w:iCs/>
          <w:color w:val="000000"/>
          <w:sz w:val="25"/>
          <w:szCs w:val="25"/>
          <w:u w:val="single"/>
          <w:lang w:val="pt-BR"/>
        </w:rPr>
        <w:t xml:space="preserve">código de área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) </w:t>
      </w:r>
      <w:r w:rsidRPr="00A167AA">
        <w:rPr>
          <w:rFonts w:ascii="Times New Roman" w:eastAsiaTheme="minorHAnsi" w:hAnsi="Times New Roman" w:cs="Times New Roman"/>
          <w:i/>
          <w:iCs/>
          <w:color w:val="000000"/>
          <w:sz w:val="25"/>
          <w:szCs w:val="25"/>
          <w:u w:val="single"/>
          <w:lang w:val="pt-BR"/>
        </w:rPr>
        <w:t>número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]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e-mail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[</w:t>
      </w:r>
      <w:r w:rsidRPr="00A167AA">
        <w:rPr>
          <w:rFonts w:ascii="Times New Roman" w:eastAsiaTheme="minorHAnsi" w:hAnsi="Times New Roman" w:cs="Times New Roman"/>
          <w:i/>
          <w:iCs/>
          <w:color w:val="000000"/>
          <w:sz w:val="25"/>
          <w:szCs w:val="25"/>
          <w:u w:val="single"/>
          <w:lang w:val="pt-BR"/>
        </w:rPr>
        <w:t>e-mail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]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__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 xml:space="preserve">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DECLARA, sob as penas da lei e para fins de direito, em cumprimento ao instrumento convocatório da chamada pública supracitada, 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u w:val="single"/>
          <w:lang w:val="pt-BR"/>
        </w:rPr>
        <w:t>que os gêneros alimentícios a serem entregues são oriundos de produção própria, relacionada no projeto de venda</w:t>
      </w: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.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left="720" w:right="121" w:firstLine="720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Caçapava do Sul – RS, ____ de ______________ de 2024.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Assinatura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Nome Completo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DA5698" w:rsidRDefault="00DA5698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DA5698" w:rsidRDefault="00DA5698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BF4700" w:rsidRPr="00420425" w:rsidRDefault="00BF4700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0425">
        <w:rPr>
          <w:rFonts w:ascii="Times New Roman" w:hAnsi="Times New Roman" w:cs="Times New Roman"/>
          <w:b/>
          <w:sz w:val="25"/>
          <w:szCs w:val="25"/>
        </w:rPr>
        <w:lastRenderedPageBreak/>
        <w:t>ANEXO III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</w:p>
    <w:p w:rsidR="00A167AA" w:rsidRPr="00A167AA" w:rsidRDefault="00A167AA" w:rsidP="008502DC">
      <w:pPr>
        <w:widowControl/>
        <w:tabs>
          <w:tab w:val="left" w:pos="0"/>
        </w:tabs>
        <w:adjustRightInd w:val="0"/>
        <w:jc w:val="center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MODELO DE DECLARAÇÃO</w:t>
      </w:r>
      <w:r w:rsidRPr="00420425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 xml:space="preserve"> GRUPO INFORMAL</w:t>
      </w:r>
    </w:p>
    <w:p w:rsidR="00A167AA" w:rsidRDefault="00A167AA" w:rsidP="008502DC">
      <w:pPr>
        <w:pStyle w:val="Default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E52D6E" w:rsidRPr="00420425" w:rsidRDefault="00E52D6E" w:rsidP="008502DC">
      <w:pPr>
        <w:pStyle w:val="Default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À</w:t>
      </w: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Prefeitura de Municipal de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</w:t>
      </w: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Comissão Permanente de Licitações e Julgamento</w:t>
      </w:r>
    </w:p>
    <w:p w:rsidR="00A167AA" w:rsidRPr="00420425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5"/>
          <w:szCs w:val="25"/>
          <w:u w:val="single"/>
          <w:lang w:val="pt-BR"/>
        </w:rPr>
      </w:pPr>
      <w:r w:rsidRPr="00A167AA">
        <w:rPr>
          <w:rFonts w:ascii="Times New Roman" w:eastAsiaTheme="minorHAnsi" w:hAnsi="Times New Roman" w:cs="Times New Roman"/>
          <w:b/>
          <w:color w:val="000000"/>
          <w:sz w:val="25"/>
          <w:szCs w:val="25"/>
          <w:u w:val="single"/>
          <w:lang w:val="pt-BR"/>
        </w:rPr>
        <w:t xml:space="preserve">CHAMADA PÚBLICA nº 01/2024 </w:t>
      </w:r>
    </w:p>
    <w:p w:rsidR="00A167AA" w:rsidRPr="00420425" w:rsidRDefault="00A167AA" w:rsidP="008502D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spacing w:line="360" w:lineRule="auto"/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O Grupo Informal de agricultores familiares, com as Declarações de Aptidão ao PRONAF (DAP) Física sob os __</w:t>
      </w:r>
      <w:r w:rsidRPr="00420425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420425">
        <w:rPr>
          <w:rFonts w:ascii="Times New Roman" w:hAnsi="Times New Roman" w:cs="Times New Roman"/>
          <w:i/>
          <w:iCs/>
          <w:sz w:val="25"/>
          <w:szCs w:val="25"/>
          <w:u w:val="single"/>
        </w:rPr>
        <w:t>número de todas as DAP dos participantes</w:t>
      </w:r>
      <w:r w:rsidRPr="00420425">
        <w:rPr>
          <w:rFonts w:ascii="Times New Roman" w:hAnsi="Times New Roman" w:cs="Times New Roman"/>
          <w:sz w:val="25"/>
          <w:szCs w:val="25"/>
          <w:u w:val="single"/>
        </w:rPr>
        <w:t xml:space="preserve">]_ </w:t>
      </w:r>
      <w:r w:rsidRPr="00420425">
        <w:rPr>
          <w:rFonts w:ascii="Times New Roman" w:hAnsi="Times New Roman" w:cs="Times New Roman"/>
          <w:sz w:val="25"/>
          <w:szCs w:val="25"/>
        </w:rPr>
        <w:t>, telefone __</w:t>
      </w:r>
      <w:r w:rsidRPr="00420425">
        <w:rPr>
          <w:rFonts w:ascii="Times New Roman" w:hAnsi="Times New Roman" w:cs="Times New Roman"/>
          <w:sz w:val="25"/>
          <w:szCs w:val="25"/>
          <w:u w:val="single"/>
        </w:rPr>
        <w:t>[(</w:t>
      </w:r>
      <w:r w:rsidRPr="00420425">
        <w:rPr>
          <w:rFonts w:ascii="Times New Roman" w:hAnsi="Times New Roman" w:cs="Times New Roman"/>
          <w:i/>
          <w:iCs/>
          <w:sz w:val="25"/>
          <w:szCs w:val="25"/>
          <w:u w:val="single"/>
        </w:rPr>
        <w:t>código de área</w:t>
      </w:r>
      <w:r w:rsidRPr="00420425">
        <w:rPr>
          <w:rFonts w:ascii="Times New Roman" w:hAnsi="Times New Roman" w:cs="Times New Roman"/>
          <w:sz w:val="25"/>
          <w:szCs w:val="25"/>
          <w:u w:val="single"/>
        </w:rPr>
        <w:t xml:space="preserve">) </w:t>
      </w:r>
      <w:r w:rsidRPr="00420425">
        <w:rPr>
          <w:rFonts w:ascii="Times New Roman" w:hAnsi="Times New Roman" w:cs="Times New Roman"/>
          <w:i/>
          <w:iCs/>
          <w:sz w:val="25"/>
          <w:szCs w:val="25"/>
          <w:u w:val="single"/>
        </w:rPr>
        <w:t>número</w:t>
      </w:r>
      <w:r w:rsidRPr="00420425">
        <w:rPr>
          <w:rFonts w:ascii="Times New Roman" w:hAnsi="Times New Roman" w:cs="Times New Roman"/>
          <w:sz w:val="25"/>
          <w:szCs w:val="25"/>
          <w:u w:val="single"/>
        </w:rPr>
        <w:t xml:space="preserve">]_ </w:t>
      </w:r>
      <w:r w:rsidRPr="00420425">
        <w:rPr>
          <w:rFonts w:ascii="Times New Roman" w:hAnsi="Times New Roman" w:cs="Times New Roman"/>
          <w:sz w:val="25"/>
          <w:szCs w:val="25"/>
        </w:rPr>
        <w:t>, e-mail ___</w:t>
      </w:r>
      <w:r w:rsidRPr="00420425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420425">
        <w:rPr>
          <w:rFonts w:ascii="Times New Roman" w:hAnsi="Times New Roman" w:cs="Times New Roman"/>
          <w:i/>
          <w:iCs/>
          <w:sz w:val="25"/>
          <w:szCs w:val="25"/>
          <w:u w:val="single"/>
        </w:rPr>
        <w:t>e-mail</w:t>
      </w:r>
      <w:r w:rsidRPr="00420425">
        <w:rPr>
          <w:rFonts w:ascii="Times New Roman" w:hAnsi="Times New Roman" w:cs="Times New Roman"/>
          <w:sz w:val="25"/>
          <w:szCs w:val="25"/>
          <w:u w:val="single"/>
        </w:rPr>
        <w:t>] __</w:t>
      </w:r>
      <w:r w:rsidRPr="00420425">
        <w:rPr>
          <w:rFonts w:ascii="Times New Roman" w:hAnsi="Times New Roman" w:cs="Times New Roman"/>
          <w:sz w:val="25"/>
          <w:szCs w:val="25"/>
        </w:rPr>
        <w:t xml:space="preserve">, DECLARA, sob as penas da lei e para fins de direito, em cumprimento ao instrumento convocatório da chamada pública supracitada, </w:t>
      </w:r>
      <w:r w:rsidRPr="00420425">
        <w:rPr>
          <w:rFonts w:ascii="Times New Roman" w:hAnsi="Times New Roman" w:cs="Times New Roman"/>
          <w:sz w:val="25"/>
          <w:szCs w:val="25"/>
          <w:u w:val="single"/>
        </w:rPr>
        <w:t>que os gêneros alimentícios a serem entregues são produzidos pelos agricultores familiares relacionados no projeto de venda</w:t>
      </w:r>
      <w:r w:rsidRPr="00420425">
        <w:rPr>
          <w:rFonts w:ascii="Times New Roman" w:hAnsi="Times New Roman" w:cs="Times New Roman"/>
          <w:sz w:val="25"/>
          <w:szCs w:val="25"/>
        </w:rPr>
        <w:t>.</w:t>
      </w:r>
    </w:p>
    <w:p w:rsidR="00A167AA" w:rsidRPr="00420425" w:rsidRDefault="00A167AA" w:rsidP="008502DC">
      <w:pPr>
        <w:pStyle w:val="Corpodetexto"/>
        <w:tabs>
          <w:tab w:val="left" w:pos="0"/>
        </w:tabs>
        <w:spacing w:line="360" w:lineRule="auto"/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left="720" w:right="121" w:firstLine="720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Caçapava do Sul – RS, ____ de ______________ de 2024.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Assinatura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Nome Completo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DA5698" w:rsidRDefault="00DA5698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DA5698" w:rsidRDefault="00DA5698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F4700" w:rsidRPr="00420425" w:rsidRDefault="00BF4700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0425">
        <w:rPr>
          <w:rFonts w:ascii="Times New Roman" w:hAnsi="Times New Roman" w:cs="Times New Roman"/>
          <w:b/>
          <w:sz w:val="25"/>
          <w:szCs w:val="25"/>
        </w:rPr>
        <w:lastRenderedPageBreak/>
        <w:t>ANEXO IV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167AA" w:rsidRPr="00A167AA" w:rsidRDefault="00A167AA" w:rsidP="008502DC">
      <w:pPr>
        <w:widowControl/>
        <w:tabs>
          <w:tab w:val="left" w:pos="0"/>
        </w:tabs>
        <w:adjustRightInd w:val="0"/>
        <w:jc w:val="center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MODELO DE DECLARAÇÃO</w:t>
      </w:r>
      <w:r w:rsidRPr="00420425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 xml:space="preserve"> GRUPO FORMAL</w:t>
      </w:r>
    </w:p>
    <w:p w:rsidR="00A167AA" w:rsidRDefault="00A167AA" w:rsidP="008502DC">
      <w:pPr>
        <w:pStyle w:val="Default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E52D6E" w:rsidRPr="00420425" w:rsidRDefault="00E52D6E" w:rsidP="008502DC">
      <w:pPr>
        <w:pStyle w:val="Default"/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À</w:t>
      </w: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Prefeitura de Municipal de </w:t>
      </w:r>
      <w:r w:rsidRPr="0042042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</w:t>
      </w:r>
    </w:p>
    <w:p w:rsidR="00A167AA" w:rsidRPr="00A167AA" w:rsidRDefault="00A167AA" w:rsidP="008502DC">
      <w:pPr>
        <w:widowControl/>
        <w:tabs>
          <w:tab w:val="left" w:pos="0"/>
        </w:tabs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A167AA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Comissão Permanente de Licitações e Julgamento</w:t>
      </w:r>
    </w:p>
    <w:p w:rsidR="00A167AA" w:rsidRPr="00420425" w:rsidRDefault="00A167AA" w:rsidP="008502DC">
      <w:pPr>
        <w:widowControl/>
        <w:tabs>
          <w:tab w:val="left" w:pos="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5"/>
          <w:szCs w:val="25"/>
          <w:u w:val="single"/>
          <w:lang w:val="pt-BR"/>
        </w:rPr>
      </w:pPr>
      <w:r w:rsidRPr="00A167AA">
        <w:rPr>
          <w:rFonts w:ascii="Times New Roman" w:eastAsiaTheme="minorHAnsi" w:hAnsi="Times New Roman" w:cs="Times New Roman"/>
          <w:b/>
          <w:color w:val="000000"/>
          <w:sz w:val="25"/>
          <w:szCs w:val="25"/>
          <w:u w:val="single"/>
          <w:lang w:val="pt-BR"/>
        </w:rPr>
        <w:t>CHAMADA PÚBLICA n</w:t>
      </w:r>
      <w:r w:rsidR="000D2DA3">
        <w:rPr>
          <w:rFonts w:ascii="Times New Roman" w:eastAsiaTheme="minorHAnsi" w:hAnsi="Times New Roman" w:cs="Times New Roman"/>
          <w:b/>
          <w:color w:val="000000"/>
          <w:sz w:val="25"/>
          <w:szCs w:val="25"/>
          <w:u w:val="single"/>
          <w:lang w:val="pt-BR"/>
        </w:rPr>
        <w:t>º 01/2024</w:t>
      </w:r>
    </w:p>
    <w:p w:rsidR="00A167AA" w:rsidRPr="00420425" w:rsidRDefault="00A167AA" w:rsidP="008502D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337D8" w:rsidRPr="00420425" w:rsidRDefault="00D337D8" w:rsidP="008502DC">
      <w:pPr>
        <w:pStyle w:val="Default"/>
        <w:tabs>
          <w:tab w:val="left" w:pos="0"/>
        </w:tabs>
        <w:spacing w:line="360" w:lineRule="auto"/>
        <w:rPr>
          <w:rFonts w:ascii="Times New Roman" w:hAnsi="Times New Roman" w:cs="Times New Roman"/>
          <w:sz w:val="25"/>
          <w:szCs w:val="25"/>
        </w:rPr>
      </w:pPr>
    </w:p>
    <w:p w:rsidR="00D337D8" w:rsidRPr="00E52D6E" w:rsidRDefault="00D337D8" w:rsidP="008502DC">
      <w:pPr>
        <w:pStyle w:val="Default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52D6E">
        <w:rPr>
          <w:rFonts w:ascii="Times New Roman" w:hAnsi="Times New Roman" w:cs="Times New Roman"/>
          <w:sz w:val="25"/>
          <w:szCs w:val="25"/>
        </w:rPr>
        <w:t>A proponente __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razão social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]</w:t>
      </w:r>
      <w:r w:rsidRPr="00E52D6E">
        <w:rPr>
          <w:rFonts w:ascii="Times New Roman" w:hAnsi="Times New Roman" w:cs="Times New Roman"/>
          <w:sz w:val="25"/>
          <w:szCs w:val="25"/>
        </w:rPr>
        <w:t>, inscrita no CNPJ sob o __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número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]</w:t>
      </w:r>
      <w:r w:rsidRPr="00E52D6E">
        <w:rPr>
          <w:rFonts w:ascii="Times New Roman" w:hAnsi="Times New Roman" w:cs="Times New Roman"/>
          <w:sz w:val="25"/>
          <w:szCs w:val="25"/>
        </w:rPr>
        <w:t>, com a Declaração de Aptidão ao PRONAF (DAP) Jurídica sob o _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número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]</w:t>
      </w:r>
      <w:r w:rsidRPr="00E52D6E">
        <w:rPr>
          <w:rFonts w:ascii="Times New Roman" w:hAnsi="Times New Roman" w:cs="Times New Roman"/>
          <w:sz w:val="25"/>
          <w:szCs w:val="25"/>
        </w:rPr>
        <w:t>, sediada na _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nome da rua, número, bairro, cidade/estado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]</w:t>
      </w:r>
      <w:r w:rsidRPr="00E52D6E">
        <w:rPr>
          <w:rFonts w:ascii="Times New Roman" w:hAnsi="Times New Roman" w:cs="Times New Roman"/>
          <w:sz w:val="25"/>
          <w:szCs w:val="25"/>
        </w:rPr>
        <w:t>, telefone __</w:t>
      </w:r>
      <w:proofErr w:type="gramStart"/>
      <w:r w:rsidRPr="00E52D6E">
        <w:rPr>
          <w:rFonts w:ascii="Times New Roman" w:hAnsi="Times New Roman" w:cs="Times New Roman"/>
          <w:sz w:val="25"/>
          <w:szCs w:val="25"/>
          <w:u w:val="single"/>
        </w:rPr>
        <w:t>[(</w:t>
      </w:r>
      <w:proofErr w:type="gramEnd"/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código de área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 xml:space="preserve">) 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número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 xml:space="preserve">]_ </w:t>
      </w:r>
      <w:r w:rsidRPr="00E52D6E">
        <w:rPr>
          <w:rFonts w:ascii="Times New Roman" w:hAnsi="Times New Roman" w:cs="Times New Roman"/>
          <w:sz w:val="25"/>
          <w:szCs w:val="25"/>
        </w:rPr>
        <w:t>, e-mail _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e-mail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 xml:space="preserve">]_ </w:t>
      </w:r>
      <w:r w:rsidRPr="00E52D6E">
        <w:rPr>
          <w:rFonts w:ascii="Times New Roman" w:hAnsi="Times New Roman" w:cs="Times New Roman"/>
          <w:sz w:val="25"/>
          <w:szCs w:val="25"/>
        </w:rPr>
        <w:t xml:space="preserve">, neste ato representada pelo(a) </w:t>
      </w:r>
      <w:proofErr w:type="spellStart"/>
      <w:r w:rsidRPr="00E52D6E">
        <w:rPr>
          <w:rFonts w:ascii="Times New Roman" w:hAnsi="Times New Roman" w:cs="Times New Roman"/>
          <w:sz w:val="25"/>
          <w:szCs w:val="25"/>
        </w:rPr>
        <w:t>Sr</w:t>
      </w:r>
      <w:proofErr w:type="spellEnd"/>
      <w:r w:rsidRPr="00E52D6E">
        <w:rPr>
          <w:rFonts w:ascii="Times New Roman" w:hAnsi="Times New Roman" w:cs="Times New Roman"/>
          <w:sz w:val="25"/>
          <w:szCs w:val="25"/>
        </w:rPr>
        <w:t>(a). __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nome completo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]_</w:t>
      </w:r>
      <w:r w:rsidRPr="00E52D6E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52D6E">
        <w:rPr>
          <w:rFonts w:ascii="Times New Roman" w:hAnsi="Times New Roman" w:cs="Times New Roman"/>
          <w:sz w:val="25"/>
          <w:szCs w:val="25"/>
        </w:rPr>
        <w:t>portador(</w:t>
      </w:r>
      <w:proofErr w:type="gramEnd"/>
      <w:r w:rsidRPr="00E52D6E">
        <w:rPr>
          <w:rFonts w:ascii="Times New Roman" w:hAnsi="Times New Roman" w:cs="Times New Roman"/>
          <w:sz w:val="25"/>
          <w:szCs w:val="25"/>
        </w:rPr>
        <w:t>a) da cédula de identidade RG _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número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 xml:space="preserve">]_ </w:t>
      </w:r>
      <w:r w:rsidRPr="00E52D6E">
        <w:rPr>
          <w:rFonts w:ascii="Times New Roman" w:hAnsi="Times New Roman" w:cs="Times New Roman"/>
          <w:sz w:val="25"/>
          <w:szCs w:val="25"/>
        </w:rPr>
        <w:t xml:space="preserve">, inscrito(a) no CPF sob o 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 xml:space="preserve">[ 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 xml:space="preserve">número 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 xml:space="preserve">] </w:t>
      </w:r>
      <w:r w:rsidRPr="00E52D6E">
        <w:rPr>
          <w:rFonts w:ascii="Times New Roman" w:hAnsi="Times New Roman" w:cs="Times New Roman"/>
          <w:sz w:val="25"/>
          <w:szCs w:val="25"/>
        </w:rPr>
        <w:t>, residente e domiciliado na __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>[</w:t>
      </w:r>
      <w:r w:rsidRPr="00E52D6E">
        <w:rPr>
          <w:rFonts w:ascii="Times New Roman" w:hAnsi="Times New Roman" w:cs="Times New Roman"/>
          <w:iCs/>
          <w:sz w:val="25"/>
          <w:szCs w:val="25"/>
          <w:u w:val="single"/>
        </w:rPr>
        <w:t>nome da rua, número, bairro, cidade/estado</w:t>
      </w:r>
      <w:r w:rsidRPr="00E52D6E">
        <w:rPr>
          <w:rFonts w:ascii="Times New Roman" w:hAnsi="Times New Roman" w:cs="Times New Roman"/>
          <w:sz w:val="25"/>
          <w:szCs w:val="25"/>
          <w:u w:val="single"/>
        </w:rPr>
        <w:t xml:space="preserve">]_ </w:t>
      </w:r>
      <w:r w:rsidRPr="00E52D6E">
        <w:rPr>
          <w:rFonts w:ascii="Times New Roman" w:hAnsi="Times New Roman" w:cs="Times New Roman"/>
          <w:sz w:val="25"/>
          <w:szCs w:val="25"/>
        </w:rPr>
        <w:t>, DECLARA, sob as penas da lei e para fins de direito, em cumprimento ao instrumento convocatório da chamada pública supracitada, que:</w:t>
      </w:r>
    </w:p>
    <w:p w:rsidR="00D337D8" w:rsidRPr="00420425" w:rsidRDefault="00D337D8" w:rsidP="008502DC">
      <w:pPr>
        <w:pStyle w:val="Default"/>
        <w:tabs>
          <w:tab w:val="left" w:pos="0"/>
        </w:tabs>
        <w:spacing w:line="360" w:lineRule="auto"/>
        <w:ind w:left="144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a) os gêneros alimentícios a serem entregues são produzidos pelos associados/ cooperados;</w:t>
      </w:r>
    </w:p>
    <w:p w:rsidR="00A167AA" w:rsidRPr="00420425" w:rsidRDefault="00D337D8" w:rsidP="008502DC">
      <w:pPr>
        <w:pStyle w:val="Corpodetexto"/>
        <w:tabs>
          <w:tab w:val="left" w:pos="0"/>
        </w:tabs>
        <w:spacing w:line="360" w:lineRule="auto"/>
        <w:ind w:left="1440" w:right="121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b) assume a responsabilidade pelo controle do atendimento do limite individual de venda de seus cooperados/associados, nos termos da Resolução/CD/FNDE nº 06 de 08 de maio de 2020.</w:t>
      </w:r>
    </w:p>
    <w:p w:rsidR="00A167AA" w:rsidRPr="00420425" w:rsidRDefault="00A167AA" w:rsidP="008502DC">
      <w:pPr>
        <w:pStyle w:val="Corpodetexto"/>
        <w:tabs>
          <w:tab w:val="left" w:pos="0"/>
        </w:tabs>
        <w:spacing w:line="360" w:lineRule="auto"/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spacing w:line="360" w:lineRule="auto"/>
        <w:ind w:left="720" w:right="121" w:firstLine="720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Caçapava do Sul – RS, ____ de ______________ de 2024.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rPr>
          <w:rFonts w:ascii="Times New Roman" w:hAnsi="Times New Roman" w:cs="Times New Roman"/>
          <w:sz w:val="25"/>
          <w:szCs w:val="25"/>
        </w:rPr>
      </w:pP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Assinatura</w:t>
      </w:r>
    </w:p>
    <w:p w:rsidR="00A167AA" w:rsidRPr="00420425" w:rsidRDefault="00A167AA" w:rsidP="008502DC">
      <w:pPr>
        <w:pStyle w:val="Corpodetexto"/>
        <w:tabs>
          <w:tab w:val="left" w:pos="0"/>
        </w:tabs>
        <w:ind w:right="121"/>
        <w:jc w:val="center"/>
        <w:rPr>
          <w:rFonts w:ascii="Times New Roman" w:hAnsi="Times New Roman" w:cs="Times New Roman"/>
          <w:sz w:val="25"/>
          <w:szCs w:val="25"/>
        </w:rPr>
      </w:pPr>
      <w:r w:rsidRPr="00420425">
        <w:rPr>
          <w:rFonts w:ascii="Times New Roman" w:hAnsi="Times New Roman" w:cs="Times New Roman"/>
          <w:sz w:val="25"/>
          <w:szCs w:val="25"/>
        </w:rPr>
        <w:t>Nome Completo</w:t>
      </w:r>
    </w:p>
    <w:p w:rsidR="00A167AA" w:rsidRDefault="00A167AA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DA5698" w:rsidRDefault="00DA5698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DA5698" w:rsidRDefault="00DA5698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F4700" w:rsidRDefault="00BF4700" w:rsidP="008502DC">
      <w:pPr>
        <w:pStyle w:val="Corpodetexto"/>
        <w:tabs>
          <w:tab w:val="left" w:pos="0"/>
        </w:tabs>
        <w:ind w:right="121"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lastRenderedPageBreak/>
        <w:t>ANEXO V – MINUTA DE CONTRATO</w:t>
      </w:r>
    </w:p>
    <w:p w:rsidR="00E54FB3" w:rsidRPr="006E2046" w:rsidRDefault="00E54FB3" w:rsidP="00E54FB3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6E2046" w:rsidRDefault="006E2046" w:rsidP="008502DC">
      <w:pPr>
        <w:widowControl/>
        <w:tabs>
          <w:tab w:val="left" w:pos="0"/>
        </w:tabs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CHAMADA PÚBLICA Nº 01/2024</w:t>
      </w:r>
      <w:r w:rsidR="00E54FB3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 xml:space="preserve"> – EDITAL 3534/2024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ind w:firstLine="5245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CONTRATO QUE ENTRE SI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ind w:firstLine="5245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CELEBRAM O MUNICÍPIO DE</w:t>
      </w:r>
    </w:p>
    <w:p w:rsidR="006E2046" w:rsidRPr="006E2046" w:rsidRDefault="00177F54" w:rsidP="008502DC">
      <w:pPr>
        <w:widowControl/>
        <w:tabs>
          <w:tab w:val="left" w:pos="0"/>
        </w:tabs>
        <w:adjustRightInd w:val="0"/>
        <w:ind w:firstLine="5245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</w:t>
      </w:r>
      <w:r w:rsidR="006E2046"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E ______________.</w:t>
      </w:r>
    </w:p>
    <w:p w:rsid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O </w:t>
      </w: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 xml:space="preserve">MUNICÍPIO DE </w:t>
      </w:r>
      <w:r w:rsidR="00177F54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CAÇAPAVA DO SUL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 pessoa jurídica de direito público, inscrito no CNPJ/MF sob</w:t>
      </w:r>
      <w:r w:rsidR="00AD3477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o nº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88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.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142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.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302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/0001-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45, com sede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na Rua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XV de Novembro, n° 438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 - RS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 neste ato repres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entado pelo Prefeito Municipal Sr. Giovani </w:t>
      </w:r>
      <w:proofErr w:type="spellStart"/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Amestoy</w:t>
      </w:r>
      <w:proofErr w:type="spell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brasileiro,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casado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portador do RG nº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__________________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e CPF sob o nº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_________________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residente e domiciliado no município de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(RS), doravante denominado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CONTRATANTE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 e ______________________, pessoa ________________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de direito privado, inscrita no CNPJ sob o nº _____________________, estabelecida na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Rua/Av. _________________________, n°____, na cidade de ____________________, e-mail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________________, pelo seu representante infra-assinado, doravante denominada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CONTRATADA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, considerando o resultado da </w:t>
      </w: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Chamada Pública nº 01/2024</w:t>
      </w:r>
      <w:r w:rsidR="00AD6BF4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 xml:space="preserve"> – Edital 3534/2024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 firmam o presente contrato que é regido pela Lei Federal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nº 11.947/2009, pela Resolução do Conselho Deliberativo do Fundo Nacional de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Desenvolvimento da Educação (CD/FNDE) nº 06 de 08 de maio de 2020 e alterações, pelas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demais resoluções do FNDE relativas ao PNAE, subsidiariamente pela Lei Federal nº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14.133/2021, pelas Leis Municipais nº 3.921/2002 e 4.658/2010 e, ainda, pelas demais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condições e especificações fixadas no edital e seus anexos, as quais os interessados devem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submeter-se sem quaisquer restrições.</w:t>
      </w:r>
    </w:p>
    <w:p w:rsidR="007A548C" w:rsidRPr="006E2046" w:rsidRDefault="007A548C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1.0 - CLÁUSULA PRIMEIRA - DO OBJETO</w:t>
      </w:r>
    </w:p>
    <w:p w:rsidR="007A548C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1.1 - É objeto deste contrato a aquisição de gêneros alimentícios da Agricultura Familiar e do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Empreendedor Familiar Rural, para o atendimento ao Programa Nacional de Alimentação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Escolar (PNAE), conforme as condições e as especificações contidas no edital e seus anexos,</w:t>
      </w:r>
      <w:r w:rsidR="007A548C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às quais os interessados devem submeter-se sem quaisquer restrições.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1.2 - Produtos, quantidades, preços unitários e preços totais do presente contrato: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3665"/>
        <w:gridCol w:w="1430"/>
        <w:gridCol w:w="1220"/>
        <w:gridCol w:w="1461"/>
        <w:gridCol w:w="1417"/>
      </w:tblGrid>
      <w:tr w:rsidR="007A548C" w:rsidRPr="007A548C" w:rsidTr="007A548C">
        <w:tc>
          <w:tcPr>
            <w:tcW w:w="696" w:type="dxa"/>
          </w:tcPr>
          <w:p w:rsidR="007A548C" w:rsidRPr="007A548C" w:rsidRDefault="007A548C" w:rsidP="008502DC">
            <w:pPr>
              <w:widowControl/>
              <w:tabs>
                <w:tab w:val="left" w:pos="0"/>
              </w:tabs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A548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Item</w:t>
            </w:r>
          </w:p>
        </w:tc>
        <w:tc>
          <w:tcPr>
            <w:tcW w:w="3665" w:type="dxa"/>
          </w:tcPr>
          <w:p w:rsidR="007A548C" w:rsidRPr="007A548C" w:rsidRDefault="007A548C" w:rsidP="008502DC">
            <w:pPr>
              <w:widowControl/>
              <w:tabs>
                <w:tab w:val="left" w:pos="0"/>
              </w:tabs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A548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Produto</w:t>
            </w:r>
          </w:p>
        </w:tc>
        <w:tc>
          <w:tcPr>
            <w:tcW w:w="1430" w:type="dxa"/>
          </w:tcPr>
          <w:p w:rsidR="007A548C" w:rsidRPr="007A548C" w:rsidRDefault="007A548C" w:rsidP="008502DC">
            <w:pPr>
              <w:widowControl/>
              <w:tabs>
                <w:tab w:val="left" w:pos="0"/>
              </w:tabs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A548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1220" w:type="dxa"/>
          </w:tcPr>
          <w:p w:rsidR="007A548C" w:rsidRPr="007A548C" w:rsidRDefault="007A548C" w:rsidP="008502DC">
            <w:pPr>
              <w:widowControl/>
              <w:tabs>
                <w:tab w:val="left" w:pos="0"/>
              </w:tabs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A548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  <w:t>Unidade</w:t>
            </w:r>
          </w:p>
        </w:tc>
        <w:tc>
          <w:tcPr>
            <w:tcW w:w="1461" w:type="dxa"/>
          </w:tcPr>
          <w:p w:rsidR="007A548C" w:rsidRPr="007A548C" w:rsidRDefault="007A548C" w:rsidP="008502DC">
            <w:pPr>
              <w:widowControl/>
              <w:tabs>
                <w:tab w:val="left" w:pos="0"/>
              </w:tabs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A548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  <w:t>Preço</w:t>
            </w:r>
          </w:p>
          <w:p w:rsidR="007A548C" w:rsidRPr="007A548C" w:rsidRDefault="007A548C" w:rsidP="008502DC">
            <w:pPr>
              <w:widowControl/>
              <w:tabs>
                <w:tab w:val="left" w:pos="0"/>
              </w:tabs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A548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  <w:t>Unitário</w:t>
            </w:r>
          </w:p>
        </w:tc>
        <w:tc>
          <w:tcPr>
            <w:tcW w:w="1417" w:type="dxa"/>
          </w:tcPr>
          <w:p w:rsidR="007A548C" w:rsidRPr="007A548C" w:rsidRDefault="007A548C" w:rsidP="008502DC">
            <w:pPr>
              <w:widowControl/>
              <w:tabs>
                <w:tab w:val="left" w:pos="0"/>
              </w:tabs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A548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pt-BR"/>
              </w:rPr>
              <w:t>Preço Total</w:t>
            </w:r>
          </w:p>
        </w:tc>
      </w:tr>
      <w:tr w:rsidR="007A548C" w:rsidTr="007A548C">
        <w:tc>
          <w:tcPr>
            <w:tcW w:w="696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3665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1430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1220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1461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1417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</w:tr>
      <w:tr w:rsidR="007A548C" w:rsidTr="007A548C">
        <w:tc>
          <w:tcPr>
            <w:tcW w:w="696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3665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1430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1220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1461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  <w:tc>
          <w:tcPr>
            <w:tcW w:w="1417" w:type="dxa"/>
          </w:tcPr>
          <w:p w:rsidR="007A548C" w:rsidRDefault="007A548C" w:rsidP="008502DC">
            <w:pPr>
              <w:widowControl/>
              <w:tabs>
                <w:tab w:val="left" w:pos="0"/>
              </w:tabs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5"/>
                <w:szCs w:val="25"/>
                <w:lang w:val="pt-BR"/>
              </w:rPr>
            </w:pPr>
          </w:p>
        </w:tc>
      </w:tr>
    </w:tbl>
    <w:p w:rsidR="007A548C" w:rsidRPr="006E2046" w:rsidRDefault="007A548C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1.2.1 - O preço de aquisição é o preço pago ao fornecedor da agricultura familiar e no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cálculo do preço já estão incluídas as despesas com frete, recursos humanos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materiais, assim como com os encargos fiscais, sociais, comerciais, trabalhistas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previdenciários e quaisquer outras despesas necessárias ao cumprimento das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obrigações decorrentes do presente contrato.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1.2.2 - A descrição completa dos itens (produtos) constantes na tabela do subitem 1.2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deste contrato consta na Descrição dos Produtos (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Item 2.1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do Edital).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1.3 - </w:t>
      </w:r>
      <w:proofErr w:type="gramStart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 periodicidade e os locais</w:t>
      </w:r>
      <w:proofErr w:type="gram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para entrega encontram-se detalhados no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item 7 do Edital.</w:t>
      </w:r>
    </w:p>
    <w:p w:rsid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1.4 - Para todos os itens, será exigido o acondicionamento adequado do material no momento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da entrega. Embalagens violadas, material manchado, sujo, danificado ou com aparência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duvidosa, diferente das especificações do edital e seus anexos, não serão aceitos.</w:t>
      </w:r>
    </w:p>
    <w:p w:rsidR="00DB4948" w:rsidRDefault="00DB4948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DA5698" w:rsidRPr="006E2046" w:rsidRDefault="00DA5698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lastRenderedPageBreak/>
        <w:t>2.0 - CLÁUSULA SEGUNDA - DO PREÇO E DA FORMA DE PAGAMENTO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2.1 - O presente contrato tem o </w:t>
      </w: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preço global de R$ ________ (______________________)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2.2 - </w:t>
      </w:r>
      <w:proofErr w:type="gramStart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O(</w:t>
      </w:r>
      <w:proofErr w:type="gram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s) pagamento(s) será(</w:t>
      </w:r>
      <w:proofErr w:type="spellStart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ão</w:t>
      </w:r>
      <w:proofErr w:type="spell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) efetuado(s) dentro do cronograma da Secretaria de Finanças,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após o recebimento do objeto pela secretaria requisitante, acompanhado da respectiva nota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fiscal, obedecido sempre o prazo de validade das propostas e vedada à antecipação de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pagamento, para cada faturamento.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2.2.1 - Os pagamentos serão efetuados com base no preço unitário (estabelecido na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tabela do subitem 1.2, multiplicado pela quantidade efetivamente entregue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comprovada, através de conferência realizada pela secretaria requisitante.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2.2.2 - O limite individual de venda do agricultor familiar e do empreendedor familiar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rural para a alimentação escolar deverá respeitar o valor máximo de R$ 40.000,00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(quarenta mil reais), por DAP/Ano/Entidade Executora, e </w:t>
      </w:r>
      <w:proofErr w:type="gramStart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obedecerá as</w:t>
      </w:r>
      <w:proofErr w:type="gram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regras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constantes no artigo 39 da Resolução/CD/FNDE nº 06 de 08 de maio de 2020.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2.3 - </w:t>
      </w:r>
      <w:proofErr w:type="gramStart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De acordo com</w:t>
      </w:r>
      <w:proofErr w:type="gram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a Secretaria de Finanças, os pagamentos serão efetuados até o décimo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dia útil do mês subsequente à entrega do produto, acompanhado da respectiva nota fiscal,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conferida pela secretaria requisitante.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2.4 - A inadimplência da CONTRATADA em relação aos encargos previdenciários, trabalhistas,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fiscais e comerciais não transferirá à Administração a responsabilidade pelo seu pagamento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não poderá onerar o objeto do contrato, de acordo com o artigo 121 da Lei Federal nº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14.133/2021.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2.5 - A CONTRATADA deverá emitir nota fiscal/fatura em moeda corrente do país e com 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mesma razão social e o mesmo CNPJ apresentados na chamada pública. A nota fiscal/fatura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somente será liberada para pagamento quando a entrega for feita em total conformidade com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as especificações exigidas pelo Município.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2.6 - Para fins de pagamento, a CONTRATADA deverá, no momento da entrega da nota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fiscal/fatura, informar e manter atualizado, junto ao Núcleo da Pagadoria (Secretaria de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Finanças), o banco, o nº da agência e o nº da conta na qual será realizado o depósito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correspondente. A referida conta deverá estar em nome da pessoa física ou jurídica, ou seja, da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participante da chamada pública, ora CONTRATADA.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2.7 - Na eventualidade de aplicação de multas, estas deverão ser liquidadas simultaneamente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com parcela vinculada ao evento cujo descumprimento der origem à aplicação da penalidade.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2.8 - Os valores da proposta não sofrerão reajuste, nos termos da Lei nº 9.069/95 e Lei nº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10.192/01.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2.9 - Nenhum pagamento será efetuado à CONTRATADA enquanto pendentes de liquidação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quaisquer obrigações financeiras que lhe foram impostas, em virtude de penalidade ou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inadimplência, sem que isso gere direito ao pleito de reajustamento de preços ou correção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monetária.</w:t>
      </w:r>
    </w:p>
    <w:p w:rsidR="00B20621" w:rsidRPr="00C4779E" w:rsidRDefault="006E2046" w:rsidP="008502DC">
      <w:pPr>
        <w:pStyle w:val="Standard"/>
        <w:tabs>
          <w:tab w:val="left" w:pos="0"/>
        </w:tabs>
        <w:ind w:right="-21"/>
        <w:jc w:val="both"/>
        <w:rPr>
          <w:rFonts w:ascii="Times New Roman" w:hAnsi="Times New Roman" w:cs="Times New Roman"/>
          <w:sz w:val="25"/>
          <w:szCs w:val="25"/>
        </w:rPr>
      </w:pPr>
      <w:r w:rsidRPr="00C4779E">
        <w:rPr>
          <w:rFonts w:ascii="Times New Roman" w:eastAsiaTheme="minorHAnsi" w:hAnsi="Times New Roman" w:cs="Times New Roman"/>
          <w:sz w:val="25"/>
          <w:szCs w:val="25"/>
        </w:rPr>
        <w:t xml:space="preserve">2.10 - </w:t>
      </w:r>
      <w:r w:rsidR="00B20621" w:rsidRPr="00C4779E">
        <w:rPr>
          <w:rFonts w:ascii="Times New Roman" w:hAnsi="Times New Roman" w:cs="Times New Roman"/>
          <w:sz w:val="25"/>
          <w:szCs w:val="25"/>
        </w:rPr>
        <w:t>Para as despesas decorrentes da presente Chamada Pública serão utilizados recursos das seguintes Dotações Orçamentárias:</w:t>
      </w:r>
    </w:p>
    <w:p w:rsidR="00DA5698" w:rsidRPr="00C4779E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C4779E">
        <w:rPr>
          <w:rFonts w:ascii="Times New Roman" w:hAnsi="Times New Roman" w:cs="Times New Roman"/>
          <w:sz w:val="25"/>
          <w:szCs w:val="25"/>
          <w:lang w:val="en-US"/>
        </w:rPr>
        <w:t>- 09.07.12.366.0105.2.130 – 3.3.90.30. – Red. 1544 – Rec. 1552;</w:t>
      </w:r>
    </w:p>
    <w:p w:rsidR="00DA5698" w:rsidRPr="00C4779E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C4779E">
        <w:rPr>
          <w:rFonts w:ascii="Times New Roman" w:hAnsi="Times New Roman" w:cs="Times New Roman"/>
          <w:sz w:val="25"/>
          <w:szCs w:val="25"/>
          <w:lang w:val="en-US"/>
        </w:rPr>
        <w:t>- 09.01.12.361.0105.2.130 – 3.3.90.30. – Red.   960 – Rec. 1552;</w:t>
      </w:r>
    </w:p>
    <w:p w:rsidR="00DA5698" w:rsidRPr="00C4779E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C4779E">
        <w:rPr>
          <w:rFonts w:ascii="Times New Roman" w:hAnsi="Times New Roman" w:cs="Times New Roman"/>
          <w:sz w:val="25"/>
          <w:szCs w:val="25"/>
          <w:lang w:val="en-US"/>
        </w:rPr>
        <w:t>- 09.03.12.365.0105.2.130 – 3.3.90.30. – Red. 1381 – Rec. 1552;</w:t>
      </w:r>
    </w:p>
    <w:p w:rsidR="00DA5698" w:rsidRPr="00C4779E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C4779E">
        <w:rPr>
          <w:rFonts w:ascii="Times New Roman" w:hAnsi="Times New Roman" w:cs="Times New Roman"/>
          <w:sz w:val="25"/>
          <w:szCs w:val="25"/>
          <w:lang w:val="en-US"/>
        </w:rPr>
        <w:t>- 09.02.12.365.0105.2.130 – 3.3.90.30. – Red. 1265 – Rec. 1552;</w:t>
      </w:r>
    </w:p>
    <w:p w:rsidR="00DA5698" w:rsidRPr="00C4779E" w:rsidRDefault="00DA5698" w:rsidP="008502DC">
      <w:pPr>
        <w:tabs>
          <w:tab w:val="left" w:pos="0"/>
        </w:tabs>
        <w:ind w:right="157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C4779E">
        <w:rPr>
          <w:rFonts w:ascii="Times New Roman" w:hAnsi="Times New Roman" w:cs="Times New Roman"/>
          <w:sz w:val="25"/>
          <w:szCs w:val="25"/>
          <w:lang w:val="en-US"/>
        </w:rPr>
        <w:t>- 09.05.12.367.0105.2.130 – 3.3.90.30. – Red. 1472 – Rec. 1552;</w:t>
      </w:r>
    </w:p>
    <w:p w:rsidR="00DA5698" w:rsidRPr="00C4779E" w:rsidRDefault="00DA5698" w:rsidP="008502DC">
      <w:pPr>
        <w:tabs>
          <w:tab w:val="left" w:pos="0"/>
        </w:tabs>
        <w:ind w:right="157" w:firstLine="708"/>
        <w:jc w:val="both"/>
        <w:rPr>
          <w:sz w:val="25"/>
          <w:szCs w:val="25"/>
          <w:lang w:val="en-US"/>
        </w:rPr>
      </w:pPr>
      <w:r w:rsidRPr="00C4779E">
        <w:rPr>
          <w:rFonts w:ascii="Times New Roman" w:hAnsi="Times New Roman" w:cs="Times New Roman"/>
          <w:sz w:val="25"/>
          <w:szCs w:val="25"/>
          <w:lang w:val="en-US"/>
        </w:rPr>
        <w:t>- 09.02.12.365.0105.2.130 – 3.3.90.30. – Red. 5733 – Rec. 1552.</w:t>
      </w:r>
    </w:p>
    <w:p w:rsidR="00DB4948" w:rsidRDefault="00DB4948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3.0 - CLÁUSULA TERCEIRA - DO CONTRATO E DO PRAZO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3.1 - O contrato regular-se-á, no que concerne a sua alteração, inexecução ou rescisão, pelas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disposições da Lei Federal nº 11.947/2009, pela Resolução do Conselho Deliberativo do Fundo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lastRenderedPageBreak/>
        <w:t>Nacional de Desenvolvimento da Educação (CD/FNDE) nº 06 de 08 de maio de 2020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alterações, pelas demais resoluções do FNDE relativas ao PNAE, subsidiariamente pela Lei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Federal nº 14.133/2021, pelas Leis Municipais nº 3.921/02 e 4.658/10 e, ainda, pelas demais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condições fixadas neste edital e seus anexos, as quais os interessados devem submeter-se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sem quaisquer restrições.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3.2 - O contrato poderá, com base nos preceitos de direito público, ser rescindido pelo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CONTRATANTE a todo e qualquer tempo, independentemente de interpelação judicial ou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extrajudicial, mediante simples aviso, observadas as disposições legais pertinentes.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3.3 - Farão parte integrante do contrato as condições previstas no edital e na proposta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apresentada pela CONTRATADA.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3.4 - O prazo de duração do contrato será de 12 (doze) meses, contados da data da assinatura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do presente contrato, ou quando da efetiva entrega do objeto contratado.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3.4.1 - Este prazo poderá ser prorrogado uma vez, por prazo não superior a 01 (um)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mês, quando solicitado por escrito, durante seu transcurso, desde que ocorra motivo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justificado e aceito pelo CONTRATANTE.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3.5 - A CONTRATADA poderá solicitar reequilíbrio econômico-financeiro de </w:t>
      </w:r>
      <w:proofErr w:type="gramStart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item(</w:t>
      </w:r>
      <w:proofErr w:type="spellStart"/>
      <w:proofErr w:type="gram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ns</w:t>
      </w:r>
      <w:proofErr w:type="spell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) do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contrato,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 qualquer momento, desde que devidamente comprovado. O Município fará análise da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solicitação de reequilíbrio, que poderá implicar a revisão dos preços para mais ou para menos,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conforme o caso.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3.5.1 - Em caso de deferimento do pedido, o reequilíbrio econômico-financeiro será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concedido a partir da data da solicitação da CONTRATADA.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3.5.2 - Durante a análise do pedido de reequilíbrio econômico-financeiro, não será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admitida a suspensão do fornecimento do objeto deste contrato.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3.6 - A execução dos serviços será fiscalizada pelo CONTRATANTE, através do setor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competente.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3.7 - Caso os serviços não atendam às exigências constantes no edital e seus anexos, 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fiscalização poderá solicitar ao setor competente o início do Processo Interno de rescisão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unilateral de contrato, garantido o contraditório e a ampla defesa.</w:t>
      </w:r>
    </w:p>
    <w:p w:rsid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3.8 - Quaisquer supressões ou acréscimos de serviços que porventura ocorram serão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calculados pelos custos unitários da proposta inicial e, no caso de acréscimos, aditados.</w:t>
      </w:r>
    </w:p>
    <w:p w:rsidR="00DB4948" w:rsidRDefault="00DB4948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4.0 - CLÁUSULA QUARTA - DAS OBRIGAÇÕES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4.1 - DO CONTRATANTE: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4.1.1 - Exigir o exato cumprimento do objeto e das cláusulas contratuais;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4.1.2 - Atestar nas notas fiscais/faturas a efetiva entrega do objeto do contrato;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4.1.3 - Aplicar à </w:t>
      </w:r>
      <w:proofErr w:type="gramStart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CONTRATADA penalidades</w:t>
      </w:r>
      <w:proofErr w:type="gram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 quando for o caso;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4.1.4 - Prestar à CONTRATADA toda e qualquer informação, por esta solicitada,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necessária à perfeita execução do contrato;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4.1.5 - Efetuar o pagamento à CONTRATADA no prazo avençado, após a entrega da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Nota Fiscal no setor competente;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4.1.6 - Notificar, por escrito, à CONTRATADA da aplicação de qualquer sanção;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4.1.7 - Manter em seus arquivos, em boa guarda e organização, pelo prazo de cinco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anos, a partir da conclusão da análise da respectiva prestação de contas pelo FNDE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da aprovação da prestação de contas anual do FNDE/MEC, pelo TCU, os documentos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referentes à prestação de contas, juntamente com todos os comprovantes de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pagamentos efetuados com recursos do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PNAE;</w:t>
      </w:r>
    </w:p>
    <w:p w:rsidR="006E2046" w:rsidRPr="00DB4948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sz w:val="25"/>
          <w:szCs w:val="25"/>
          <w:lang w:val="pt-BR"/>
        </w:rPr>
      </w:pPr>
      <w:r w:rsidRPr="00DB4948">
        <w:rPr>
          <w:rFonts w:ascii="Times New Roman" w:eastAsiaTheme="minorHAnsi" w:hAnsi="Times New Roman" w:cs="Times New Roman"/>
          <w:sz w:val="25"/>
          <w:szCs w:val="25"/>
          <w:lang w:val="pt-BR"/>
        </w:rPr>
        <w:t>4.1.8 - Fiscalizar a execução do contrato por intermédio de servidor ou de equipe de</w:t>
      </w:r>
      <w:r w:rsidR="00DB4948" w:rsidRPr="00DB4948">
        <w:rPr>
          <w:rFonts w:ascii="Times New Roman" w:eastAsiaTheme="minorHAnsi" w:hAnsi="Times New Roman" w:cs="Times New Roman"/>
          <w:sz w:val="25"/>
          <w:szCs w:val="25"/>
          <w:lang w:val="pt-BR"/>
        </w:rPr>
        <w:t xml:space="preserve"> </w:t>
      </w:r>
      <w:r w:rsidRPr="00DB4948">
        <w:rPr>
          <w:rFonts w:ascii="Times New Roman" w:eastAsiaTheme="minorHAnsi" w:hAnsi="Times New Roman" w:cs="Times New Roman"/>
          <w:sz w:val="25"/>
          <w:szCs w:val="25"/>
          <w:lang w:val="pt-BR"/>
        </w:rPr>
        <w:t xml:space="preserve">servidores, </w:t>
      </w:r>
      <w:proofErr w:type="gramStart"/>
      <w:r w:rsidRPr="00DB4948">
        <w:rPr>
          <w:rFonts w:ascii="Times New Roman" w:eastAsiaTheme="minorHAnsi" w:hAnsi="Times New Roman" w:cs="Times New Roman"/>
          <w:sz w:val="25"/>
          <w:szCs w:val="25"/>
          <w:lang w:val="pt-BR"/>
        </w:rPr>
        <w:t>designado(</w:t>
      </w:r>
      <w:proofErr w:type="gramEnd"/>
      <w:r w:rsidRPr="00DB4948">
        <w:rPr>
          <w:rFonts w:ascii="Times New Roman" w:eastAsiaTheme="minorHAnsi" w:hAnsi="Times New Roman" w:cs="Times New Roman"/>
          <w:sz w:val="25"/>
          <w:szCs w:val="25"/>
          <w:lang w:val="pt-BR"/>
        </w:rPr>
        <w:t>s) mediante portaria específica</w:t>
      </w:r>
      <w:r w:rsidR="00DB4948" w:rsidRPr="00DB4948">
        <w:rPr>
          <w:rFonts w:ascii="Times New Roman" w:eastAsiaTheme="minorHAnsi" w:hAnsi="Times New Roman" w:cs="Times New Roman"/>
          <w:sz w:val="25"/>
          <w:szCs w:val="25"/>
          <w:lang w:val="pt-BR"/>
        </w:rPr>
        <w:t>.</w:t>
      </w:r>
    </w:p>
    <w:p w:rsidR="00DB4948" w:rsidRPr="006E2046" w:rsidRDefault="00DB4948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lastRenderedPageBreak/>
        <w:t>4.2 - DA CONTRATADA: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4.2.1 - Atender ao objeto do contrato com boa qualidade, dentro dos padrões e das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especificações contidas no edital e seus anexos;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4.2.2 - Pagar todos os tributos que incidam ou venham a incidir, direta ou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indiretamente, sobre os produtos e serviços;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4.2.3 - Aceitar, nas mesmas condições contratuais, os acréscimos ou supressões que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se fizerem necessários no quantitativo do objeto do contrato, até o limite legal;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4.2.4 - Entregar o objeto contratado, no preço, prazo e forma estipulados no edital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seus anexos;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4.2.5 - Manter atualizados, junto ao Município, os dados cadastrais, com endereço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completo, telefone e endereço de correio eletrônico (e-mail), dentre outras informações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indispensáveis à comunicação entre a CONTRATADA e o CONTRATANTE, de modo 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viabilizar as convocações, intimações e notificações quando se fizerem necessárias;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4.2.6 - Apresentar, caso seja necessário e/ou requisitado pelo CONTRATANTE, laudos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com análises sensorial, físico química, microscópica e microbiológica, devendo ser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emitido por laboratório credenciado com a ANVISA, Ministério da Saúde ou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pertencentes a Universidades Federais ou Estaduais;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4.2.7 - Manter, durante a execução do contrato, as mesmas condições de habilitação;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4.2.8 - Assumir a responsabilidade pelo controle do atendimento do limite individual de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venda de seus cooperados/associados, especificados no art. 39 Resolução/CD/FNDE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nº 06 de 08 de maio de 2020;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4.2.9 - Responsabilizar-se exclusivamente pelo ressarcimento de danos causados ao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CONTRATANTE ou a terceiros, decorrentes de sua culpa ou dolo na execução do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contrato, não excluindo ou reduzindo esta responsabilidade à fiscalização;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4.2.10 - Atender os requisitos previstos em legislação e em normas técnicas e</w:t>
      </w:r>
    </w:p>
    <w:p w:rsid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proofErr w:type="gramStart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ambientais</w:t>
      </w:r>
      <w:proofErr w:type="gramEnd"/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 quando for o caso.</w:t>
      </w:r>
    </w:p>
    <w:p w:rsidR="00DB4948" w:rsidRPr="006E2046" w:rsidRDefault="00DB4948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5.0 - CLÁUSULA QUINTA – DAS COMUNICAÇÕES</w:t>
      </w:r>
    </w:p>
    <w:p w:rsid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5.1 - As comunicações entre as partes contratantes, relacionadas com o acompanhamento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controle do presente contrato, serão feitas sempre por escrito.</w:t>
      </w:r>
    </w:p>
    <w:p w:rsidR="00DB4948" w:rsidRPr="006E2046" w:rsidRDefault="00DB4948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6.0 - CLÁUSULA SEXTA - DAS PENALIDADES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6.1 - Os casos de inexecução do objeto deste contrato, erro de execução, execução imperfeita,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atraso injustificado e inadimplemento contratual, sujeitará o proponente contratado às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penalidades previstas na Lei 14.133/2021, das quais destacam-se: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 - Advertência;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II - Multa de 2% (dois por cento) sobre o preço global do contrato, por dia de atraso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injustificado na execução;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III - Multa de 2% (dois por cento) sobre o preço global do contrato, relativa à execução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dos serviços em desacordo com o solicitado;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IV - Multa de 10% (dez por cento) sobre o preço global do contrato pela recusa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injustificada da CONTRATADA em executá-lo;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V - Multa de 20% (vinte por cento) do preço global do contrato em caso de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apresentação de declaração ou documentação falsa durante a execução do contrato,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ou em caso de fraude a chamada pública ou prática de ato fraudulento na execução do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contrato;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VI - Multa de 20% (vinte por cento) do preço global do contrato pela prática de ato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lesivo previsto no artigo 5° da Lei 12.846/2013;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lastRenderedPageBreak/>
        <w:t xml:space="preserve">VII - Impedimento de licitar e contratar com o Município de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pelo prazo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máximo de 03 (três) anos, nas hipóteses previstas no parágrafo 4° do artigo 156 da Lei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Federal n° 14.133/2021;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VIII - Declaração de inidoneidade para contratar com a Administração Pública de todos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os entes federativos, pelo prazo mínimo de 03 (três) anos e máximo de 06 (seis) anos,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nas hipóteses previstas no parágrafo 5° do artigo 156 da Lei Federal n° 14.133/2021.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6.2 - A aplicação das sanções previstas neste contrato não exclui, em hipótese alguma, a</w:t>
      </w:r>
      <w:r w:rsidR="001579F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obrigação de reparação integral do dano causado ao CONTRATANTE.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6.3 - Todas as sanções previstas neste contrato poderão ser aplicadas cumulativamente com a</w:t>
      </w:r>
      <w:r w:rsidR="001579F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multa.</w:t>
      </w:r>
    </w:p>
    <w:p w:rsid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6.4 - As penalidades administrativas somente serão aplicadas mediante regular processo</w:t>
      </w:r>
      <w:r w:rsidR="001579F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administrativo, assegurada a ampla defesa e o contraditório, nos termos da Lei Federal</w:t>
      </w:r>
      <w:r w:rsidR="001579F5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14.133/2021.</w:t>
      </w:r>
    </w:p>
    <w:p w:rsidR="00DB4948" w:rsidRPr="006E2046" w:rsidRDefault="00DB4948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7.0 - CLÁUSULA SÉTIMA - DA CESSÃO</w:t>
      </w:r>
    </w:p>
    <w:p w:rsid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7.1 - A CONTRATADA não poderá ceder o presente vínculo ou subcontratar o seu objeto, no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todo ou em parte, sendo nulo de pleno direito qualquer ato neste sentido, além de constituir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infração passível de penalidade.</w:t>
      </w:r>
    </w:p>
    <w:p w:rsidR="00DB4948" w:rsidRPr="006E2046" w:rsidRDefault="00DB4948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8.0 - CLÁUSULA OITAVA – DISPOSIÇÕES FINAIS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8.1 - As comunicações entre as partes contratantes, relacionadas com o acompanhamento e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controle do presente contrato, serão feitas sempre por escrito.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8.2 - A extinção do presente contrato observará o disposto nos artigos 137, 138 e 139 da Lei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Federal n° 14.133/2021, sem prejuízo de eventual penalidade aplicável, assegurado o</w:t>
      </w:r>
      <w:r w:rsidR="00DB4948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contraditório e ampla defesa.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8.3 - Os casos omissos serão decididos pelo CONTRATANTE, segundo as disposições contidas</w:t>
      </w:r>
      <w:r w:rsidR="008D6437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na Lei Federal nº 11.947/2009, na Lei nº 14.133/2021, no Decreto Municipal 23/2023, na Lei nº</w:t>
      </w:r>
      <w:r w:rsidR="008D6437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8.078/1990, pelas demais normas aplicáveis ao objeto e, subsidiariamente, pelas normas e</w:t>
      </w:r>
      <w:r w:rsidR="008D6437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princípio gerais dos contratos.</w:t>
      </w:r>
    </w:p>
    <w:p w:rsidR="006E2046" w:rsidRPr="006E2046" w:rsidRDefault="006E2046" w:rsidP="008502DC">
      <w:pPr>
        <w:widowControl/>
        <w:tabs>
          <w:tab w:val="left" w:pos="0"/>
        </w:tabs>
        <w:adjustRightInd w:val="0"/>
        <w:jc w:val="both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8.4 - Para dirimir quaisquer questões decorrentes do presente contrato, as partes elegem o</w:t>
      </w:r>
      <w:r w:rsidR="008D6437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Foro da Comarca de </w:t>
      </w:r>
      <w:r w:rsidR="00177F54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, com renúncia expressa a qualquer outro por mais</w:t>
      </w:r>
      <w:r w:rsidR="008D6437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privilegiado que seja.</w:t>
      </w:r>
    </w:p>
    <w:p w:rsidR="006E2046" w:rsidRDefault="006E2046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As partes, por estarem justas e convencionadas, firmam o presente instrumento em 02</w:t>
      </w:r>
      <w:r w:rsidR="008D6437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</w:t>
      </w:r>
      <w:r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(duas) vias de igual teor e forma, na presença de 02 (duas) testemunhas.</w:t>
      </w:r>
    </w:p>
    <w:p w:rsidR="008D6437" w:rsidRPr="006E2046" w:rsidRDefault="008D6437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Default="008D6437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  <w:r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>Caçapava do Sul</w:t>
      </w:r>
      <w:r w:rsidR="006E2046" w:rsidRPr="006E2046"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  <w:t xml:space="preserve"> (RS), _____ de ___________________ 2024.</w:t>
      </w:r>
    </w:p>
    <w:p w:rsidR="008D6437" w:rsidRDefault="008D6437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8D6437" w:rsidRDefault="008D6437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DA5698" w:rsidRPr="006E2046" w:rsidRDefault="00DA5698" w:rsidP="008502DC">
      <w:pPr>
        <w:widowControl/>
        <w:tabs>
          <w:tab w:val="left" w:pos="0"/>
        </w:tabs>
        <w:adjustRightInd w:val="0"/>
        <w:rPr>
          <w:rFonts w:ascii="Times New Roman" w:eastAsiaTheme="minorHAnsi" w:hAnsi="Times New Roman" w:cs="Times New Roman"/>
          <w:color w:val="000000"/>
          <w:sz w:val="25"/>
          <w:szCs w:val="25"/>
          <w:lang w:val="pt-BR"/>
        </w:rPr>
      </w:pPr>
    </w:p>
    <w:p w:rsidR="006E2046" w:rsidRPr="006E2046" w:rsidRDefault="008D6437" w:rsidP="008502DC">
      <w:pPr>
        <w:widowControl/>
        <w:tabs>
          <w:tab w:val="left" w:pos="0"/>
        </w:tabs>
        <w:adjustRightInd w:val="0"/>
        <w:ind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CONTRATADA</w:t>
      </w:r>
      <w:r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ab/>
      </w:r>
      <w:r w:rsidR="006E2046"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Prefeito Municipal</w:t>
      </w:r>
    </w:p>
    <w:p w:rsidR="006E2046" w:rsidRDefault="006E204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  <w:r w:rsidRPr="006E2046"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  <w:t>CONTRATANTE</w:t>
      </w:r>
    </w:p>
    <w:p w:rsidR="00200836" w:rsidRDefault="0020083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200836" w:rsidRDefault="0020083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200836" w:rsidRDefault="0020083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200836" w:rsidRDefault="0020083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200836" w:rsidRDefault="0020083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200836" w:rsidRDefault="0020083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200836" w:rsidRDefault="0020083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p w:rsidR="00200836" w:rsidRDefault="00200836" w:rsidP="00200836">
      <w:pPr>
        <w:pStyle w:val="Standard"/>
        <w:jc w:val="both"/>
        <w:rPr>
          <w:rFonts w:ascii="Times New Roman" w:hAnsi="Times New Roman" w:cs="Times New Roman"/>
        </w:rPr>
      </w:pPr>
    </w:p>
    <w:p w:rsidR="00200836" w:rsidRDefault="00200836" w:rsidP="00200836">
      <w:pPr>
        <w:pStyle w:val="Standard"/>
        <w:jc w:val="both"/>
        <w:rPr>
          <w:rFonts w:ascii="Times New Roman" w:hAnsi="Times New Roman" w:cs="Times New Roman"/>
        </w:rPr>
      </w:pP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EDITAL Nº </w:t>
      </w:r>
      <w:r w:rsidR="00B82829">
        <w:rPr>
          <w:rFonts w:ascii="Times New Roman" w:hAnsi="Times New Roman" w:cs="Times New Roman"/>
          <w:b/>
          <w:sz w:val="36"/>
          <w:szCs w:val="36"/>
        </w:rPr>
        <w:t>3534</w:t>
      </w:r>
      <w:r w:rsidR="00766399">
        <w:rPr>
          <w:rFonts w:ascii="Times New Roman" w:hAnsi="Times New Roman" w:cs="Times New Roman"/>
          <w:b/>
          <w:sz w:val="36"/>
          <w:szCs w:val="36"/>
        </w:rPr>
        <w:t>/2024</w:t>
      </w:r>
    </w:p>
    <w:p w:rsidR="00200836" w:rsidRPr="00CF46E3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CHAMADA PÚBLICA Nº </w:t>
      </w:r>
      <w:r w:rsidR="00B82829">
        <w:rPr>
          <w:rFonts w:ascii="Times New Roman" w:hAnsi="Times New Roman" w:cs="Times New Roman"/>
          <w:b/>
          <w:sz w:val="36"/>
          <w:szCs w:val="36"/>
        </w:rPr>
        <w:t>01/2024</w:t>
      </w:r>
    </w:p>
    <w:p w:rsidR="00200836" w:rsidRPr="00CF46E3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200836" w:rsidRPr="00DC65FE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C65FE">
        <w:rPr>
          <w:rFonts w:ascii="Times New Roman" w:hAnsi="Times New Roman" w:cs="Times New Roman"/>
          <w:b/>
          <w:sz w:val="28"/>
          <w:szCs w:val="28"/>
          <w:u w:val="single"/>
        </w:rPr>
        <w:t>OBJETO:</w:t>
      </w:r>
      <w:r w:rsidRPr="00DC65FE">
        <w:rPr>
          <w:rFonts w:ascii="Times New Roman" w:hAnsi="Times New Roman" w:cs="Times New Roman"/>
          <w:sz w:val="28"/>
          <w:szCs w:val="28"/>
        </w:rPr>
        <w:t xml:space="preserve"> Aquisição de gêneros alimentícios da Agricultura Familiar e do Empreendedor Familiar Rural, destinado ao atendimento do Programa Nacional de Alimentação Escolar/PNAE.</w:t>
      </w:r>
    </w:p>
    <w:p w:rsidR="00200836" w:rsidRPr="00CF46E3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sz w:val="26"/>
          <w:szCs w:val="26"/>
        </w:rPr>
      </w:pPr>
    </w:p>
    <w:p w:rsidR="00200836" w:rsidRPr="00CF46E3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6E3">
        <w:rPr>
          <w:rFonts w:ascii="Times New Roman" w:hAnsi="Times New Roman" w:cs="Times New Roman"/>
          <w:b/>
          <w:sz w:val="26"/>
          <w:szCs w:val="26"/>
        </w:rPr>
        <w:t xml:space="preserve">PERÍODO DE CREDENCIAMENTO: </w:t>
      </w:r>
      <w:r w:rsidR="003E6963">
        <w:rPr>
          <w:rFonts w:ascii="Times New Roman" w:hAnsi="Times New Roman" w:cs="Times New Roman"/>
          <w:b/>
          <w:sz w:val="26"/>
          <w:szCs w:val="26"/>
        </w:rPr>
        <w:t>07</w:t>
      </w:r>
      <w:r w:rsidRPr="00CF46E3"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hAnsi="Times New Roman" w:cs="Times New Roman"/>
          <w:b/>
          <w:sz w:val="26"/>
          <w:szCs w:val="26"/>
        </w:rPr>
        <w:t>março</w:t>
      </w:r>
      <w:r w:rsidRPr="00CF46E3">
        <w:rPr>
          <w:rFonts w:ascii="Times New Roman" w:hAnsi="Times New Roman" w:cs="Times New Roman"/>
          <w:b/>
          <w:sz w:val="26"/>
          <w:szCs w:val="26"/>
        </w:rPr>
        <w:t xml:space="preserve"> a </w:t>
      </w:r>
      <w:r w:rsidR="003E6963">
        <w:rPr>
          <w:rFonts w:ascii="Times New Roman" w:hAnsi="Times New Roman" w:cs="Times New Roman"/>
          <w:b/>
          <w:sz w:val="26"/>
          <w:szCs w:val="26"/>
        </w:rPr>
        <w:t>27</w:t>
      </w:r>
      <w:r w:rsidRPr="00CF46E3"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hAnsi="Times New Roman" w:cs="Times New Roman"/>
          <w:b/>
          <w:sz w:val="26"/>
          <w:szCs w:val="26"/>
        </w:rPr>
        <w:t>março</w:t>
      </w:r>
      <w:r w:rsidRPr="00CF46E3">
        <w:rPr>
          <w:rFonts w:ascii="Times New Roman" w:hAnsi="Times New Roman" w:cs="Times New Roman"/>
          <w:b/>
          <w:sz w:val="26"/>
          <w:szCs w:val="26"/>
        </w:rPr>
        <w:t>/202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200836" w:rsidRPr="00CF46E3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6E3">
        <w:rPr>
          <w:rFonts w:ascii="Times New Roman" w:hAnsi="Times New Roman" w:cs="Times New Roman"/>
          <w:b/>
          <w:sz w:val="26"/>
          <w:szCs w:val="26"/>
        </w:rPr>
        <w:t xml:space="preserve">DATA DE ABERTURA DE ANÁLISE DAS PROPOSTAS: Dia </w:t>
      </w:r>
      <w:r w:rsidR="003E6963">
        <w:rPr>
          <w:rFonts w:ascii="Times New Roman" w:hAnsi="Times New Roman" w:cs="Times New Roman"/>
          <w:b/>
          <w:sz w:val="26"/>
          <w:szCs w:val="26"/>
        </w:rPr>
        <w:t>28</w:t>
      </w:r>
      <w:r w:rsidRPr="00CF46E3">
        <w:rPr>
          <w:rFonts w:ascii="Times New Roman" w:hAnsi="Times New Roman" w:cs="Times New Roman"/>
          <w:b/>
          <w:sz w:val="26"/>
          <w:szCs w:val="26"/>
        </w:rPr>
        <w:t xml:space="preserve"> de </w:t>
      </w:r>
      <w:r>
        <w:rPr>
          <w:rFonts w:ascii="Times New Roman" w:hAnsi="Times New Roman" w:cs="Times New Roman"/>
          <w:b/>
          <w:sz w:val="26"/>
          <w:szCs w:val="26"/>
        </w:rPr>
        <w:t>março</w:t>
      </w:r>
      <w:r w:rsidRPr="00CF46E3">
        <w:rPr>
          <w:rFonts w:ascii="Times New Roman" w:hAnsi="Times New Roman" w:cs="Times New Roman"/>
          <w:b/>
          <w:sz w:val="26"/>
          <w:szCs w:val="26"/>
        </w:rPr>
        <w:t>/202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F46E3">
        <w:rPr>
          <w:rFonts w:ascii="Times New Roman" w:hAnsi="Times New Roman" w:cs="Times New Roman"/>
          <w:b/>
          <w:sz w:val="26"/>
          <w:szCs w:val="26"/>
        </w:rPr>
        <w:t xml:space="preserve"> – 10h</w:t>
      </w:r>
    </w:p>
    <w:p w:rsidR="00200836" w:rsidRPr="00CF46E3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CF46E3">
        <w:rPr>
          <w:rFonts w:ascii="Times New Roman" w:hAnsi="Times New Roman" w:cs="Times New Roman"/>
          <w:b/>
          <w:sz w:val="26"/>
          <w:szCs w:val="26"/>
        </w:rPr>
        <w:t>LOCAL</w:t>
      </w:r>
      <w:r w:rsidRPr="00CF46E3">
        <w:rPr>
          <w:rFonts w:ascii="Times New Roman" w:hAnsi="Times New Roman" w:cs="Times New Roman"/>
          <w:sz w:val="26"/>
          <w:szCs w:val="26"/>
        </w:rPr>
        <w:t>: Sala do Setor de Licitações.</w:t>
      </w: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200836" w:rsidRDefault="00200836" w:rsidP="00200836">
      <w:pPr>
        <w:pStyle w:val="Standard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46E3">
        <w:rPr>
          <w:rFonts w:ascii="Times New Roman" w:hAnsi="Times New Roman" w:cs="Times New Roman"/>
          <w:b/>
          <w:sz w:val="26"/>
          <w:szCs w:val="26"/>
          <w:u w:val="single"/>
        </w:rPr>
        <w:t>DOTAÇÕES:</w:t>
      </w: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- 09.01.12.361.0105.2.130 – 3.3.90.30 – Red. 5731 – Rec. 1552;</w:t>
      </w: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- 09.03.12.365.0105.2.130 – 3.3.90.30. – Red. 5732 – Rec. 1552;</w:t>
      </w: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- 09.01.12.361.0105.2.130 – 3.3.90.30. – Red.   960 – Rec. 1552;</w:t>
      </w:r>
    </w:p>
    <w:p w:rsidR="00200836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- 09.03.12.365.0105.2.130 – 3.3.90.30. – Red. 1381 – Rec. 1552;</w:t>
      </w:r>
    </w:p>
    <w:p w:rsidR="00200836" w:rsidRPr="00DA5698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- 09.02.12.365.0105.2.130 – 3.3.90.30. – Red. 1265 – Rec. 1552;</w:t>
      </w:r>
    </w:p>
    <w:p w:rsidR="00200836" w:rsidRPr="00CF46E3" w:rsidRDefault="00200836" w:rsidP="002008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5698">
        <w:rPr>
          <w:rFonts w:ascii="Times New Roman" w:hAnsi="Times New Roman" w:cs="Times New Roman"/>
          <w:sz w:val="25"/>
          <w:szCs w:val="25"/>
          <w:lang w:val="en-US"/>
        </w:rPr>
        <w:t>- 09.02.12.365.0105.2.130 – 3.3.90.30. – Red. 5733 – Rec. 1552.</w:t>
      </w:r>
    </w:p>
    <w:p w:rsidR="00200836" w:rsidRDefault="00607F53" w:rsidP="00200836">
      <w:pPr>
        <w:pStyle w:val="Standard"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Chamada Pública 01</w:t>
      </w:r>
      <w:r w:rsidR="00200836">
        <w:rPr>
          <w:rFonts w:ascii="Times New Roman" w:hAnsi="Times New Roman" w:cs="Times New Roman"/>
          <w:b/>
        </w:rPr>
        <w:t xml:space="preserve"> 2024.doc</w:t>
      </w:r>
      <w:bookmarkStart w:id="0" w:name="_GoBack"/>
      <w:bookmarkEnd w:id="0"/>
    </w:p>
    <w:p w:rsidR="00200836" w:rsidRPr="006E2046" w:rsidRDefault="00200836" w:rsidP="008502DC">
      <w:pPr>
        <w:widowControl/>
        <w:tabs>
          <w:tab w:val="left" w:pos="0"/>
        </w:tabs>
        <w:adjustRightInd w:val="0"/>
        <w:ind w:left="6480" w:firstLine="720"/>
        <w:rPr>
          <w:rFonts w:ascii="Times New Roman" w:eastAsiaTheme="minorHAnsi" w:hAnsi="Times New Roman" w:cs="Times New Roman"/>
          <w:b/>
          <w:bCs/>
          <w:color w:val="000000"/>
          <w:sz w:val="25"/>
          <w:szCs w:val="25"/>
          <w:lang w:val="pt-BR"/>
        </w:rPr>
      </w:pPr>
    </w:p>
    <w:sectPr w:rsidR="00200836" w:rsidRPr="006E2046" w:rsidSect="00DA5698">
      <w:pgSz w:w="11900" w:h="16840"/>
      <w:pgMar w:top="1701" w:right="851" w:bottom="1134" w:left="1134" w:header="902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4C" w:rsidRDefault="004A124C">
      <w:r>
        <w:separator/>
      </w:r>
    </w:p>
  </w:endnote>
  <w:endnote w:type="continuationSeparator" w:id="0">
    <w:p w:rsidR="004A124C" w:rsidRDefault="004A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4C" w:rsidRDefault="004A124C">
    <w:pPr>
      <w:pStyle w:val="Corpodetexto"/>
      <w:spacing w:line="14" w:lineRule="auto"/>
      <w:rPr>
        <w:sz w:val="20"/>
      </w:rPr>
    </w:pPr>
  </w:p>
  <w:p w:rsidR="004A124C" w:rsidRDefault="004A124C">
    <w:pPr>
      <w:pStyle w:val="Corpodetexto"/>
      <w:spacing w:line="14" w:lineRule="auto"/>
      <w:rPr>
        <w:sz w:val="20"/>
      </w:rPr>
    </w:pPr>
  </w:p>
  <w:p w:rsidR="004A124C" w:rsidRDefault="004A124C">
    <w:pPr>
      <w:pStyle w:val="Corpodetexto"/>
      <w:spacing w:line="14" w:lineRule="auto"/>
      <w:rPr>
        <w:sz w:val="20"/>
      </w:rPr>
    </w:pPr>
  </w:p>
  <w:p w:rsidR="004A124C" w:rsidRDefault="004A124C">
    <w:pPr>
      <w:pStyle w:val="Corpodetexto"/>
      <w:spacing w:line="14" w:lineRule="auto"/>
      <w:rPr>
        <w:sz w:val="20"/>
      </w:rPr>
    </w:pPr>
  </w:p>
  <w:p w:rsidR="004A124C" w:rsidRDefault="004A124C">
    <w:pPr>
      <w:pStyle w:val="Corpodetexto"/>
      <w:spacing w:line="14" w:lineRule="auto"/>
      <w:rPr>
        <w:sz w:val="20"/>
      </w:rPr>
    </w:pPr>
  </w:p>
  <w:p w:rsidR="004A124C" w:rsidRDefault="004A124C">
    <w:pPr>
      <w:pStyle w:val="Corpodetexto"/>
      <w:spacing w:line="14" w:lineRule="auto"/>
      <w:rPr>
        <w:sz w:val="20"/>
      </w:rPr>
    </w:pPr>
  </w:p>
  <w:p w:rsidR="004A124C" w:rsidRDefault="004A124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4C" w:rsidRDefault="004A124C">
      <w:r>
        <w:separator/>
      </w:r>
    </w:p>
  </w:footnote>
  <w:footnote w:type="continuationSeparator" w:id="0">
    <w:p w:rsidR="004A124C" w:rsidRDefault="004A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4C" w:rsidRDefault="004A124C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-380606</wp:posOffset>
              </wp:positionH>
              <wp:positionV relativeFrom="paragraph">
                <wp:posOffset>-374737</wp:posOffset>
              </wp:positionV>
              <wp:extent cx="6953250" cy="1095153"/>
              <wp:effectExtent l="0" t="0" r="19050" b="1016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1095153"/>
                        <a:chOff x="660" y="342"/>
                        <a:chExt cx="10950" cy="1812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0" y="342"/>
                          <a:ext cx="1374" cy="1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034" y="522"/>
                          <a:ext cx="9576" cy="1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4C" w:rsidRDefault="004A124C" w:rsidP="00C8002C">
                            <w:pPr>
                              <w:pStyle w:val="Ttulo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ESTADO DO RIO GRANDE DO SUL</w:t>
                            </w:r>
                          </w:p>
                          <w:p w:rsidR="004A124C" w:rsidRDefault="004A124C" w:rsidP="00C8002C">
                            <w:pPr>
                              <w:pStyle w:val="Ttulo1"/>
                              <w:jc w:val="center"/>
                            </w:pPr>
                            <w:r>
                              <w:t>PREFEITURA MUNICIPAL DE CAÇAPAVA DO SUL</w:t>
                            </w:r>
                          </w:p>
                          <w:p w:rsidR="004A124C" w:rsidRDefault="004A124C" w:rsidP="00D76F12">
                            <w:pPr>
                              <w:pStyle w:val="Ttulo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CNPJ 88.142.302/0001-45 - Fone 55 3281 1351 – Rua XV de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Novembro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, 438 – CEP 96.570-000 – Caçapava do Sul-RS</w:t>
                            </w:r>
                          </w:p>
                          <w:p w:rsidR="004A124C" w:rsidRDefault="004A124C" w:rsidP="00D76F12">
                            <w:pPr>
                              <w:pStyle w:val="Ttu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2" o:spid="_x0000_s1026" style="position:absolute;margin-left:-29.95pt;margin-top:-29.5pt;width:547.5pt;height:86.25pt;z-index:251658240" coordorigin="660,342" coordsize="10950,18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60;top:342;width:1374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2034;top:522;width:957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4A124C" w:rsidRDefault="004A124C" w:rsidP="00C8002C">
                      <w:pPr>
                        <w:pStyle w:val="Ttulo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ESTADO DO RIO GRANDE DO SUL</w:t>
                      </w:r>
                    </w:p>
                    <w:p w:rsidR="004A124C" w:rsidRDefault="004A124C" w:rsidP="00C8002C">
                      <w:pPr>
                        <w:pStyle w:val="Ttulo1"/>
                        <w:jc w:val="center"/>
                      </w:pPr>
                      <w:r>
                        <w:t>PREFEITURA MUNICIPAL DE CAÇAPAVA DO SUL</w:t>
                      </w:r>
                    </w:p>
                    <w:p w:rsidR="004A124C" w:rsidRDefault="004A124C" w:rsidP="00D76F12">
                      <w:pPr>
                        <w:pStyle w:val="Ttulo2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CNPJ 88.142.302/0001-45 - Fone 55 3281 1351 – Rua XV de </w:t>
                      </w:r>
                      <w:proofErr w:type="gramStart"/>
                      <w:r>
                        <w:rPr>
                          <w:sz w:val="18"/>
                        </w:rPr>
                        <w:t>Novembro</w:t>
                      </w:r>
                      <w:proofErr w:type="gramEnd"/>
                      <w:r>
                        <w:rPr>
                          <w:sz w:val="18"/>
                        </w:rPr>
                        <w:t>, 438 – CEP 96.570-000 – Caçapava do Sul-RS</w:t>
                      </w:r>
                    </w:p>
                    <w:p w:rsidR="004A124C" w:rsidRDefault="004A124C" w:rsidP="00D76F12">
                      <w:pPr>
                        <w:pStyle w:val="Ttulo2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BB4"/>
    <w:multiLevelType w:val="multilevel"/>
    <w:tmpl w:val="BC14E548"/>
    <w:lvl w:ilvl="0">
      <w:start w:val="8"/>
      <w:numFmt w:val="decimal"/>
      <w:lvlText w:val="%1"/>
      <w:lvlJc w:val="left"/>
      <w:pPr>
        <w:ind w:left="112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7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0" w:hanging="603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3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6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3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6" w:hanging="603"/>
      </w:pPr>
      <w:rPr>
        <w:rFonts w:hint="default"/>
        <w:lang w:val="pt-PT" w:eastAsia="en-US" w:bidi="ar-SA"/>
      </w:rPr>
    </w:lvl>
  </w:abstractNum>
  <w:abstractNum w:abstractNumId="1" w15:restartNumberingAfterBreak="0">
    <w:nsid w:val="05B52BC1"/>
    <w:multiLevelType w:val="hybridMultilevel"/>
    <w:tmpl w:val="A3F2F73C"/>
    <w:lvl w:ilvl="0" w:tplc="75F01DD8">
      <w:start w:val="1"/>
      <w:numFmt w:val="upperRoman"/>
      <w:lvlText w:val="%1"/>
      <w:lvlJc w:val="left"/>
      <w:pPr>
        <w:ind w:left="2461" w:hanging="140"/>
      </w:pPr>
      <w:rPr>
        <w:rFonts w:ascii="Times New Roman" w:eastAsia="Arial MT" w:hAnsi="Times New Roman" w:cs="Times New Roman" w:hint="default"/>
        <w:w w:val="100"/>
        <w:sz w:val="25"/>
        <w:szCs w:val="25"/>
        <w:lang w:val="pt-PT" w:eastAsia="en-US" w:bidi="ar-SA"/>
      </w:rPr>
    </w:lvl>
    <w:lvl w:ilvl="1" w:tplc="27E039E0">
      <w:numFmt w:val="bullet"/>
      <w:lvlText w:val="•"/>
      <w:lvlJc w:val="left"/>
      <w:pPr>
        <w:ind w:left="3308" w:hanging="140"/>
      </w:pPr>
      <w:rPr>
        <w:rFonts w:hint="default"/>
        <w:lang w:val="pt-PT" w:eastAsia="en-US" w:bidi="ar-SA"/>
      </w:rPr>
    </w:lvl>
    <w:lvl w:ilvl="2" w:tplc="C74C35EA">
      <w:numFmt w:val="bullet"/>
      <w:lvlText w:val="•"/>
      <w:lvlJc w:val="left"/>
      <w:pPr>
        <w:ind w:left="4160" w:hanging="140"/>
      </w:pPr>
      <w:rPr>
        <w:rFonts w:hint="default"/>
        <w:lang w:val="pt-PT" w:eastAsia="en-US" w:bidi="ar-SA"/>
      </w:rPr>
    </w:lvl>
    <w:lvl w:ilvl="3" w:tplc="B29A6056">
      <w:numFmt w:val="bullet"/>
      <w:lvlText w:val="•"/>
      <w:lvlJc w:val="left"/>
      <w:pPr>
        <w:ind w:left="5012" w:hanging="140"/>
      </w:pPr>
      <w:rPr>
        <w:rFonts w:hint="default"/>
        <w:lang w:val="pt-PT" w:eastAsia="en-US" w:bidi="ar-SA"/>
      </w:rPr>
    </w:lvl>
    <w:lvl w:ilvl="4" w:tplc="3B92B450">
      <w:numFmt w:val="bullet"/>
      <w:lvlText w:val="•"/>
      <w:lvlJc w:val="left"/>
      <w:pPr>
        <w:ind w:left="5864" w:hanging="140"/>
      </w:pPr>
      <w:rPr>
        <w:rFonts w:hint="default"/>
        <w:lang w:val="pt-PT" w:eastAsia="en-US" w:bidi="ar-SA"/>
      </w:rPr>
    </w:lvl>
    <w:lvl w:ilvl="5" w:tplc="05643D08">
      <w:numFmt w:val="bullet"/>
      <w:lvlText w:val="•"/>
      <w:lvlJc w:val="left"/>
      <w:pPr>
        <w:ind w:left="6716" w:hanging="140"/>
      </w:pPr>
      <w:rPr>
        <w:rFonts w:hint="default"/>
        <w:lang w:val="pt-PT" w:eastAsia="en-US" w:bidi="ar-SA"/>
      </w:rPr>
    </w:lvl>
    <w:lvl w:ilvl="6" w:tplc="E83E0E66">
      <w:numFmt w:val="bullet"/>
      <w:lvlText w:val="•"/>
      <w:lvlJc w:val="left"/>
      <w:pPr>
        <w:ind w:left="7568" w:hanging="140"/>
      </w:pPr>
      <w:rPr>
        <w:rFonts w:hint="default"/>
        <w:lang w:val="pt-PT" w:eastAsia="en-US" w:bidi="ar-SA"/>
      </w:rPr>
    </w:lvl>
    <w:lvl w:ilvl="7" w:tplc="A62C54EC">
      <w:numFmt w:val="bullet"/>
      <w:lvlText w:val="•"/>
      <w:lvlJc w:val="left"/>
      <w:pPr>
        <w:ind w:left="8420" w:hanging="140"/>
      </w:pPr>
      <w:rPr>
        <w:rFonts w:hint="default"/>
        <w:lang w:val="pt-PT" w:eastAsia="en-US" w:bidi="ar-SA"/>
      </w:rPr>
    </w:lvl>
    <w:lvl w:ilvl="8" w:tplc="47201DE6">
      <w:numFmt w:val="bullet"/>
      <w:lvlText w:val="•"/>
      <w:lvlJc w:val="left"/>
      <w:pPr>
        <w:ind w:left="9272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C28126D"/>
    <w:multiLevelType w:val="hybridMultilevel"/>
    <w:tmpl w:val="07BAD676"/>
    <w:lvl w:ilvl="0" w:tplc="2F36ABEA">
      <w:start w:val="1"/>
      <w:numFmt w:val="upperRoman"/>
      <w:lvlText w:val="%1"/>
      <w:lvlJc w:val="left"/>
      <w:pPr>
        <w:ind w:left="1245" w:hanging="166"/>
      </w:pPr>
      <w:rPr>
        <w:rFonts w:ascii="Times New Roman" w:eastAsia="Arial MT" w:hAnsi="Times New Roman" w:cs="Times New Roman" w:hint="default"/>
        <w:w w:val="100"/>
        <w:sz w:val="25"/>
        <w:szCs w:val="25"/>
        <w:lang w:val="pt-PT" w:eastAsia="en-US" w:bidi="ar-SA"/>
      </w:rPr>
    </w:lvl>
    <w:lvl w:ilvl="1" w:tplc="9E70DB5A">
      <w:numFmt w:val="bullet"/>
      <w:lvlText w:val="•"/>
      <w:lvlJc w:val="left"/>
      <w:pPr>
        <w:ind w:left="2092" w:hanging="166"/>
      </w:pPr>
      <w:rPr>
        <w:rFonts w:hint="default"/>
        <w:lang w:val="pt-PT" w:eastAsia="en-US" w:bidi="ar-SA"/>
      </w:rPr>
    </w:lvl>
    <w:lvl w:ilvl="2" w:tplc="ACD61A26">
      <w:numFmt w:val="bullet"/>
      <w:lvlText w:val="•"/>
      <w:lvlJc w:val="left"/>
      <w:pPr>
        <w:ind w:left="2944" w:hanging="166"/>
      </w:pPr>
      <w:rPr>
        <w:rFonts w:hint="default"/>
        <w:lang w:val="pt-PT" w:eastAsia="en-US" w:bidi="ar-SA"/>
      </w:rPr>
    </w:lvl>
    <w:lvl w:ilvl="3" w:tplc="84DA14B4">
      <w:numFmt w:val="bullet"/>
      <w:lvlText w:val="•"/>
      <w:lvlJc w:val="left"/>
      <w:pPr>
        <w:ind w:left="3796" w:hanging="166"/>
      </w:pPr>
      <w:rPr>
        <w:rFonts w:hint="default"/>
        <w:lang w:val="pt-PT" w:eastAsia="en-US" w:bidi="ar-SA"/>
      </w:rPr>
    </w:lvl>
    <w:lvl w:ilvl="4" w:tplc="87D69DCE">
      <w:numFmt w:val="bullet"/>
      <w:lvlText w:val="•"/>
      <w:lvlJc w:val="left"/>
      <w:pPr>
        <w:ind w:left="4648" w:hanging="166"/>
      </w:pPr>
      <w:rPr>
        <w:rFonts w:hint="default"/>
        <w:lang w:val="pt-PT" w:eastAsia="en-US" w:bidi="ar-SA"/>
      </w:rPr>
    </w:lvl>
    <w:lvl w:ilvl="5" w:tplc="6F3CB59C">
      <w:numFmt w:val="bullet"/>
      <w:lvlText w:val="•"/>
      <w:lvlJc w:val="left"/>
      <w:pPr>
        <w:ind w:left="5500" w:hanging="166"/>
      </w:pPr>
      <w:rPr>
        <w:rFonts w:hint="default"/>
        <w:lang w:val="pt-PT" w:eastAsia="en-US" w:bidi="ar-SA"/>
      </w:rPr>
    </w:lvl>
    <w:lvl w:ilvl="6" w:tplc="B61CE74A">
      <w:numFmt w:val="bullet"/>
      <w:lvlText w:val="•"/>
      <w:lvlJc w:val="left"/>
      <w:pPr>
        <w:ind w:left="6352" w:hanging="166"/>
      </w:pPr>
      <w:rPr>
        <w:rFonts w:hint="default"/>
        <w:lang w:val="pt-PT" w:eastAsia="en-US" w:bidi="ar-SA"/>
      </w:rPr>
    </w:lvl>
    <w:lvl w:ilvl="7" w:tplc="911ED112">
      <w:numFmt w:val="bullet"/>
      <w:lvlText w:val="•"/>
      <w:lvlJc w:val="left"/>
      <w:pPr>
        <w:ind w:left="7204" w:hanging="166"/>
      </w:pPr>
      <w:rPr>
        <w:rFonts w:hint="default"/>
        <w:lang w:val="pt-PT" w:eastAsia="en-US" w:bidi="ar-SA"/>
      </w:rPr>
    </w:lvl>
    <w:lvl w:ilvl="8" w:tplc="2AB235F4">
      <w:numFmt w:val="bullet"/>
      <w:lvlText w:val="•"/>
      <w:lvlJc w:val="left"/>
      <w:pPr>
        <w:ind w:left="8056" w:hanging="166"/>
      </w:pPr>
      <w:rPr>
        <w:rFonts w:hint="default"/>
        <w:lang w:val="pt-PT" w:eastAsia="en-US" w:bidi="ar-SA"/>
      </w:rPr>
    </w:lvl>
  </w:abstractNum>
  <w:abstractNum w:abstractNumId="3" w15:restartNumberingAfterBreak="0">
    <w:nsid w:val="19907233"/>
    <w:multiLevelType w:val="multilevel"/>
    <w:tmpl w:val="DDEA09A2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4" w15:restartNumberingAfterBreak="0">
    <w:nsid w:val="1BBA5C4A"/>
    <w:multiLevelType w:val="hybridMultilevel"/>
    <w:tmpl w:val="B69E687E"/>
    <w:lvl w:ilvl="0" w:tplc="281AB242">
      <w:start w:val="1"/>
      <w:numFmt w:val="lowerLetter"/>
      <w:lvlText w:val="%1)"/>
      <w:lvlJc w:val="left"/>
      <w:pPr>
        <w:ind w:left="3069" w:hanging="262"/>
      </w:pPr>
      <w:rPr>
        <w:rFonts w:ascii="Times New Roman" w:eastAsia="Arial MT" w:hAnsi="Times New Roman" w:cs="Times New Roman" w:hint="default"/>
        <w:spacing w:val="-1"/>
        <w:w w:val="100"/>
        <w:sz w:val="25"/>
        <w:szCs w:val="25"/>
        <w:lang w:val="pt-PT" w:eastAsia="en-US" w:bidi="ar-SA"/>
      </w:rPr>
    </w:lvl>
    <w:lvl w:ilvl="1" w:tplc="F6B63BA6">
      <w:numFmt w:val="bullet"/>
      <w:lvlText w:val="•"/>
      <w:lvlJc w:val="left"/>
      <w:pPr>
        <w:ind w:left="3916" w:hanging="262"/>
      </w:pPr>
      <w:rPr>
        <w:rFonts w:hint="default"/>
        <w:lang w:val="pt-PT" w:eastAsia="en-US" w:bidi="ar-SA"/>
      </w:rPr>
    </w:lvl>
    <w:lvl w:ilvl="2" w:tplc="AC0A902E">
      <w:numFmt w:val="bullet"/>
      <w:lvlText w:val="•"/>
      <w:lvlJc w:val="left"/>
      <w:pPr>
        <w:ind w:left="4768" w:hanging="262"/>
      </w:pPr>
      <w:rPr>
        <w:rFonts w:hint="default"/>
        <w:lang w:val="pt-PT" w:eastAsia="en-US" w:bidi="ar-SA"/>
      </w:rPr>
    </w:lvl>
    <w:lvl w:ilvl="3" w:tplc="B3069AA6">
      <w:numFmt w:val="bullet"/>
      <w:lvlText w:val="•"/>
      <w:lvlJc w:val="left"/>
      <w:pPr>
        <w:ind w:left="5620" w:hanging="262"/>
      </w:pPr>
      <w:rPr>
        <w:rFonts w:hint="default"/>
        <w:lang w:val="pt-PT" w:eastAsia="en-US" w:bidi="ar-SA"/>
      </w:rPr>
    </w:lvl>
    <w:lvl w:ilvl="4" w:tplc="4600D3A4">
      <w:numFmt w:val="bullet"/>
      <w:lvlText w:val="•"/>
      <w:lvlJc w:val="left"/>
      <w:pPr>
        <w:ind w:left="6472" w:hanging="262"/>
      </w:pPr>
      <w:rPr>
        <w:rFonts w:hint="default"/>
        <w:lang w:val="pt-PT" w:eastAsia="en-US" w:bidi="ar-SA"/>
      </w:rPr>
    </w:lvl>
    <w:lvl w:ilvl="5" w:tplc="FA7AC026">
      <w:numFmt w:val="bullet"/>
      <w:lvlText w:val="•"/>
      <w:lvlJc w:val="left"/>
      <w:pPr>
        <w:ind w:left="7324" w:hanging="262"/>
      </w:pPr>
      <w:rPr>
        <w:rFonts w:hint="default"/>
        <w:lang w:val="pt-PT" w:eastAsia="en-US" w:bidi="ar-SA"/>
      </w:rPr>
    </w:lvl>
    <w:lvl w:ilvl="6" w:tplc="2DB4B04E">
      <w:numFmt w:val="bullet"/>
      <w:lvlText w:val="•"/>
      <w:lvlJc w:val="left"/>
      <w:pPr>
        <w:ind w:left="8176" w:hanging="262"/>
      </w:pPr>
      <w:rPr>
        <w:rFonts w:hint="default"/>
        <w:lang w:val="pt-PT" w:eastAsia="en-US" w:bidi="ar-SA"/>
      </w:rPr>
    </w:lvl>
    <w:lvl w:ilvl="7" w:tplc="15746AF6">
      <w:numFmt w:val="bullet"/>
      <w:lvlText w:val="•"/>
      <w:lvlJc w:val="left"/>
      <w:pPr>
        <w:ind w:left="9028" w:hanging="262"/>
      </w:pPr>
      <w:rPr>
        <w:rFonts w:hint="default"/>
        <w:lang w:val="pt-PT" w:eastAsia="en-US" w:bidi="ar-SA"/>
      </w:rPr>
    </w:lvl>
    <w:lvl w:ilvl="8" w:tplc="D7E89C54">
      <w:numFmt w:val="bullet"/>
      <w:lvlText w:val="•"/>
      <w:lvlJc w:val="left"/>
      <w:pPr>
        <w:ind w:left="9880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1C017D7B"/>
    <w:multiLevelType w:val="hybridMultilevel"/>
    <w:tmpl w:val="44B892E0"/>
    <w:lvl w:ilvl="0" w:tplc="23B2DE60">
      <w:start w:val="3"/>
      <w:numFmt w:val="upperRoman"/>
      <w:lvlText w:val="%1"/>
      <w:lvlJc w:val="left"/>
      <w:pPr>
        <w:ind w:left="1245" w:hanging="253"/>
      </w:pPr>
      <w:rPr>
        <w:rFonts w:ascii="Times New Roman" w:eastAsia="Arial MT" w:hAnsi="Times New Roman" w:cs="Times New Roman" w:hint="default"/>
        <w:spacing w:val="-2"/>
        <w:w w:val="100"/>
        <w:sz w:val="25"/>
        <w:szCs w:val="25"/>
        <w:lang w:val="pt-PT" w:eastAsia="en-US" w:bidi="ar-SA"/>
      </w:rPr>
    </w:lvl>
    <w:lvl w:ilvl="1" w:tplc="958A6528">
      <w:numFmt w:val="bullet"/>
      <w:lvlText w:val="•"/>
      <w:lvlJc w:val="left"/>
      <w:pPr>
        <w:ind w:left="2092" w:hanging="253"/>
      </w:pPr>
      <w:rPr>
        <w:rFonts w:hint="default"/>
        <w:lang w:val="pt-PT" w:eastAsia="en-US" w:bidi="ar-SA"/>
      </w:rPr>
    </w:lvl>
    <w:lvl w:ilvl="2" w:tplc="11D0CFC0">
      <w:numFmt w:val="bullet"/>
      <w:lvlText w:val="•"/>
      <w:lvlJc w:val="left"/>
      <w:pPr>
        <w:ind w:left="2944" w:hanging="253"/>
      </w:pPr>
      <w:rPr>
        <w:rFonts w:hint="default"/>
        <w:lang w:val="pt-PT" w:eastAsia="en-US" w:bidi="ar-SA"/>
      </w:rPr>
    </w:lvl>
    <w:lvl w:ilvl="3" w:tplc="904AE252">
      <w:numFmt w:val="bullet"/>
      <w:lvlText w:val="•"/>
      <w:lvlJc w:val="left"/>
      <w:pPr>
        <w:ind w:left="3796" w:hanging="253"/>
      </w:pPr>
      <w:rPr>
        <w:rFonts w:hint="default"/>
        <w:lang w:val="pt-PT" w:eastAsia="en-US" w:bidi="ar-SA"/>
      </w:rPr>
    </w:lvl>
    <w:lvl w:ilvl="4" w:tplc="25162E68">
      <w:numFmt w:val="bullet"/>
      <w:lvlText w:val="•"/>
      <w:lvlJc w:val="left"/>
      <w:pPr>
        <w:ind w:left="4648" w:hanging="253"/>
      </w:pPr>
      <w:rPr>
        <w:rFonts w:hint="default"/>
        <w:lang w:val="pt-PT" w:eastAsia="en-US" w:bidi="ar-SA"/>
      </w:rPr>
    </w:lvl>
    <w:lvl w:ilvl="5" w:tplc="9C643F18">
      <w:numFmt w:val="bullet"/>
      <w:lvlText w:val="•"/>
      <w:lvlJc w:val="left"/>
      <w:pPr>
        <w:ind w:left="5500" w:hanging="253"/>
      </w:pPr>
      <w:rPr>
        <w:rFonts w:hint="default"/>
        <w:lang w:val="pt-PT" w:eastAsia="en-US" w:bidi="ar-SA"/>
      </w:rPr>
    </w:lvl>
    <w:lvl w:ilvl="6" w:tplc="EC366E28">
      <w:numFmt w:val="bullet"/>
      <w:lvlText w:val="•"/>
      <w:lvlJc w:val="left"/>
      <w:pPr>
        <w:ind w:left="6352" w:hanging="253"/>
      </w:pPr>
      <w:rPr>
        <w:rFonts w:hint="default"/>
        <w:lang w:val="pt-PT" w:eastAsia="en-US" w:bidi="ar-SA"/>
      </w:rPr>
    </w:lvl>
    <w:lvl w:ilvl="7" w:tplc="5BB0D420">
      <w:numFmt w:val="bullet"/>
      <w:lvlText w:val="•"/>
      <w:lvlJc w:val="left"/>
      <w:pPr>
        <w:ind w:left="7204" w:hanging="253"/>
      </w:pPr>
      <w:rPr>
        <w:rFonts w:hint="default"/>
        <w:lang w:val="pt-PT" w:eastAsia="en-US" w:bidi="ar-SA"/>
      </w:rPr>
    </w:lvl>
    <w:lvl w:ilvl="8" w:tplc="54AA7800">
      <w:numFmt w:val="bullet"/>
      <w:lvlText w:val="•"/>
      <w:lvlJc w:val="left"/>
      <w:pPr>
        <w:ind w:left="8056" w:hanging="253"/>
      </w:pPr>
      <w:rPr>
        <w:rFonts w:hint="default"/>
        <w:lang w:val="pt-PT" w:eastAsia="en-US" w:bidi="ar-SA"/>
      </w:rPr>
    </w:lvl>
  </w:abstractNum>
  <w:abstractNum w:abstractNumId="6" w15:restartNumberingAfterBreak="0">
    <w:nsid w:val="1EE20895"/>
    <w:multiLevelType w:val="hybridMultilevel"/>
    <w:tmpl w:val="150E1462"/>
    <w:lvl w:ilvl="0" w:tplc="695EB5DC">
      <w:start w:val="1"/>
      <w:numFmt w:val="lowerLetter"/>
      <w:lvlText w:val="%1)"/>
      <w:lvlJc w:val="left"/>
      <w:pPr>
        <w:ind w:left="1245" w:hanging="281"/>
      </w:pPr>
      <w:rPr>
        <w:rFonts w:ascii="Times New Roman" w:eastAsia="Arial MT" w:hAnsi="Times New Roman" w:cs="Times New Roman" w:hint="default"/>
        <w:spacing w:val="-1"/>
        <w:w w:val="100"/>
        <w:sz w:val="25"/>
        <w:szCs w:val="25"/>
        <w:lang w:val="pt-PT" w:eastAsia="en-US" w:bidi="ar-SA"/>
      </w:rPr>
    </w:lvl>
    <w:lvl w:ilvl="1" w:tplc="BE5691E6">
      <w:numFmt w:val="bullet"/>
      <w:lvlText w:val="•"/>
      <w:lvlJc w:val="left"/>
      <w:pPr>
        <w:ind w:left="2092" w:hanging="281"/>
      </w:pPr>
      <w:rPr>
        <w:rFonts w:hint="default"/>
        <w:lang w:val="pt-PT" w:eastAsia="en-US" w:bidi="ar-SA"/>
      </w:rPr>
    </w:lvl>
    <w:lvl w:ilvl="2" w:tplc="C31CB1DC">
      <w:numFmt w:val="bullet"/>
      <w:lvlText w:val="•"/>
      <w:lvlJc w:val="left"/>
      <w:pPr>
        <w:ind w:left="2944" w:hanging="281"/>
      </w:pPr>
      <w:rPr>
        <w:rFonts w:hint="default"/>
        <w:lang w:val="pt-PT" w:eastAsia="en-US" w:bidi="ar-SA"/>
      </w:rPr>
    </w:lvl>
    <w:lvl w:ilvl="3" w:tplc="F5F8F4C6">
      <w:numFmt w:val="bullet"/>
      <w:lvlText w:val="•"/>
      <w:lvlJc w:val="left"/>
      <w:pPr>
        <w:ind w:left="3796" w:hanging="281"/>
      </w:pPr>
      <w:rPr>
        <w:rFonts w:hint="default"/>
        <w:lang w:val="pt-PT" w:eastAsia="en-US" w:bidi="ar-SA"/>
      </w:rPr>
    </w:lvl>
    <w:lvl w:ilvl="4" w:tplc="E0861FD8">
      <w:numFmt w:val="bullet"/>
      <w:lvlText w:val="•"/>
      <w:lvlJc w:val="left"/>
      <w:pPr>
        <w:ind w:left="4648" w:hanging="281"/>
      </w:pPr>
      <w:rPr>
        <w:rFonts w:hint="default"/>
        <w:lang w:val="pt-PT" w:eastAsia="en-US" w:bidi="ar-SA"/>
      </w:rPr>
    </w:lvl>
    <w:lvl w:ilvl="5" w:tplc="ECBCAA42">
      <w:numFmt w:val="bullet"/>
      <w:lvlText w:val="•"/>
      <w:lvlJc w:val="left"/>
      <w:pPr>
        <w:ind w:left="5500" w:hanging="281"/>
      </w:pPr>
      <w:rPr>
        <w:rFonts w:hint="default"/>
        <w:lang w:val="pt-PT" w:eastAsia="en-US" w:bidi="ar-SA"/>
      </w:rPr>
    </w:lvl>
    <w:lvl w:ilvl="6" w:tplc="3B9C44C6">
      <w:numFmt w:val="bullet"/>
      <w:lvlText w:val="•"/>
      <w:lvlJc w:val="left"/>
      <w:pPr>
        <w:ind w:left="6352" w:hanging="281"/>
      </w:pPr>
      <w:rPr>
        <w:rFonts w:hint="default"/>
        <w:lang w:val="pt-PT" w:eastAsia="en-US" w:bidi="ar-SA"/>
      </w:rPr>
    </w:lvl>
    <w:lvl w:ilvl="7" w:tplc="CDA26DB0">
      <w:numFmt w:val="bullet"/>
      <w:lvlText w:val="•"/>
      <w:lvlJc w:val="left"/>
      <w:pPr>
        <w:ind w:left="7204" w:hanging="281"/>
      </w:pPr>
      <w:rPr>
        <w:rFonts w:hint="default"/>
        <w:lang w:val="pt-PT" w:eastAsia="en-US" w:bidi="ar-SA"/>
      </w:rPr>
    </w:lvl>
    <w:lvl w:ilvl="8" w:tplc="6964A996">
      <w:numFmt w:val="bullet"/>
      <w:lvlText w:val="•"/>
      <w:lvlJc w:val="left"/>
      <w:pPr>
        <w:ind w:left="8056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27EF2BFF"/>
    <w:multiLevelType w:val="hybridMultilevel"/>
    <w:tmpl w:val="26504EAE"/>
    <w:lvl w:ilvl="0" w:tplc="E3140D40">
      <w:start w:val="1"/>
      <w:numFmt w:val="upperRoman"/>
      <w:lvlText w:val="%1"/>
      <w:lvlJc w:val="left"/>
      <w:pPr>
        <w:ind w:left="1245" w:hanging="188"/>
      </w:pPr>
      <w:rPr>
        <w:rFonts w:ascii="Times New Roman" w:eastAsia="Arial MT" w:hAnsi="Times New Roman" w:cs="Times New Roman" w:hint="default"/>
        <w:w w:val="100"/>
        <w:sz w:val="25"/>
        <w:szCs w:val="25"/>
        <w:lang w:val="pt-PT" w:eastAsia="en-US" w:bidi="ar-SA"/>
      </w:rPr>
    </w:lvl>
    <w:lvl w:ilvl="1" w:tplc="2182FCB6">
      <w:numFmt w:val="bullet"/>
      <w:lvlText w:val="•"/>
      <w:lvlJc w:val="left"/>
      <w:pPr>
        <w:ind w:left="2092" w:hanging="188"/>
      </w:pPr>
      <w:rPr>
        <w:rFonts w:hint="default"/>
        <w:lang w:val="pt-PT" w:eastAsia="en-US" w:bidi="ar-SA"/>
      </w:rPr>
    </w:lvl>
    <w:lvl w:ilvl="2" w:tplc="7B10AA4A">
      <w:numFmt w:val="bullet"/>
      <w:lvlText w:val="•"/>
      <w:lvlJc w:val="left"/>
      <w:pPr>
        <w:ind w:left="2944" w:hanging="188"/>
      </w:pPr>
      <w:rPr>
        <w:rFonts w:hint="default"/>
        <w:lang w:val="pt-PT" w:eastAsia="en-US" w:bidi="ar-SA"/>
      </w:rPr>
    </w:lvl>
    <w:lvl w:ilvl="3" w:tplc="88B031C4">
      <w:numFmt w:val="bullet"/>
      <w:lvlText w:val="•"/>
      <w:lvlJc w:val="left"/>
      <w:pPr>
        <w:ind w:left="3796" w:hanging="188"/>
      </w:pPr>
      <w:rPr>
        <w:rFonts w:hint="default"/>
        <w:lang w:val="pt-PT" w:eastAsia="en-US" w:bidi="ar-SA"/>
      </w:rPr>
    </w:lvl>
    <w:lvl w:ilvl="4" w:tplc="76F4E4AA">
      <w:numFmt w:val="bullet"/>
      <w:lvlText w:val="•"/>
      <w:lvlJc w:val="left"/>
      <w:pPr>
        <w:ind w:left="4648" w:hanging="188"/>
      </w:pPr>
      <w:rPr>
        <w:rFonts w:hint="default"/>
        <w:lang w:val="pt-PT" w:eastAsia="en-US" w:bidi="ar-SA"/>
      </w:rPr>
    </w:lvl>
    <w:lvl w:ilvl="5" w:tplc="F67C847C">
      <w:numFmt w:val="bullet"/>
      <w:lvlText w:val="•"/>
      <w:lvlJc w:val="left"/>
      <w:pPr>
        <w:ind w:left="5500" w:hanging="188"/>
      </w:pPr>
      <w:rPr>
        <w:rFonts w:hint="default"/>
        <w:lang w:val="pt-PT" w:eastAsia="en-US" w:bidi="ar-SA"/>
      </w:rPr>
    </w:lvl>
    <w:lvl w:ilvl="6" w:tplc="EF764AE0">
      <w:numFmt w:val="bullet"/>
      <w:lvlText w:val="•"/>
      <w:lvlJc w:val="left"/>
      <w:pPr>
        <w:ind w:left="6352" w:hanging="188"/>
      </w:pPr>
      <w:rPr>
        <w:rFonts w:hint="default"/>
        <w:lang w:val="pt-PT" w:eastAsia="en-US" w:bidi="ar-SA"/>
      </w:rPr>
    </w:lvl>
    <w:lvl w:ilvl="7" w:tplc="099AD8B2">
      <w:numFmt w:val="bullet"/>
      <w:lvlText w:val="•"/>
      <w:lvlJc w:val="left"/>
      <w:pPr>
        <w:ind w:left="7204" w:hanging="188"/>
      </w:pPr>
      <w:rPr>
        <w:rFonts w:hint="default"/>
        <w:lang w:val="pt-PT" w:eastAsia="en-US" w:bidi="ar-SA"/>
      </w:rPr>
    </w:lvl>
    <w:lvl w:ilvl="8" w:tplc="BF3CE522">
      <w:numFmt w:val="bullet"/>
      <w:lvlText w:val="•"/>
      <w:lvlJc w:val="left"/>
      <w:pPr>
        <w:ind w:left="8056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29B37106"/>
    <w:multiLevelType w:val="hybridMultilevel"/>
    <w:tmpl w:val="D122B46C"/>
    <w:lvl w:ilvl="0" w:tplc="43F8CDA4">
      <w:start w:val="1"/>
      <w:numFmt w:val="lowerLetter"/>
      <w:lvlText w:val="%1)"/>
      <w:lvlJc w:val="left"/>
      <w:pPr>
        <w:ind w:left="1245" w:hanging="365"/>
      </w:pPr>
      <w:rPr>
        <w:rFonts w:ascii="Times New Roman" w:eastAsia="Arial MT" w:hAnsi="Times New Roman" w:cs="Times New Roman" w:hint="default"/>
        <w:spacing w:val="-1"/>
        <w:w w:val="100"/>
        <w:sz w:val="25"/>
        <w:szCs w:val="25"/>
        <w:lang w:val="pt-PT" w:eastAsia="en-US" w:bidi="ar-SA"/>
      </w:rPr>
    </w:lvl>
    <w:lvl w:ilvl="1" w:tplc="3D9A95A2">
      <w:numFmt w:val="bullet"/>
      <w:lvlText w:val="•"/>
      <w:lvlJc w:val="left"/>
      <w:pPr>
        <w:ind w:left="2092" w:hanging="365"/>
      </w:pPr>
      <w:rPr>
        <w:rFonts w:hint="default"/>
        <w:lang w:val="pt-PT" w:eastAsia="en-US" w:bidi="ar-SA"/>
      </w:rPr>
    </w:lvl>
    <w:lvl w:ilvl="2" w:tplc="E93E6D92">
      <w:numFmt w:val="bullet"/>
      <w:lvlText w:val="•"/>
      <w:lvlJc w:val="left"/>
      <w:pPr>
        <w:ind w:left="2944" w:hanging="365"/>
      </w:pPr>
      <w:rPr>
        <w:rFonts w:hint="default"/>
        <w:lang w:val="pt-PT" w:eastAsia="en-US" w:bidi="ar-SA"/>
      </w:rPr>
    </w:lvl>
    <w:lvl w:ilvl="3" w:tplc="0C64BC3A">
      <w:numFmt w:val="bullet"/>
      <w:lvlText w:val="•"/>
      <w:lvlJc w:val="left"/>
      <w:pPr>
        <w:ind w:left="3796" w:hanging="365"/>
      </w:pPr>
      <w:rPr>
        <w:rFonts w:hint="default"/>
        <w:lang w:val="pt-PT" w:eastAsia="en-US" w:bidi="ar-SA"/>
      </w:rPr>
    </w:lvl>
    <w:lvl w:ilvl="4" w:tplc="955A4676">
      <w:numFmt w:val="bullet"/>
      <w:lvlText w:val="•"/>
      <w:lvlJc w:val="left"/>
      <w:pPr>
        <w:ind w:left="4648" w:hanging="365"/>
      </w:pPr>
      <w:rPr>
        <w:rFonts w:hint="default"/>
        <w:lang w:val="pt-PT" w:eastAsia="en-US" w:bidi="ar-SA"/>
      </w:rPr>
    </w:lvl>
    <w:lvl w:ilvl="5" w:tplc="75828128">
      <w:numFmt w:val="bullet"/>
      <w:lvlText w:val="•"/>
      <w:lvlJc w:val="left"/>
      <w:pPr>
        <w:ind w:left="5500" w:hanging="365"/>
      </w:pPr>
      <w:rPr>
        <w:rFonts w:hint="default"/>
        <w:lang w:val="pt-PT" w:eastAsia="en-US" w:bidi="ar-SA"/>
      </w:rPr>
    </w:lvl>
    <w:lvl w:ilvl="6" w:tplc="5B9AA824">
      <w:numFmt w:val="bullet"/>
      <w:lvlText w:val="•"/>
      <w:lvlJc w:val="left"/>
      <w:pPr>
        <w:ind w:left="6352" w:hanging="365"/>
      </w:pPr>
      <w:rPr>
        <w:rFonts w:hint="default"/>
        <w:lang w:val="pt-PT" w:eastAsia="en-US" w:bidi="ar-SA"/>
      </w:rPr>
    </w:lvl>
    <w:lvl w:ilvl="7" w:tplc="1EAE7ABA">
      <w:numFmt w:val="bullet"/>
      <w:lvlText w:val="•"/>
      <w:lvlJc w:val="left"/>
      <w:pPr>
        <w:ind w:left="7204" w:hanging="365"/>
      </w:pPr>
      <w:rPr>
        <w:rFonts w:hint="default"/>
        <w:lang w:val="pt-PT" w:eastAsia="en-US" w:bidi="ar-SA"/>
      </w:rPr>
    </w:lvl>
    <w:lvl w:ilvl="8" w:tplc="982EBB6E">
      <w:numFmt w:val="bullet"/>
      <w:lvlText w:val="•"/>
      <w:lvlJc w:val="left"/>
      <w:pPr>
        <w:ind w:left="8056" w:hanging="365"/>
      </w:pPr>
      <w:rPr>
        <w:rFonts w:hint="default"/>
        <w:lang w:val="pt-PT" w:eastAsia="en-US" w:bidi="ar-SA"/>
      </w:rPr>
    </w:lvl>
  </w:abstractNum>
  <w:abstractNum w:abstractNumId="9" w15:restartNumberingAfterBreak="0">
    <w:nsid w:val="31D921F1"/>
    <w:multiLevelType w:val="hybridMultilevel"/>
    <w:tmpl w:val="D12E52E4"/>
    <w:lvl w:ilvl="0" w:tplc="555AD480">
      <w:start w:val="1"/>
      <w:numFmt w:val="lowerLetter"/>
      <w:lvlText w:val="%1)"/>
      <w:lvlJc w:val="left"/>
      <w:pPr>
        <w:ind w:left="1245" w:hanging="329"/>
      </w:pPr>
      <w:rPr>
        <w:rFonts w:ascii="Times New Roman" w:eastAsia="Arial MT" w:hAnsi="Times New Roman" w:cs="Times New Roman" w:hint="default"/>
        <w:spacing w:val="-1"/>
        <w:w w:val="100"/>
        <w:sz w:val="25"/>
        <w:szCs w:val="25"/>
        <w:lang w:val="pt-PT" w:eastAsia="en-US" w:bidi="ar-SA"/>
      </w:rPr>
    </w:lvl>
    <w:lvl w:ilvl="1" w:tplc="7AD49938">
      <w:numFmt w:val="bullet"/>
      <w:lvlText w:val="•"/>
      <w:lvlJc w:val="left"/>
      <w:pPr>
        <w:ind w:left="2092" w:hanging="329"/>
      </w:pPr>
      <w:rPr>
        <w:rFonts w:hint="default"/>
        <w:lang w:val="pt-PT" w:eastAsia="en-US" w:bidi="ar-SA"/>
      </w:rPr>
    </w:lvl>
    <w:lvl w:ilvl="2" w:tplc="5D7E1340">
      <w:numFmt w:val="bullet"/>
      <w:lvlText w:val="•"/>
      <w:lvlJc w:val="left"/>
      <w:pPr>
        <w:ind w:left="2944" w:hanging="329"/>
      </w:pPr>
      <w:rPr>
        <w:rFonts w:hint="default"/>
        <w:lang w:val="pt-PT" w:eastAsia="en-US" w:bidi="ar-SA"/>
      </w:rPr>
    </w:lvl>
    <w:lvl w:ilvl="3" w:tplc="BB1EF028">
      <w:numFmt w:val="bullet"/>
      <w:lvlText w:val="•"/>
      <w:lvlJc w:val="left"/>
      <w:pPr>
        <w:ind w:left="3796" w:hanging="329"/>
      </w:pPr>
      <w:rPr>
        <w:rFonts w:hint="default"/>
        <w:lang w:val="pt-PT" w:eastAsia="en-US" w:bidi="ar-SA"/>
      </w:rPr>
    </w:lvl>
    <w:lvl w:ilvl="4" w:tplc="DC8209CA">
      <w:numFmt w:val="bullet"/>
      <w:lvlText w:val="•"/>
      <w:lvlJc w:val="left"/>
      <w:pPr>
        <w:ind w:left="4648" w:hanging="329"/>
      </w:pPr>
      <w:rPr>
        <w:rFonts w:hint="default"/>
        <w:lang w:val="pt-PT" w:eastAsia="en-US" w:bidi="ar-SA"/>
      </w:rPr>
    </w:lvl>
    <w:lvl w:ilvl="5" w:tplc="F0883D98">
      <w:numFmt w:val="bullet"/>
      <w:lvlText w:val="•"/>
      <w:lvlJc w:val="left"/>
      <w:pPr>
        <w:ind w:left="5500" w:hanging="329"/>
      </w:pPr>
      <w:rPr>
        <w:rFonts w:hint="default"/>
        <w:lang w:val="pt-PT" w:eastAsia="en-US" w:bidi="ar-SA"/>
      </w:rPr>
    </w:lvl>
    <w:lvl w:ilvl="6" w:tplc="5336D928">
      <w:numFmt w:val="bullet"/>
      <w:lvlText w:val="•"/>
      <w:lvlJc w:val="left"/>
      <w:pPr>
        <w:ind w:left="6352" w:hanging="329"/>
      </w:pPr>
      <w:rPr>
        <w:rFonts w:hint="default"/>
        <w:lang w:val="pt-PT" w:eastAsia="en-US" w:bidi="ar-SA"/>
      </w:rPr>
    </w:lvl>
    <w:lvl w:ilvl="7" w:tplc="92844292">
      <w:numFmt w:val="bullet"/>
      <w:lvlText w:val="•"/>
      <w:lvlJc w:val="left"/>
      <w:pPr>
        <w:ind w:left="7204" w:hanging="329"/>
      </w:pPr>
      <w:rPr>
        <w:rFonts w:hint="default"/>
        <w:lang w:val="pt-PT" w:eastAsia="en-US" w:bidi="ar-SA"/>
      </w:rPr>
    </w:lvl>
    <w:lvl w:ilvl="8" w:tplc="54DE2F6A">
      <w:numFmt w:val="bullet"/>
      <w:lvlText w:val="•"/>
      <w:lvlJc w:val="left"/>
      <w:pPr>
        <w:ind w:left="8056" w:hanging="329"/>
      </w:pPr>
      <w:rPr>
        <w:rFonts w:hint="default"/>
        <w:lang w:val="pt-PT" w:eastAsia="en-US" w:bidi="ar-SA"/>
      </w:rPr>
    </w:lvl>
  </w:abstractNum>
  <w:abstractNum w:abstractNumId="10" w15:restartNumberingAfterBreak="0">
    <w:nsid w:val="322D2E09"/>
    <w:multiLevelType w:val="hybridMultilevel"/>
    <w:tmpl w:val="51989C3E"/>
    <w:lvl w:ilvl="0" w:tplc="7F1233C6">
      <w:start w:val="1"/>
      <w:numFmt w:val="lowerLetter"/>
      <w:lvlText w:val="%1)"/>
      <w:lvlJc w:val="left"/>
      <w:pPr>
        <w:ind w:left="1245" w:hanging="262"/>
      </w:pPr>
      <w:rPr>
        <w:rFonts w:ascii="Times New Roman" w:eastAsia="Arial MT" w:hAnsi="Times New Roman" w:cs="Times New Roman" w:hint="default"/>
        <w:spacing w:val="-1"/>
        <w:w w:val="100"/>
        <w:sz w:val="25"/>
        <w:szCs w:val="25"/>
        <w:lang w:val="pt-PT" w:eastAsia="en-US" w:bidi="ar-SA"/>
      </w:rPr>
    </w:lvl>
    <w:lvl w:ilvl="1" w:tplc="E0F4AF86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2" w:tplc="1D48AC70">
      <w:numFmt w:val="bullet"/>
      <w:lvlText w:val="•"/>
      <w:lvlJc w:val="left"/>
      <w:pPr>
        <w:ind w:left="2944" w:hanging="262"/>
      </w:pPr>
      <w:rPr>
        <w:rFonts w:hint="default"/>
        <w:lang w:val="pt-PT" w:eastAsia="en-US" w:bidi="ar-SA"/>
      </w:rPr>
    </w:lvl>
    <w:lvl w:ilvl="3" w:tplc="E89AE73E">
      <w:numFmt w:val="bullet"/>
      <w:lvlText w:val="•"/>
      <w:lvlJc w:val="left"/>
      <w:pPr>
        <w:ind w:left="3796" w:hanging="262"/>
      </w:pPr>
      <w:rPr>
        <w:rFonts w:hint="default"/>
        <w:lang w:val="pt-PT" w:eastAsia="en-US" w:bidi="ar-SA"/>
      </w:rPr>
    </w:lvl>
    <w:lvl w:ilvl="4" w:tplc="D3A863C8">
      <w:numFmt w:val="bullet"/>
      <w:lvlText w:val="•"/>
      <w:lvlJc w:val="left"/>
      <w:pPr>
        <w:ind w:left="4648" w:hanging="262"/>
      </w:pPr>
      <w:rPr>
        <w:rFonts w:hint="default"/>
        <w:lang w:val="pt-PT" w:eastAsia="en-US" w:bidi="ar-SA"/>
      </w:rPr>
    </w:lvl>
    <w:lvl w:ilvl="5" w:tplc="851879B8">
      <w:numFmt w:val="bullet"/>
      <w:lvlText w:val="•"/>
      <w:lvlJc w:val="left"/>
      <w:pPr>
        <w:ind w:left="5500" w:hanging="262"/>
      </w:pPr>
      <w:rPr>
        <w:rFonts w:hint="default"/>
        <w:lang w:val="pt-PT" w:eastAsia="en-US" w:bidi="ar-SA"/>
      </w:rPr>
    </w:lvl>
    <w:lvl w:ilvl="6" w:tplc="28F0D61C">
      <w:numFmt w:val="bullet"/>
      <w:lvlText w:val="•"/>
      <w:lvlJc w:val="left"/>
      <w:pPr>
        <w:ind w:left="6352" w:hanging="262"/>
      </w:pPr>
      <w:rPr>
        <w:rFonts w:hint="default"/>
        <w:lang w:val="pt-PT" w:eastAsia="en-US" w:bidi="ar-SA"/>
      </w:rPr>
    </w:lvl>
    <w:lvl w:ilvl="7" w:tplc="85AEC54A">
      <w:numFmt w:val="bullet"/>
      <w:lvlText w:val="•"/>
      <w:lvlJc w:val="left"/>
      <w:pPr>
        <w:ind w:left="7204" w:hanging="262"/>
      </w:pPr>
      <w:rPr>
        <w:rFonts w:hint="default"/>
        <w:lang w:val="pt-PT" w:eastAsia="en-US" w:bidi="ar-SA"/>
      </w:rPr>
    </w:lvl>
    <w:lvl w:ilvl="8" w:tplc="4AAC28D0">
      <w:numFmt w:val="bullet"/>
      <w:lvlText w:val="•"/>
      <w:lvlJc w:val="left"/>
      <w:pPr>
        <w:ind w:left="8056" w:hanging="262"/>
      </w:pPr>
      <w:rPr>
        <w:rFonts w:hint="default"/>
        <w:lang w:val="pt-PT" w:eastAsia="en-US" w:bidi="ar-SA"/>
      </w:rPr>
    </w:lvl>
  </w:abstractNum>
  <w:abstractNum w:abstractNumId="11" w15:restartNumberingAfterBreak="0">
    <w:nsid w:val="49492C6C"/>
    <w:multiLevelType w:val="multilevel"/>
    <w:tmpl w:val="3F38B7FE"/>
    <w:lvl w:ilvl="0">
      <w:start w:val="1"/>
      <w:numFmt w:val="decimal"/>
      <w:lvlText w:val="%1"/>
      <w:lvlJc w:val="left"/>
      <w:pPr>
        <w:ind w:left="295" w:hanging="183"/>
      </w:pPr>
      <w:rPr>
        <w:rFonts w:ascii="Times New Roman" w:eastAsia="Arial" w:hAnsi="Times New Roman" w:cs="Times New Roman" w:hint="default"/>
        <w:b/>
        <w:bCs/>
        <w:w w:val="100"/>
        <w:sz w:val="25"/>
        <w:szCs w:val="25"/>
        <w:shd w:val="clear" w:color="auto" w:fill="E6E6E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47"/>
      </w:pPr>
      <w:rPr>
        <w:rFonts w:ascii="Times New Roman" w:eastAsia="Arial MT" w:hAnsi="Times New Roman" w:cs="Times New Roman" w:hint="default"/>
        <w:b/>
        <w:i w:val="0"/>
        <w:spacing w:val="-1"/>
        <w:w w:val="100"/>
        <w:sz w:val="25"/>
        <w:szCs w:val="25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Arial MT" w:hAnsi="Times New Roman" w:cs="Times New Roman" w:hint="default"/>
        <w:b/>
        <w:spacing w:val="-2"/>
        <w:w w:val="100"/>
        <w:sz w:val="25"/>
        <w:szCs w:val="25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5" w:hanging="737"/>
      </w:pPr>
      <w:rPr>
        <w:rFonts w:ascii="Times New Roman" w:eastAsia="Arial MT" w:hAnsi="Times New Roman" w:cs="Times New Roman" w:hint="default"/>
        <w:b/>
        <w:spacing w:val="-3"/>
        <w:w w:val="100"/>
        <w:sz w:val="25"/>
        <w:szCs w:val="25"/>
        <w:lang w:val="pt-PT" w:eastAsia="en-US" w:bidi="ar-SA"/>
      </w:rPr>
    </w:lvl>
    <w:lvl w:ilvl="4">
      <w:numFmt w:val="bullet"/>
      <w:lvlText w:val="•"/>
      <w:lvlJc w:val="left"/>
      <w:pPr>
        <w:ind w:left="3370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5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0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5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737"/>
      </w:pPr>
      <w:rPr>
        <w:rFonts w:hint="default"/>
        <w:lang w:val="pt-PT" w:eastAsia="en-US" w:bidi="ar-SA"/>
      </w:rPr>
    </w:lvl>
  </w:abstractNum>
  <w:abstractNum w:abstractNumId="12" w15:restartNumberingAfterBreak="0">
    <w:nsid w:val="51AE551D"/>
    <w:multiLevelType w:val="hybridMultilevel"/>
    <w:tmpl w:val="7D280F80"/>
    <w:lvl w:ilvl="0" w:tplc="19A2CB28">
      <w:start w:val="1"/>
      <w:numFmt w:val="upperRoman"/>
      <w:lvlText w:val="%1"/>
      <w:lvlJc w:val="left"/>
      <w:pPr>
        <w:ind w:left="112" w:hanging="140"/>
      </w:pPr>
      <w:rPr>
        <w:rFonts w:ascii="Times New Roman" w:eastAsia="Arial MT" w:hAnsi="Times New Roman" w:cs="Times New Roman" w:hint="default"/>
        <w:w w:val="100"/>
        <w:sz w:val="25"/>
        <w:szCs w:val="25"/>
        <w:lang w:val="pt-PT" w:eastAsia="en-US" w:bidi="ar-SA"/>
      </w:rPr>
    </w:lvl>
    <w:lvl w:ilvl="1" w:tplc="5B621F84">
      <w:numFmt w:val="bullet"/>
      <w:lvlText w:val="•"/>
      <w:lvlJc w:val="left"/>
      <w:pPr>
        <w:ind w:left="1084" w:hanging="140"/>
      </w:pPr>
      <w:rPr>
        <w:rFonts w:hint="default"/>
        <w:lang w:val="pt-PT" w:eastAsia="en-US" w:bidi="ar-SA"/>
      </w:rPr>
    </w:lvl>
    <w:lvl w:ilvl="2" w:tplc="4D3C83EE">
      <w:numFmt w:val="bullet"/>
      <w:lvlText w:val="•"/>
      <w:lvlJc w:val="left"/>
      <w:pPr>
        <w:ind w:left="2048" w:hanging="140"/>
      </w:pPr>
      <w:rPr>
        <w:rFonts w:hint="default"/>
        <w:lang w:val="pt-PT" w:eastAsia="en-US" w:bidi="ar-SA"/>
      </w:rPr>
    </w:lvl>
    <w:lvl w:ilvl="3" w:tplc="AD84154C">
      <w:numFmt w:val="bullet"/>
      <w:lvlText w:val="•"/>
      <w:lvlJc w:val="left"/>
      <w:pPr>
        <w:ind w:left="3012" w:hanging="140"/>
      </w:pPr>
      <w:rPr>
        <w:rFonts w:hint="default"/>
        <w:lang w:val="pt-PT" w:eastAsia="en-US" w:bidi="ar-SA"/>
      </w:rPr>
    </w:lvl>
    <w:lvl w:ilvl="4" w:tplc="43744858">
      <w:numFmt w:val="bullet"/>
      <w:lvlText w:val="•"/>
      <w:lvlJc w:val="left"/>
      <w:pPr>
        <w:ind w:left="3976" w:hanging="140"/>
      </w:pPr>
      <w:rPr>
        <w:rFonts w:hint="default"/>
        <w:lang w:val="pt-PT" w:eastAsia="en-US" w:bidi="ar-SA"/>
      </w:rPr>
    </w:lvl>
    <w:lvl w:ilvl="5" w:tplc="BBB0DA30">
      <w:numFmt w:val="bullet"/>
      <w:lvlText w:val="•"/>
      <w:lvlJc w:val="left"/>
      <w:pPr>
        <w:ind w:left="4940" w:hanging="140"/>
      </w:pPr>
      <w:rPr>
        <w:rFonts w:hint="default"/>
        <w:lang w:val="pt-PT" w:eastAsia="en-US" w:bidi="ar-SA"/>
      </w:rPr>
    </w:lvl>
    <w:lvl w:ilvl="6" w:tplc="1EB2DB84">
      <w:numFmt w:val="bullet"/>
      <w:lvlText w:val="•"/>
      <w:lvlJc w:val="left"/>
      <w:pPr>
        <w:ind w:left="5904" w:hanging="140"/>
      </w:pPr>
      <w:rPr>
        <w:rFonts w:hint="default"/>
        <w:lang w:val="pt-PT" w:eastAsia="en-US" w:bidi="ar-SA"/>
      </w:rPr>
    </w:lvl>
    <w:lvl w:ilvl="7" w:tplc="E940CA92">
      <w:numFmt w:val="bullet"/>
      <w:lvlText w:val="•"/>
      <w:lvlJc w:val="left"/>
      <w:pPr>
        <w:ind w:left="6868" w:hanging="140"/>
      </w:pPr>
      <w:rPr>
        <w:rFonts w:hint="default"/>
        <w:lang w:val="pt-PT" w:eastAsia="en-US" w:bidi="ar-SA"/>
      </w:rPr>
    </w:lvl>
    <w:lvl w:ilvl="8" w:tplc="01F091B4">
      <w:numFmt w:val="bullet"/>
      <w:lvlText w:val="•"/>
      <w:lvlJc w:val="left"/>
      <w:pPr>
        <w:ind w:left="7832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530F211B"/>
    <w:multiLevelType w:val="hybridMultilevel"/>
    <w:tmpl w:val="6CFA3864"/>
    <w:lvl w:ilvl="0" w:tplc="9D542B06">
      <w:start w:val="1"/>
      <w:numFmt w:val="upperRoman"/>
      <w:lvlText w:val="%1"/>
      <w:lvlJc w:val="left"/>
      <w:pPr>
        <w:ind w:left="112" w:hanging="135"/>
      </w:pPr>
      <w:rPr>
        <w:rFonts w:ascii="Times New Roman" w:eastAsia="Arial MT" w:hAnsi="Times New Roman" w:cs="Times New Roman" w:hint="default"/>
        <w:w w:val="100"/>
        <w:sz w:val="25"/>
        <w:szCs w:val="25"/>
        <w:lang w:val="pt-PT" w:eastAsia="en-US" w:bidi="ar-SA"/>
      </w:rPr>
    </w:lvl>
    <w:lvl w:ilvl="1" w:tplc="64B26B74">
      <w:numFmt w:val="bullet"/>
      <w:lvlText w:val="•"/>
      <w:lvlJc w:val="left"/>
      <w:pPr>
        <w:ind w:left="1084" w:hanging="135"/>
      </w:pPr>
      <w:rPr>
        <w:rFonts w:hint="default"/>
        <w:lang w:val="pt-PT" w:eastAsia="en-US" w:bidi="ar-SA"/>
      </w:rPr>
    </w:lvl>
    <w:lvl w:ilvl="2" w:tplc="C89ED210">
      <w:numFmt w:val="bullet"/>
      <w:lvlText w:val="•"/>
      <w:lvlJc w:val="left"/>
      <w:pPr>
        <w:ind w:left="2048" w:hanging="135"/>
      </w:pPr>
      <w:rPr>
        <w:rFonts w:hint="default"/>
        <w:lang w:val="pt-PT" w:eastAsia="en-US" w:bidi="ar-SA"/>
      </w:rPr>
    </w:lvl>
    <w:lvl w:ilvl="3" w:tplc="2D8248AA">
      <w:numFmt w:val="bullet"/>
      <w:lvlText w:val="•"/>
      <w:lvlJc w:val="left"/>
      <w:pPr>
        <w:ind w:left="3012" w:hanging="135"/>
      </w:pPr>
      <w:rPr>
        <w:rFonts w:hint="default"/>
        <w:lang w:val="pt-PT" w:eastAsia="en-US" w:bidi="ar-SA"/>
      </w:rPr>
    </w:lvl>
    <w:lvl w:ilvl="4" w:tplc="16587686">
      <w:numFmt w:val="bullet"/>
      <w:lvlText w:val="•"/>
      <w:lvlJc w:val="left"/>
      <w:pPr>
        <w:ind w:left="3976" w:hanging="135"/>
      </w:pPr>
      <w:rPr>
        <w:rFonts w:hint="default"/>
        <w:lang w:val="pt-PT" w:eastAsia="en-US" w:bidi="ar-SA"/>
      </w:rPr>
    </w:lvl>
    <w:lvl w:ilvl="5" w:tplc="7A44DD88">
      <w:numFmt w:val="bullet"/>
      <w:lvlText w:val="•"/>
      <w:lvlJc w:val="left"/>
      <w:pPr>
        <w:ind w:left="4940" w:hanging="135"/>
      </w:pPr>
      <w:rPr>
        <w:rFonts w:hint="default"/>
        <w:lang w:val="pt-PT" w:eastAsia="en-US" w:bidi="ar-SA"/>
      </w:rPr>
    </w:lvl>
    <w:lvl w:ilvl="6" w:tplc="691837D0">
      <w:numFmt w:val="bullet"/>
      <w:lvlText w:val="•"/>
      <w:lvlJc w:val="left"/>
      <w:pPr>
        <w:ind w:left="5904" w:hanging="135"/>
      </w:pPr>
      <w:rPr>
        <w:rFonts w:hint="default"/>
        <w:lang w:val="pt-PT" w:eastAsia="en-US" w:bidi="ar-SA"/>
      </w:rPr>
    </w:lvl>
    <w:lvl w:ilvl="7" w:tplc="79FC1DE8">
      <w:numFmt w:val="bullet"/>
      <w:lvlText w:val="•"/>
      <w:lvlJc w:val="left"/>
      <w:pPr>
        <w:ind w:left="6868" w:hanging="135"/>
      </w:pPr>
      <w:rPr>
        <w:rFonts w:hint="default"/>
        <w:lang w:val="pt-PT" w:eastAsia="en-US" w:bidi="ar-SA"/>
      </w:rPr>
    </w:lvl>
    <w:lvl w:ilvl="8" w:tplc="AAD65128">
      <w:numFmt w:val="bullet"/>
      <w:lvlText w:val="•"/>
      <w:lvlJc w:val="left"/>
      <w:pPr>
        <w:ind w:left="7832" w:hanging="135"/>
      </w:pPr>
      <w:rPr>
        <w:rFonts w:hint="default"/>
        <w:lang w:val="pt-PT" w:eastAsia="en-US" w:bidi="ar-SA"/>
      </w:rPr>
    </w:lvl>
  </w:abstractNum>
  <w:abstractNum w:abstractNumId="14" w15:restartNumberingAfterBreak="0">
    <w:nsid w:val="57A80541"/>
    <w:multiLevelType w:val="hybridMultilevel"/>
    <w:tmpl w:val="D2E42FA0"/>
    <w:lvl w:ilvl="0" w:tplc="6D083342">
      <w:start w:val="1"/>
      <w:numFmt w:val="upperRoman"/>
      <w:lvlText w:val="%1"/>
      <w:lvlJc w:val="left"/>
      <w:pPr>
        <w:ind w:left="2503" w:hanging="123"/>
      </w:pPr>
      <w:rPr>
        <w:rFonts w:ascii="Times New Roman" w:eastAsia="Arial MT" w:hAnsi="Times New Roman" w:cs="Times New Roman" w:hint="default"/>
        <w:w w:val="100"/>
        <w:sz w:val="25"/>
        <w:szCs w:val="25"/>
        <w:lang w:val="pt-PT" w:eastAsia="en-US" w:bidi="ar-SA"/>
      </w:rPr>
    </w:lvl>
    <w:lvl w:ilvl="1" w:tplc="E5A8E032">
      <w:numFmt w:val="bullet"/>
      <w:lvlText w:val="•"/>
      <w:lvlJc w:val="left"/>
      <w:pPr>
        <w:ind w:left="3226" w:hanging="123"/>
      </w:pPr>
      <w:rPr>
        <w:rFonts w:hint="default"/>
        <w:lang w:val="pt-PT" w:eastAsia="en-US" w:bidi="ar-SA"/>
      </w:rPr>
    </w:lvl>
    <w:lvl w:ilvl="2" w:tplc="866683D6">
      <w:numFmt w:val="bullet"/>
      <w:lvlText w:val="•"/>
      <w:lvlJc w:val="left"/>
      <w:pPr>
        <w:ind w:left="3952" w:hanging="123"/>
      </w:pPr>
      <w:rPr>
        <w:rFonts w:hint="default"/>
        <w:lang w:val="pt-PT" w:eastAsia="en-US" w:bidi="ar-SA"/>
      </w:rPr>
    </w:lvl>
    <w:lvl w:ilvl="3" w:tplc="330CC6E0">
      <w:numFmt w:val="bullet"/>
      <w:lvlText w:val="•"/>
      <w:lvlJc w:val="left"/>
      <w:pPr>
        <w:ind w:left="4678" w:hanging="123"/>
      </w:pPr>
      <w:rPr>
        <w:rFonts w:hint="default"/>
        <w:lang w:val="pt-PT" w:eastAsia="en-US" w:bidi="ar-SA"/>
      </w:rPr>
    </w:lvl>
    <w:lvl w:ilvl="4" w:tplc="083C3E92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5" w:tplc="D5DE1E74">
      <w:numFmt w:val="bullet"/>
      <w:lvlText w:val="•"/>
      <w:lvlJc w:val="left"/>
      <w:pPr>
        <w:ind w:left="6130" w:hanging="123"/>
      </w:pPr>
      <w:rPr>
        <w:rFonts w:hint="default"/>
        <w:lang w:val="pt-PT" w:eastAsia="en-US" w:bidi="ar-SA"/>
      </w:rPr>
    </w:lvl>
    <w:lvl w:ilvl="6" w:tplc="BA7CA6C8">
      <w:numFmt w:val="bullet"/>
      <w:lvlText w:val="•"/>
      <w:lvlJc w:val="left"/>
      <w:pPr>
        <w:ind w:left="6856" w:hanging="123"/>
      </w:pPr>
      <w:rPr>
        <w:rFonts w:hint="default"/>
        <w:lang w:val="pt-PT" w:eastAsia="en-US" w:bidi="ar-SA"/>
      </w:rPr>
    </w:lvl>
    <w:lvl w:ilvl="7" w:tplc="F428626A">
      <w:numFmt w:val="bullet"/>
      <w:lvlText w:val="•"/>
      <w:lvlJc w:val="left"/>
      <w:pPr>
        <w:ind w:left="7582" w:hanging="123"/>
      </w:pPr>
      <w:rPr>
        <w:rFonts w:hint="default"/>
        <w:lang w:val="pt-PT" w:eastAsia="en-US" w:bidi="ar-SA"/>
      </w:rPr>
    </w:lvl>
    <w:lvl w:ilvl="8" w:tplc="E2B49672">
      <w:numFmt w:val="bullet"/>
      <w:lvlText w:val="•"/>
      <w:lvlJc w:val="left"/>
      <w:pPr>
        <w:ind w:left="8308" w:hanging="123"/>
      </w:pPr>
      <w:rPr>
        <w:rFonts w:hint="default"/>
        <w:lang w:val="pt-PT" w:eastAsia="en-US" w:bidi="ar-SA"/>
      </w:rPr>
    </w:lvl>
  </w:abstractNum>
  <w:abstractNum w:abstractNumId="15" w15:restartNumberingAfterBreak="0">
    <w:nsid w:val="71B8744B"/>
    <w:multiLevelType w:val="hybridMultilevel"/>
    <w:tmpl w:val="9832319A"/>
    <w:lvl w:ilvl="0" w:tplc="697E83D0">
      <w:start w:val="1"/>
      <w:numFmt w:val="lowerLetter"/>
      <w:lvlText w:val="%1)"/>
      <w:lvlJc w:val="left"/>
      <w:pPr>
        <w:ind w:left="1245" w:hanging="344"/>
      </w:pPr>
      <w:rPr>
        <w:rFonts w:ascii="Times New Roman" w:eastAsia="Arial MT" w:hAnsi="Times New Roman" w:cs="Times New Roman" w:hint="default"/>
        <w:spacing w:val="-1"/>
        <w:w w:val="100"/>
        <w:sz w:val="25"/>
        <w:szCs w:val="25"/>
        <w:lang w:val="pt-PT" w:eastAsia="en-US" w:bidi="ar-SA"/>
      </w:rPr>
    </w:lvl>
    <w:lvl w:ilvl="1" w:tplc="36A606D8">
      <w:numFmt w:val="bullet"/>
      <w:lvlText w:val="•"/>
      <w:lvlJc w:val="left"/>
      <w:pPr>
        <w:ind w:left="2092" w:hanging="344"/>
      </w:pPr>
      <w:rPr>
        <w:rFonts w:hint="default"/>
        <w:lang w:val="pt-PT" w:eastAsia="en-US" w:bidi="ar-SA"/>
      </w:rPr>
    </w:lvl>
    <w:lvl w:ilvl="2" w:tplc="0A3E5FD6">
      <w:numFmt w:val="bullet"/>
      <w:lvlText w:val="•"/>
      <w:lvlJc w:val="left"/>
      <w:pPr>
        <w:ind w:left="2944" w:hanging="344"/>
      </w:pPr>
      <w:rPr>
        <w:rFonts w:hint="default"/>
        <w:lang w:val="pt-PT" w:eastAsia="en-US" w:bidi="ar-SA"/>
      </w:rPr>
    </w:lvl>
    <w:lvl w:ilvl="3" w:tplc="1DAE11B0">
      <w:numFmt w:val="bullet"/>
      <w:lvlText w:val="•"/>
      <w:lvlJc w:val="left"/>
      <w:pPr>
        <w:ind w:left="3796" w:hanging="344"/>
      </w:pPr>
      <w:rPr>
        <w:rFonts w:hint="default"/>
        <w:lang w:val="pt-PT" w:eastAsia="en-US" w:bidi="ar-SA"/>
      </w:rPr>
    </w:lvl>
    <w:lvl w:ilvl="4" w:tplc="DCA43CEA">
      <w:numFmt w:val="bullet"/>
      <w:lvlText w:val="•"/>
      <w:lvlJc w:val="left"/>
      <w:pPr>
        <w:ind w:left="4648" w:hanging="344"/>
      </w:pPr>
      <w:rPr>
        <w:rFonts w:hint="default"/>
        <w:lang w:val="pt-PT" w:eastAsia="en-US" w:bidi="ar-SA"/>
      </w:rPr>
    </w:lvl>
    <w:lvl w:ilvl="5" w:tplc="6830539E">
      <w:numFmt w:val="bullet"/>
      <w:lvlText w:val="•"/>
      <w:lvlJc w:val="left"/>
      <w:pPr>
        <w:ind w:left="5500" w:hanging="344"/>
      </w:pPr>
      <w:rPr>
        <w:rFonts w:hint="default"/>
        <w:lang w:val="pt-PT" w:eastAsia="en-US" w:bidi="ar-SA"/>
      </w:rPr>
    </w:lvl>
    <w:lvl w:ilvl="6" w:tplc="545011C4">
      <w:numFmt w:val="bullet"/>
      <w:lvlText w:val="•"/>
      <w:lvlJc w:val="left"/>
      <w:pPr>
        <w:ind w:left="6352" w:hanging="344"/>
      </w:pPr>
      <w:rPr>
        <w:rFonts w:hint="default"/>
        <w:lang w:val="pt-PT" w:eastAsia="en-US" w:bidi="ar-SA"/>
      </w:rPr>
    </w:lvl>
    <w:lvl w:ilvl="7" w:tplc="DEC24CF0">
      <w:numFmt w:val="bullet"/>
      <w:lvlText w:val="•"/>
      <w:lvlJc w:val="left"/>
      <w:pPr>
        <w:ind w:left="7204" w:hanging="344"/>
      </w:pPr>
      <w:rPr>
        <w:rFonts w:hint="default"/>
        <w:lang w:val="pt-PT" w:eastAsia="en-US" w:bidi="ar-SA"/>
      </w:rPr>
    </w:lvl>
    <w:lvl w:ilvl="8" w:tplc="22AEC26A">
      <w:numFmt w:val="bullet"/>
      <w:lvlText w:val="•"/>
      <w:lvlJc w:val="left"/>
      <w:pPr>
        <w:ind w:left="8056" w:hanging="344"/>
      </w:pPr>
      <w:rPr>
        <w:rFonts w:hint="default"/>
        <w:lang w:val="pt-PT" w:eastAsia="en-US" w:bidi="ar-SA"/>
      </w:rPr>
    </w:lvl>
  </w:abstractNum>
  <w:abstractNum w:abstractNumId="16" w15:restartNumberingAfterBreak="0">
    <w:nsid w:val="79212AB4"/>
    <w:multiLevelType w:val="hybridMultilevel"/>
    <w:tmpl w:val="DD1C37BA"/>
    <w:lvl w:ilvl="0" w:tplc="6C4CFAEE">
      <w:start w:val="1"/>
      <w:numFmt w:val="upperRoman"/>
      <w:lvlText w:val="%1"/>
      <w:lvlJc w:val="left"/>
      <w:pPr>
        <w:ind w:left="2503" w:hanging="123"/>
      </w:pPr>
      <w:rPr>
        <w:rFonts w:ascii="Times New Roman" w:eastAsia="Arial MT" w:hAnsi="Times New Roman" w:cs="Times New Roman" w:hint="default"/>
        <w:w w:val="100"/>
        <w:sz w:val="25"/>
        <w:szCs w:val="25"/>
        <w:lang w:val="pt-PT" w:eastAsia="en-US" w:bidi="ar-SA"/>
      </w:rPr>
    </w:lvl>
    <w:lvl w:ilvl="1" w:tplc="06F2AE02">
      <w:numFmt w:val="bullet"/>
      <w:lvlText w:val="•"/>
      <w:lvlJc w:val="left"/>
      <w:pPr>
        <w:ind w:left="3226" w:hanging="123"/>
      </w:pPr>
      <w:rPr>
        <w:rFonts w:hint="default"/>
        <w:lang w:val="pt-PT" w:eastAsia="en-US" w:bidi="ar-SA"/>
      </w:rPr>
    </w:lvl>
    <w:lvl w:ilvl="2" w:tplc="049E9FF4">
      <w:numFmt w:val="bullet"/>
      <w:lvlText w:val="•"/>
      <w:lvlJc w:val="left"/>
      <w:pPr>
        <w:ind w:left="3952" w:hanging="123"/>
      </w:pPr>
      <w:rPr>
        <w:rFonts w:hint="default"/>
        <w:lang w:val="pt-PT" w:eastAsia="en-US" w:bidi="ar-SA"/>
      </w:rPr>
    </w:lvl>
    <w:lvl w:ilvl="3" w:tplc="DE4EFC0C">
      <w:numFmt w:val="bullet"/>
      <w:lvlText w:val="•"/>
      <w:lvlJc w:val="left"/>
      <w:pPr>
        <w:ind w:left="4678" w:hanging="123"/>
      </w:pPr>
      <w:rPr>
        <w:rFonts w:hint="default"/>
        <w:lang w:val="pt-PT" w:eastAsia="en-US" w:bidi="ar-SA"/>
      </w:rPr>
    </w:lvl>
    <w:lvl w:ilvl="4" w:tplc="1624E544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5" w:tplc="E7A668D6">
      <w:numFmt w:val="bullet"/>
      <w:lvlText w:val="•"/>
      <w:lvlJc w:val="left"/>
      <w:pPr>
        <w:ind w:left="6130" w:hanging="123"/>
      </w:pPr>
      <w:rPr>
        <w:rFonts w:hint="default"/>
        <w:lang w:val="pt-PT" w:eastAsia="en-US" w:bidi="ar-SA"/>
      </w:rPr>
    </w:lvl>
    <w:lvl w:ilvl="6" w:tplc="6EF04B54">
      <w:numFmt w:val="bullet"/>
      <w:lvlText w:val="•"/>
      <w:lvlJc w:val="left"/>
      <w:pPr>
        <w:ind w:left="6856" w:hanging="123"/>
      </w:pPr>
      <w:rPr>
        <w:rFonts w:hint="default"/>
        <w:lang w:val="pt-PT" w:eastAsia="en-US" w:bidi="ar-SA"/>
      </w:rPr>
    </w:lvl>
    <w:lvl w:ilvl="7" w:tplc="507058B8">
      <w:numFmt w:val="bullet"/>
      <w:lvlText w:val="•"/>
      <w:lvlJc w:val="left"/>
      <w:pPr>
        <w:ind w:left="7582" w:hanging="123"/>
      </w:pPr>
      <w:rPr>
        <w:rFonts w:hint="default"/>
        <w:lang w:val="pt-PT" w:eastAsia="en-US" w:bidi="ar-SA"/>
      </w:rPr>
    </w:lvl>
    <w:lvl w:ilvl="8" w:tplc="E02A3CCA">
      <w:numFmt w:val="bullet"/>
      <w:lvlText w:val="•"/>
      <w:lvlJc w:val="left"/>
      <w:pPr>
        <w:ind w:left="8308" w:hanging="123"/>
      </w:pPr>
      <w:rPr>
        <w:rFonts w:hint="default"/>
        <w:lang w:val="pt-PT" w:eastAsia="en-US" w:bidi="ar-SA"/>
      </w:rPr>
    </w:lvl>
  </w:abstractNum>
  <w:abstractNum w:abstractNumId="17" w15:restartNumberingAfterBreak="0">
    <w:nsid w:val="7B496D14"/>
    <w:multiLevelType w:val="multilevel"/>
    <w:tmpl w:val="DD80351E"/>
    <w:lvl w:ilvl="0">
      <w:start w:val="9"/>
      <w:numFmt w:val="decimal"/>
      <w:lvlText w:val="%1"/>
      <w:lvlJc w:val="left"/>
      <w:pPr>
        <w:ind w:left="112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8"/>
      </w:pPr>
      <w:rPr>
        <w:rFonts w:ascii="Times New Roman" w:eastAsia="Arial MT" w:hAnsi="Times New Roman" w:cs="Times New Roman" w:hint="default"/>
        <w:b/>
        <w:spacing w:val="-1"/>
        <w:w w:val="100"/>
        <w:sz w:val="25"/>
        <w:szCs w:val="25"/>
        <w:lang w:val="pt-PT" w:eastAsia="en-US" w:bidi="ar-SA"/>
      </w:rPr>
    </w:lvl>
    <w:lvl w:ilvl="2">
      <w:numFmt w:val="bullet"/>
      <w:lvlText w:val="•"/>
      <w:lvlJc w:val="left"/>
      <w:pPr>
        <w:ind w:left="2048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0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368"/>
      </w:pPr>
      <w:rPr>
        <w:rFonts w:hint="default"/>
        <w:lang w:val="pt-PT" w:eastAsia="en-US" w:bidi="ar-SA"/>
      </w:rPr>
    </w:lvl>
  </w:abstractNum>
  <w:abstractNum w:abstractNumId="18" w15:restartNumberingAfterBreak="0">
    <w:nsid w:val="7DDD4ACD"/>
    <w:multiLevelType w:val="hybridMultilevel"/>
    <w:tmpl w:val="2A10ECF8"/>
    <w:lvl w:ilvl="0" w:tplc="BC7A21C6">
      <w:start w:val="1"/>
      <w:numFmt w:val="lowerLetter"/>
      <w:lvlText w:val="%1)"/>
      <w:lvlJc w:val="left"/>
      <w:pPr>
        <w:ind w:left="284" w:firstLine="0"/>
      </w:pPr>
      <w:rPr>
        <w:rFonts w:ascii="Times New Roman" w:eastAsia="Arial MT" w:hAnsi="Times New Roman" w:cs="Times New Roman" w:hint="default"/>
        <w:spacing w:val="-1"/>
        <w:w w:val="100"/>
        <w:sz w:val="25"/>
        <w:szCs w:val="25"/>
        <w:lang w:val="pt-PT" w:eastAsia="en-US" w:bidi="ar-SA"/>
      </w:rPr>
    </w:lvl>
    <w:lvl w:ilvl="1" w:tplc="EAF446DA">
      <w:numFmt w:val="bullet"/>
      <w:lvlText w:val="•"/>
      <w:lvlJc w:val="left"/>
      <w:pPr>
        <w:ind w:left="2092" w:hanging="262"/>
      </w:pPr>
      <w:rPr>
        <w:rFonts w:hint="default"/>
        <w:lang w:val="pt-PT" w:eastAsia="en-US" w:bidi="ar-SA"/>
      </w:rPr>
    </w:lvl>
    <w:lvl w:ilvl="2" w:tplc="AE800A3A">
      <w:numFmt w:val="bullet"/>
      <w:lvlText w:val="•"/>
      <w:lvlJc w:val="left"/>
      <w:pPr>
        <w:ind w:left="2944" w:hanging="262"/>
      </w:pPr>
      <w:rPr>
        <w:rFonts w:hint="default"/>
        <w:lang w:val="pt-PT" w:eastAsia="en-US" w:bidi="ar-SA"/>
      </w:rPr>
    </w:lvl>
    <w:lvl w:ilvl="3" w:tplc="B8F2CFFA">
      <w:numFmt w:val="bullet"/>
      <w:lvlText w:val="•"/>
      <w:lvlJc w:val="left"/>
      <w:pPr>
        <w:ind w:left="3796" w:hanging="262"/>
      </w:pPr>
      <w:rPr>
        <w:rFonts w:hint="default"/>
        <w:lang w:val="pt-PT" w:eastAsia="en-US" w:bidi="ar-SA"/>
      </w:rPr>
    </w:lvl>
    <w:lvl w:ilvl="4" w:tplc="583423EC">
      <w:numFmt w:val="bullet"/>
      <w:lvlText w:val="•"/>
      <w:lvlJc w:val="left"/>
      <w:pPr>
        <w:ind w:left="4648" w:hanging="262"/>
      </w:pPr>
      <w:rPr>
        <w:rFonts w:hint="default"/>
        <w:lang w:val="pt-PT" w:eastAsia="en-US" w:bidi="ar-SA"/>
      </w:rPr>
    </w:lvl>
    <w:lvl w:ilvl="5" w:tplc="5BF64976">
      <w:numFmt w:val="bullet"/>
      <w:lvlText w:val="•"/>
      <w:lvlJc w:val="left"/>
      <w:pPr>
        <w:ind w:left="5500" w:hanging="262"/>
      </w:pPr>
      <w:rPr>
        <w:rFonts w:hint="default"/>
        <w:lang w:val="pt-PT" w:eastAsia="en-US" w:bidi="ar-SA"/>
      </w:rPr>
    </w:lvl>
    <w:lvl w:ilvl="6" w:tplc="BEA69A3C">
      <w:numFmt w:val="bullet"/>
      <w:lvlText w:val="•"/>
      <w:lvlJc w:val="left"/>
      <w:pPr>
        <w:ind w:left="6352" w:hanging="262"/>
      </w:pPr>
      <w:rPr>
        <w:rFonts w:hint="default"/>
        <w:lang w:val="pt-PT" w:eastAsia="en-US" w:bidi="ar-SA"/>
      </w:rPr>
    </w:lvl>
    <w:lvl w:ilvl="7" w:tplc="836AE96A">
      <w:numFmt w:val="bullet"/>
      <w:lvlText w:val="•"/>
      <w:lvlJc w:val="left"/>
      <w:pPr>
        <w:ind w:left="7204" w:hanging="262"/>
      </w:pPr>
      <w:rPr>
        <w:rFonts w:hint="default"/>
        <w:lang w:val="pt-PT" w:eastAsia="en-US" w:bidi="ar-SA"/>
      </w:rPr>
    </w:lvl>
    <w:lvl w:ilvl="8" w:tplc="28E65706">
      <w:numFmt w:val="bullet"/>
      <w:lvlText w:val="•"/>
      <w:lvlJc w:val="left"/>
      <w:pPr>
        <w:ind w:left="8056" w:hanging="262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23886"/>
    <w:rsid w:val="00011688"/>
    <w:rsid w:val="00052B8C"/>
    <w:rsid w:val="000A0D8A"/>
    <w:rsid w:val="000D2DA3"/>
    <w:rsid w:val="000E281A"/>
    <w:rsid w:val="000E3A72"/>
    <w:rsid w:val="001579F5"/>
    <w:rsid w:val="00177F54"/>
    <w:rsid w:val="00191A33"/>
    <w:rsid w:val="00200836"/>
    <w:rsid w:val="00267078"/>
    <w:rsid w:val="0027312D"/>
    <w:rsid w:val="002A77F7"/>
    <w:rsid w:val="00325268"/>
    <w:rsid w:val="003954EE"/>
    <w:rsid w:val="003E6963"/>
    <w:rsid w:val="0040057D"/>
    <w:rsid w:val="00420425"/>
    <w:rsid w:val="0047121A"/>
    <w:rsid w:val="00473557"/>
    <w:rsid w:val="00495C03"/>
    <w:rsid w:val="00497DC4"/>
    <w:rsid w:val="004A124C"/>
    <w:rsid w:val="004C3649"/>
    <w:rsid w:val="004C46CA"/>
    <w:rsid w:val="00513CF1"/>
    <w:rsid w:val="00523886"/>
    <w:rsid w:val="00567F85"/>
    <w:rsid w:val="00571A34"/>
    <w:rsid w:val="005B259C"/>
    <w:rsid w:val="005E1EAF"/>
    <w:rsid w:val="00607F53"/>
    <w:rsid w:val="006A13FF"/>
    <w:rsid w:val="006D363F"/>
    <w:rsid w:val="006E2046"/>
    <w:rsid w:val="006E7497"/>
    <w:rsid w:val="00702FEF"/>
    <w:rsid w:val="00723819"/>
    <w:rsid w:val="00766399"/>
    <w:rsid w:val="00774950"/>
    <w:rsid w:val="00784689"/>
    <w:rsid w:val="007935F4"/>
    <w:rsid w:val="007A548C"/>
    <w:rsid w:val="007B4427"/>
    <w:rsid w:val="008502DC"/>
    <w:rsid w:val="008547AF"/>
    <w:rsid w:val="0087027F"/>
    <w:rsid w:val="0088390E"/>
    <w:rsid w:val="008D6437"/>
    <w:rsid w:val="009362C3"/>
    <w:rsid w:val="00A167AA"/>
    <w:rsid w:val="00A2526E"/>
    <w:rsid w:val="00A6756B"/>
    <w:rsid w:val="00AD3477"/>
    <w:rsid w:val="00AD6BF4"/>
    <w:rsid w:val="00AF6300"/>
    <w:rsid w:val="00B20621"/>
    <w:rsid w:val="00B250FD"/>
    <w:rsid w:val="00B82829"/>
    <w:rsid w:val="00B854FC"/>
    <w:rsid w:val="00BF010C"/>
    <w:rsid w:val="00BF4700"/>
    <w:rsid w:val="00C1324D"/>
    <w:rsid w:val="00C4779E"/>
    <w:rsid w:val="00C8002C"/>
    <w:rsid w:val="00C92607"/>
    <w:rsid w:val="00CC400B"/>
    <w:rsid w:val="00D3230A"/>
    <w:rsid w:val="00D337D8"/>
    <w:rsid w:val="00D36C7C"/>
    <w:rsid w:val="00D76F12"/>
    <w:rsid w:val="00DA5698"/>
    <w:rsid w:val="00DB4948"/>
    <w:rsid w:val="00DF06B1"/>
    <w:rsid w:val="00DF38CD"/>
    <w:rsid w:val="00E52D6E"/>
    <w:rsid w:val="00E54FB3"/>
    <w:rsid w:val="00E86C5B"/>
    <w:rsid w:val="00F34C13"/>
    <w:rsid w:val="00FB748F"/>
    <w:rsid w:val="00FD5290"/>
    <w:rsid w:val="00FE0CC9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4ADF2A6"/>
  <w15:docId w15:val="{B90A02CE-39C6-4228-A377-200A76A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qFormat/>
    <w:pPr>
      <w:ind w:left="295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D76F12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5" w:right="121" w:firstLine="113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76F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F1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6F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F12"/>
    <w:rPr>
      <w:rFonts w:ascii="Arial MT" w:eastAsia="Arial MT" w:hAnsi="Arial MT" w:cs="Arial MT"/>
      <w:lang w:val="pt-PT"/>
    </w:rPr>
  </w:style>
  <w:style w:type="character" w:customStyle="1" w:styleId="Ttulo2Char">
    <w:name w:val="Título 2 Char"/>
    <w:basedOn w:val="Fontepargpadro"/>
    <w:link w:val="Ttulo2"/>
    <w:rsid w:val="00D76F12"/>
    <w:rPr>
      <w:rFonts w:ascii="Times New Roman" w:eastAsia="Times New Roman" w:hAnsi="Times New Roman" w:cs="Times New Roman"/>
      <w:b/>
      <w:sz w:val="16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rsid w:val="00D76F12"/>
    <w:rPr>
      <w:rFonts w:ascii="Arial" w:eastAsia="Arial" w:hAnsi="Arial" w:cs="Arial"/>
      <w:b/>
      <w:bCs/>
      <w:lang w:val="pt-PT"/>
    </w:rPr>
  </w:style>
  <w:style w:type="character" w:styleId="Hyperlink">
    <w:name w:val="Hyperlink"/>
    <w:rsid w:val="004C3649"/>
    <w:rPr>
      <w:color w:val="0000FF"/>
      <w:u w:val="single"/>
    </w:rPr>
  </w:style>
  <w:style w:type="paragraph" w:customStyle="1" w:styleId="Standard">
    <w:name w:val="Standard"/>
    <w:qFormat/>
    <w:rsid w:val="0047121A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unhideWhenUsed/>
    <w:qFormat/>
    <w:rsid w:val="0047121A"/>
    <w:pPr>
      <w:widowControl/>
      <w:autoSpaceDE/>
      <w:autoSpaceDN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rsid w:val="006A13FF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  <w:lang w:val="pt-BR" w:eastAsia="zh-CN"/>
    </w:rPr>
  </w:style>
  <w:style w:type="paragraph" w:customStyle="1" w:styleId="Default">
    <w:name w:val="Default"/>
    <w:rsid w:val="00A167A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A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E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EAF"/>
    <w:rPr>
      <w:rFonts w:ascii="Segoe UI" w:eastAsia="Arial MT" w:hAnsi="Segoe UI" w:cs="Segoe UI"/>
      <w:sz w:val="18"/>
      <w:szCs w:val="18"/>
      <w:lang w:val="pt-PT"/>
    </w:rPr>
  </w:style>
  <w:style w:type="paragraph" w:styleId="Corpodetexto2">
    <w:name w:val="Body Text 2"/>
    <w:basedOn w:val="Normal"/>
    <w:link w:val="Corpodetexto2Char"/>
    <w:rsid w:val="00200836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200836"/>
    <w:rPr>
      <w:rFonts w:ascii="Times New Roman" w:eastAsia="Times New Roman" w:hAnsi="Times New Roman" w:cs="Times New Roman"/>
      <w:sz w:val="26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cacapava.rs.gov.b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24</Pages>
  <Words>7220</Words>
  <Characters>38988</Characters>
  <Application>Microsoft Office Word</Application>
  <DocSecurity>0</DocSecurity>
  <Lines>324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0-Chamada_Pública_01_2024_Gêneros_Alimentícios-FNDE</vt:lpstr>
    </vt:vector>
  </TitlesOfParts>
  <Company/>
  <LinksUpToDate>false</LinksUpToDate>
  <CharactersWithSpaces>46116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0-Chamada_Pública_01_2024_Gêneros_Alimentícios-FNDE</dc:title>
  <dc:creator>laerciob</dc:creator>
  <cp:lastModifiedBy>PMC</cp:lastModifiedBy>
  <cp:revision>39</cp:revision>
  <cp:lastPrinted>2024-03-05T17:00:00Z</cp:lastPrinted>
  <dcterms:created xsi:type="dcterms:W3CDTF">2024-02-07T16:40:00Z</dcterms:created>
  <dcterms:modified xsi:type="dcterms:W3CDTF">2024-03-05T17:08:00Z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PDFCreator Free 5.0.3</vt:lpwstr>
  </property>
  <property fmtid="{D5CDD505-2E9C-101B-9397-08002B2CF9AE}" pid="4" name="LastSaved">
    <vt:filetime>2024-02-07T00:00:00Z</vt:filetime>
  </property>
</Properties>
</file>