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1F7A" w:rsidRPr="00F644EC" w:rsidRDefault="00CC1F7A" w:rsidP="00CC1F7A">
      <w:pPr>
        <w:ind w:left="-284" w:right="-853"/>
        <w:jc w:val="center"/>
        <w:rPr>
          <w:b/>
          <w:szCs w:val="26"/>
        </w:rPr>
      </w:pPr>
      <w:r w:rsidRPr="00F644EC">
        <w:rPr>
          <w:b/>
          <w:szCs w:val="26"/>
        </w:rPr>
        <w:t xml:space="preserve">ATA DE ABERTURA DO EDITAL Nº </w:t>
      </w:r>
      <w:r>
        <w:rPr>
          <w:b/>
          <w:szCs w:val="26"/>
        </w:rPr>
        <w:t>3244</w:t>
      </w:r>
      <w:r w:rsidRPr="00F644EC">
        <w:rPr>
          <w:b/>
          <w:szCs w:val="26"/>
        </w:rPr>
        <w:t>/2022</w:t>
      </w:r>
    </w:p>
    <w:p w:rsidR="00CC1F7A" w:rsidRPr="00F644EC" w:rsidRDefault="00CC1F7A" w:rsidP="00CC1F7A">
      <w:pPr>
        <w:ind w:left="-284" w:right="-711"/>
        <w:jc w:val="both"/>
        <w:rPr>
          <w:b/>
          <w:szCs w:val="26"/>
        </w:rPr>
      </w:pPr>
    </w:p>
    <w:p w:rsidR="00CC1F7A" w:rsidRPr="0051700E" w:rsidRDefault="00CC1F7A" w:rsidP="00CC1F7A">
      <w:pPr>
        <w:ind w:right="-569" w:firstLine="708"/>
        <w:jc w:val="both"/>
        <w:rPr>
          <w:b/>
          <w:szCs w:val="26"/>
        </w:rPr>
      </w:pPr>
      <w:r w:rsidRPr="0051700E">
        <w:rPr>
          <w:szCs w:val="26"/>
        </w:rPr>
        <w:t xml:space="preserve">Às dez (10) horas do dia </w:t>
      </w:r>
      <w:r w:rsidR="001447D5">
        <w:rPr>
          <w:szCs w:val="26"/>
        </w:rPr>
        <w:t>trinta</w:t>
      </w:r>
      <w:r w:rsidRPr="0051700E">
        <w:rPr>
          <w:szCs w:val="26"/>
        </w:rPr>
        <w:t xml:space="preserve"> (</w:t>
      </w:r>
      <w:r w:rsidR="001447D5">
        <w:rPr>
          <w:szCs w:val="26"/>
        </w:rPr>
        <w:t>30</w:t>
      </w:r>
      <w:r w:rsidRPr="0051700E">
        <w:rPr>
          <w:szCs w:val="26"/>
        </w:rPr>
        <w:t xml:space="preserve">) de maio do ano de Dois Mil e Vinte e Dois (2022), na Sala do Setor de Licitações desta Prefeitura, reuniram-se os membros da Comissão Permanente de Licitações, designados pela Portaria nº 24.201/2022, para procederem a abertura dos </w:t>
      </w:r>
      <w:r w:rsidRPr="001447D5">
        <w:rPr>
          <w:szCs w:val="26"/>
        </w:rPr>
        <w:t xml:space="preserve">envelopes relativos ao </w:t>
      </w:r>
      <w:r w:rsidRPr="001447D5">
        <w:rPr>
          <w:b/>
          <w:szCs w:val="26"/>
        </w:rPr>
        <w:t xml:space="preserve">Edital nº </w:t>
      </w:r>
      <w:r w:rsidR="001447D5" w:rsidRPr="001447D5">
        <w:rPr>
          <w:b/>
          <w:szCs w:val="26"/>
        </w:rPr>
        <w:t>3244</w:t>
      </w:r>
      <w:r w:rsidRPr="001447D5">
        <w:rPr>
          <w:b/>
          <w:szCs w:val="26"/>
        </w:rPr>
        <w:t>/2022 (Tomada de Preços),</w:t>
      </w:r>
      <w:r w:rsidRPr="001447D5">
        <w:rPr>
          <w:szCs w:val="26"/>
        </w:rPr>
        <w:t xml:space="preserve"> que tem como Objeto </w:t>
      </w:r>
      <w:r w:rsidR="001447D5" w:rsidRPr="005A1907">
        <w:rPr>
          <w:b/>
          <w:szCs w:val="26"/>
        </w:rPr>
        <w:t>Contratação de Empresa para serviços de reforma do telhado do ginásio de esportes Dr. Cyro Carlos de Melo (Melão)</w:t>
      </w:r>
      <w:r w:rsidRPr="005A1907">
        <w:rPr>
          <w:b/>
          <w:bCs/>
          <w:szCs w:val="26"/>
        </w:rPr>
        <w:t>.</w:t>
      </w:r>
      <w:r w:rsidRPr="005A1907">
        <w:rPr>
          <w:b/>
          <w:szCs w:val="26"/>
        </w:rPr>
        <w:t xml:space="preserve"> </w:t>
      </w:r>
      <w:r w:rsidRPr="001447D5">
        <w:rPr>
          <w:szCs w:val="26"/>
        </w:rPr>
        <w:t xml:space="preserve">O Extrato do presente Edital foi publicado no dia </w:t>
      </w:r>
      <w:r w:rsidR="001447D5">
        <w:rPr>
          <w:szCs w:val="26"/>
        </w:rPr>
        <w:t>12</w:t>
      </w:r>
      <w:r w:rsidRPr="001447D5">
        <w:rPr>
          <w:szCs w:val="26"/>
        </w:rPr>
        <w:t xml:space="preserve"> de </w:t>
      </w:r>
      <w:r w:rsidR="001447D5">
        <w:rPr>
          <w:szCs w:val="26"/>
        </w:rPr>
        <w:t>maio</w:t>
      </w:r>
      <w:r w:rsidRPr="001447D5">
        <w:rPr>
          <w:szCs w:val="26"/>
        </w:rPr>
        <w:t>/2022 no Diário Oficial do Estado, Jornal Cidades</w:t>
      </w:r>
      <w:r w:rsidRPr="0051700E">
        <w:rPr>
          <w:szCs w:val="26"/>
        </w:rPr>
        <w:t xml:space="preserve"> e no Jornal A Palavra. Publicado ainda no Mural da Secretaria Municipal da Fazenda e na página oficial do Município na Internet. Apresentou proposta à presente Licitação </w:t>
      </w:r>
      <w:r w:rsidR="005A1907">
        <w:rPr>
          <w:szCs w:val="26"/>
        </w:rPr>
        <w:t>somente a</w:t>
      </w:r>
      <w:r w:rsidR="001447D5">
        <w:rPr>
          <w:szCs w:val="26"/>
        </w:rPr>
        <w:t xml:space="preserve"> </w:t>
      </w:r>
      <w:r w:rsidR="005A1907">
        <w:rPr>
          <w:szCs w:val="26"/>
        </w:rPr>
        <w:t>E</w:t>
      </w:r>
      <w:r w:rsidR="001447D5">
        <w:rPr>
          <w:szCs w:val="26"/>
        </w:rPr>
        <w:t xml:space="preserve">mpresa: </w:t>
      </w:r>
      <w:r w:rsidR="001447D5">
        <w:rPr>
          <w:b/>
          <w:szCs w:val="26"/>
        </w:rPr>
        <w:t>SILVEIRA FABRICAÇÃO DE ESTRUTURAS METÁLICAS EIRELI</w:t>
      </w:r>
      <w:r w:rsidR="005A1907">
        <w:rPr>
          <w:b/>
          <w:szCs w:val="26"/>
        </w:rPr>
        <w:t xml:space="preserve"> -  CNPJ nº 20.339.264/0001-81</w:t>
      </w:r>
      <w:r w:rsidR="001447D5">
        <w:rPr>
          <w:b/>
          <w:szCs w:val="26"/>
        </w:rPr>
        <w:t>, representada pel</w:t>
      </w:r>
      <w:r w:rsidR="005A1907">
        <w:rPr>
          <w:b/>
          <w:szCs w:val="26"/>
        </w:rPr>
        <w:t xml:space="preserve">a sua proprietária </w:t>
      </w:r>
      <w:proofErr w:type="spellStart"/>
      <w:r w:rsidR="005A1907">
        <w:rPr>
          <w:b/>
          <w:szCs w:val="26"/>
        </w:rPr>
        <w:t>Srª</w:t>
      </w:r>
      <w:proofErr w:type="spellEnd"/>
      <w:r w:rsidR="005A1907">
        <w:rPr>
          <w:b/>
          <w:szCs w:val="26"/>
        </w:rPr>
        <w:t xml:space="preserve"> </w:t>
      </w:r>
      <w:proofErr w:type="spellStart"/>
      <w:r w:rsidR="005A1907">
        <w:rPr>
          <w:b/>
          <w:szCs w:val="26"/>
        </w:rPr>
        <w:t>Taisa</w:t>
      </w:r>
      <w:proofErr w:type="spellEnd"/>
      <w:r w:rsidR="005A1907">
        <w:rPr>
          <w:b/>
          <w:szCs w:val="26"/>
        </w:rPr>
        <w:t xml:space="preserve"> da Costa </w:t>
      </w:r>
      <w:proofErr w:type="spellStart"/>
      <w:r w:rsidR="005A1907">
        <w:rPr>
          <w:b/>
          <w:szCs w:val="26"/>
        </w:rPr>
        <w:t>Baldissera</w:t>
      </w:r>
      <w:proofErr w:type="spellEnd"/>
      <w:r w:rsidR="005A1907">
        <w:rPr>
          <w:b/>
          <w:szCs w:val="26"/>
        </w:rPr>
        <w:t xml:space="preserve">. </w:t>
      </w:r>
      <w:r w:rsidRPr="005A7AE4">
        <w:rPr>
          <w:szCs w:val="26"/>
        </w:rPr>
        <w:t xml:space="preserve">Aberto o envelope contendo os documentos de habilitação verificou-se que a Empresa apresentou declaração de Empresa de Pequeno Porte, fazendo, portanto, jus aos benefícios da Lei Complementar nº 123/2006 e suas alterações. Após </w:t>
      </w:r>
      <w:r w:rsidRPr="0051700E">
        <w:rPr>
          <w:szCs w:val="26"/>
        </w:rPr>
        <w:t xml:space="preserve">análise realizada pela Comissão de Licitações, verificou-se a apresentação de todos os documentos exigidos pelo Edital, razão pela qual, foi a Empresa Licitante declarada </w:t>
      </w:r>
      <w:r w:rsidRPr="0051700E">
        <w:rPr>
          <w:b/>
          <w:szCs w:val="26"/>
        </w:rPr>
        <w:t>HABILITADA</w:t>
      </w:r>
      <w:r w:rsidRPr="0051700E">
        <w:rPr>
          <w:szCs w:val="26"/>
        </w:rPr>
        <w:t xml:space="preserve">. Ato contínuo, deu-se prosseguimento ao Certame com a abertura do envelope de nº 02 – Proposta Financeira, ocasião em que verificou-se a apresentação do valor de </w:t>
      </w:r>
      <w:bookmarkStart w:id="0" w:name="_Hlk102394609"/>
      <w:r w:rsidRPr="0051700E">
        <w:rPr>
          <w:b/>
          <w:szCs w:val="26"/>
        </w:rPr>
        <w:t xml:space="preserve">R$ </w:t>
      </w:r>
      <w:r w:rsidR="001447D5">
        <w:rPr>
          <w:b/>
          <w:szCs w:val="26"/>
        </w:rPr>
        <w:t>174</w:t>
      </w:r>
      <w:r w:rsidRPr="0051700E">
        <w:rPr>
          <w:b/>
          <w:szCs w:val="26"/>
        </w:rPr>
        <w:t>.</w:t>
      </w:r>
      <w:r w:rsidR="001447D5">
        <w:rPr>
          <w:b/>
          <w:szCs w:val="26"/>
        </w:rPr>
        <w:t>3</w:t>
      </w:r>
      <w:r w:rsidR="005A7AE4">
        <w:rPr>
          <w:b/>
          <w:szCs w:val="26"/>
        </w:rPr>
        <w:t>40</w:t>
      </w:r>
      <w:r w:rsidRPr="0051700E">
        <w:rPr>
          <w:b/>
          <w:szCs w:val="26"/>
        </w:rPr>
        <w:t>,</w:t>
      </w:r>
      <w:r w:rsidR="005A7AE4">
        <w:rPr>
          <w:b/>
          <w:szCs w:val="26"/>
        </w:rPr>
        <w:t>70</w:t>
      </w:r>
      <w:r w:rsidRPr="0051700E">
        <w:rPr>
          <w:b/>
          <w:szCs w:val="26"/>
        </w:rPr>
        <w:t xml:space="preserve"> (</w:t>
      </w:r>
      <w:r w:rsidR="001447D5">
        <w:rPr>
          <w:b/>
          <w:szCs w:val="26"/>
        </w:rPr>
        <w:t>cento</w:t>
      </w:r>
      <w:r w:rsidRPr="0051700E">
        <w:rPr>
          <w:b/>
          <w:szCs w:val="26"/>
        </w:rPr>
        <w:t xml:space="preserve"> e </w:t>
      </w:r>
      <w:r w:rsidR="001447D5">
        <w:rPr>
          <w:b/>
          <w:szCs w:val="26"/>
        </w:rPr>
        <w:t>setenta e quatro</w:t>
      </w:r>
      <w:r w:rsidRPr="0051700E">
        <w:rPr>
          <w:b/>
          <w:szCs w:val="26"/>
        </w:rPr>
        <w:t xml:space="preserve"> mil, </w:t>
      </w:r>
      <w:r w:rsidR="001447D5">
        <w:rPr>
          <w:b/>
          <w:szCs w:val="26"/>
        </w:rPr>
        <w:t>trezentos</w:t>
      </w:r>
      <w:r w:rsidRPr="0051700E">
        <w:rPr>
          <w:b/>
          <w:szCs w:val="26"/>
        </w:rPr>
        <w:t xml:space="preserve"> e </w:t>
      </w:r>
      <w:r w:rsidR="005A7AE4">
        <w:rPr>
          <w:b/>
          <w:szCs w:val="26"/>
        </w:rPr>
        <w:t>quarenta</w:t>
      </w:r>
      <w:r w:rsidRPr="0051700E">
        <w:rPr>
          <w:b/>
          <w:szCs w:val="26"/>
        </w:rPr>
        <w:t xml:space="preserve"> reais e </w:t>
      </w:r>
      <w:r w:rsidR="005A7AE4">
        <w:rPr>
          <w:b/>
          <w:szCs w:val="26"/>
        </w:rPr>
        <w:t>setenta</w:t>
      </w:r>
      <w:r>
        <w:rPr>
          <w:b/>
          <w:szCs w:val="26"/>
        </w:rPr>
        <w:t xml:space="preserve"> centavos</w:t>
      </w:r>
      <w:r w:rsidRPr="0051700E">
        <w:rPr>
          <w:b/>
          <w:szCs w:val="26"/>
        </w:rPr>
        <w:t xml:space="preserve">) </w:t>
      </w:r>
      <w:bookmarkEnd w:id="0"/>
      <w:r w:rsidRPr="0051700E">
        <w:rPr>
          <w:szCs w:val="26"/>
        </w:rPr>
        <w:t>pela execução da obra ora licitada.</w:t>
      </w:r>
      <w:r w:rsidR="005A7AE4">
        <w:rPr>
          <w:szCs w:val="26"/>
        </w:rPr>
        <w:t xml:space="preserve"> Esta Comissão se reunirá oportunamente para proceder a análise e julgamento da proposta apresentada.</w:t>
      </w:r>
      <w:r w:rsidRPr="0051700E">
        <w:rPr>
          <w:szCs w:val="26"/>
        </w:rPr>
        <w:t xml:space="preserve"> N</w:t>
      </w:r>
      <w:r w:rsidRPr="0051700E">
        <w:rPr>
          <w:bCs/>
          <w:szCs w:val="26"/>
        </w:rPr>
        <w:t>ada mais havendo a tratar, lavrou-se a presente Ata, que vai por todos assinada.</w:t>
      </w:r>
    </w:p>
    <w:p w:rsidR="00CC1F7A" w:rsidRPr="00EA29B9" w:rsidRDefault="00CC1F7A" w:rsidP="00EA29B9">
      <w:pPr>
        <w:ind w:right="-569"/>
        <w:jc w:val="both"/>
        <w:rPr>
          <w:b/>
          <w:color w:val="FF0000"/>
          <w:sz w:val="24"/>
        </w:rPr>
      </w:pPr>
    </w:p>
    <w:p w:rsidR="00CC1F7A" w:rsidRPr="00EA29B9" w:rsidRDefault="00CC1F7A" w:rsidP="00CC1F7A">
      <w:pPr>
        <w:ind w:right="-711"/>
        <w:jc w:val="both"/>
        <w:rPr>
          <w:b/>
          <w:sz w:val="24"/>
        </w:rPr>
      </w:pPr>
      <w:r w:rsidRPr="00EA29B9">
        <w:rPr>
          <w:b/>
          <w:sz w:val="24"/>
        </w:rPr>
        <w:t>Comissão:                                                                                 Licitante:</w:t>
      </w:r>
    </w:p>
    <w:p w:rsidR="00CC1F7A" w:rsidRPr="00F644EC" w:rsidRDefault="00CC1F7A" w:rsidP="00CC1F7A">
      <w:pPr>
        <w:ind w:right="-711"/>
        <w:jc w:val="both"/>
        <w:rPr>
          <w:bCs/>
          <w:szCs w:val="26"/>
        </w:rPr>
      </w:pPr>
    </w:p>
    <w:p w:rsidR="00CC1F7A" w:rsidRPr="001447D5" w:rsidRDefault="00CC1F7A" w:rsidP="00CC1F7A">
      <w:pPr>
        <w:ind w:right="-711"/>
        <w:jc w:val="both"/>
        <w:rPr>
          <w:bCs/>
          <w:sz w:val="24"/>
        </w:rPr>
      </w:pPr>
    </w:p>
    <w:p w:rsidR="00CC1F7A" w:rsidRPr="001447D5" w:rsidRDefault="00CC1F7A" w:rsidP="00CC1F7A">
      <w:pPr>
        <w:ind w:right="-711"/>
        <w:jc w:val="both"/>
        <w:rPr>
          <w:bCs/>
          <w:sz w:val="24"/>
        </w:rPr>
      </w:pPr>
    </w:p>
    <w:p w:rsidR="005A1907" w:rsidRPr="001447D5" w:rsidRDefault="00CC1F7A" w:rsidP="005A1907">
      <w:pPr>
        <w:ind w:right="-711"/>
        <w:jc w:val="both"/>
        <w:rPr>
          <w:sz w:val="24"/>
        </w:rPr>
      </w:pPr>
      <w:r w:rsidRPr="001447D5">
        <w:rPr>
          <w:sz w:val="24"/>
        </w:rPr>
        <w:t>RUDINEI DIAS MORALES</w:t>
      </w:r>
      <w:r w:rsidR="005A1907">
        <w:rPr>
          <w:sz w:val="24"/>
        </w:rPr>
        <w:tab/>
      </w:r>
      <w:r w:rsidR="005A1907">
        <w:rPr>
          <w:sz w:val="24"/>
        </w:rPr>
        <w:tab/>
        <w:t xml:space="preserve">          S</w:t>
      </w:r>
      <w:r w:rsidR="005A1907" w:rsidRPr="001447D5">
        <w:rPr>
          <w:bCs/>
          <w:sz w:val="24"/>
        </w:rPr>
        <w:t>ILVEIRA FABR</w:t>
      </w:r>
      <w:r w:rsidR="005A1907">
        <w:rPr>
          <w:bCs/>
          <w:sz w:val="24"/>
        </w:rPr>
        <w:t>.</w:t>
      </w:r>
      <w:r w:rsidR="005A1907" w:rsidRPr="001447D5">
        <w:rPr>
          <w:bCs/>
          <w:sz w:val="24"/>
        </w:rPr>
        <w:t xml:space="preserve"> DE ESTRUTURAS METÁLICAS</w:t>
      </w:r>
    </w:p>
    <w:p w:rsidR="00CC1F7A" w:rsidRPr="005A1907" w:rsidRDefault="005A1907" w:rsidP="00CC1F7A">
      <w:pPr>
        <w:ind w:right="-711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                                    </w:t>
      </w:r>
      <w:proofErr w:type="spellStart"/>
      <w:r w:rsidRPr="005A1907">
        <w:rPr>
          <w:szCs w:val="26"/>
        </w:rPr>
        <w:t>Taisa</w:t>
      </w:r>
      <w:proofErr w:type="spellEnd"/>
      <w:r w:rsidRPr="005A1907">
        <w:rPr>
          <w:szCs w:val="26"/>
        </w:rPr>
        <w:t xml:space="preserve"> da Costa </w:t>
      </w:r>
      <w:proofErr w:type="spellStart"/>
      <w:r w:rsidRPr="005A1907">
        <w:rPr>
          <w:szCs w:val="26"/>
        </w:rPr>
        <w:t>Baldissera</w:t>
      </w:r>
      <w:proofErr w:type="spellEnd"/>
    </w:p>
    <w:p w:rsidR="00CC1F7A" w:rsidRPr="001447D5" w:rsidRDefault="00CC1F7A" w:rsidP="00CC1F7A">
      <w:pPr>
        <w:ind w:right="-711"/>
        <w:jc w:val="both"/>
        <w:rPr>
          <w:sz w:val="24"/>
        </w:rPr>
      </w:pPr>
    </w:p>
    <w:p w:rsidR="00CC1F7A" w:rsidRPr="001447D5" w:rsidRDefault="00CC1F7A" w:rsidP="005A1907">
      <w:pPr>
        <w:ind w:right="-711"/>
        <w:jc w:val="both"/>
        <w:rPr>
          <w:b/>
          <w:bCs/>
          <w:sz w:val="24"/>
        </w:rPr>
      </w:pPr>
      <w:r w:rsidRPr="001447D5">
        <w:rPr>
          <w:sz w:val="24"/>
        </w:rPr>
        <w:t>MARILEUSA DE ROSSO MENEZES</w:t>
      </w:r>
      <w:r w:rsidR="001447D5">
        <w:rPr>
          <w:sz w:val="24"/>
        </w:rPr>
        <w:tab/>
      </w:r>
      <w:r w:rsidR="00EA29B9">
        <w:rPr>
          <w:sz w:val="24"/>
        </w:rPr>
        <w:t xml:space="preserve">    </w:t>
      </w:r>
    </w:p>
    <w:p w:rsidR="00CC1F7A" w:rsidRDefault="00CC1F7A" w:rsidP="00487F25">
      <w:pPr>
        <w:ind w:right="-286"/>
        <w:rPr>
          <w:b/>
          <w:bCs/>
          <w:szCs w:val="26"/>
        </w:rPr>
      </w:pPr>
    </w:p>
    <w:p w:rsidR="00EA29B9" w:rsidRDefault="00EA29B9" w:rsidP="00487F25">
      <w:pPr>
        <w:ind w:right="-286"/>
        <w:rPr>
          <w:b/>
          <w:bCs/>
          <w:szCs w:val="26"/>
        </w:rPr>
      </w:pPr>
    </w:p>
    <w:p w:rsidR="00EA29B9" w:rsidRDefault="00EA29B9" w:rsidP="00EA29B9">
      <w:pPr>
        <w:ind w:right="-711"/>
        <w:jc w:val="both"/>
        <w:rPr>
          <w:sz w:val="24"/>
        </w:rPr>
      </w:pPr>
      <w:r w:rsidRPr="001447D5">
        <w:rPr>
          <w:sz w:val="24"/>
        </w:rPr>
        <w:t>MÁRCIA DIOVANA FERREIRA FLORES</w:t>
      </w:r>
    </w:p>
    <w:p w:rsidR="00F5201C" w:rsidRDefault="00F5201C" w:rsidP="00EA29B9">
      <w:pPr>
        <w:ind w:right="-711"/>
        <w:jc w:val="both"/>
        <w:rPr>
          <w:sz w:val="24"/>
        </w:rPr>
      </w:pPr>
    </w:p>
    <w:p w:rsidR="00F5201C" w:rsidRDefault="00F5201C" w:rsidP="00EA29B9">
      <w:pPr>
        <w:ind w:right="-711"/>
        <w:jc w:val="both"/>
        <w:rPr>
          <w:sz w:val="24"/>
        </w:rPr>
      </w:pPr>
    </w:p>
    <w:p w:rsidR="005111CA" w:rsidRPr="005111CA" w:rsidRDefault="005111CA" w:rsidP="00EA29B9">
      <w:pPr>
        <w:ind w:right="-711"/>
        <w:jc w:val="both"/>
        <w:rPr>
          <w:szCs w:val="26"/>
        </w:rPr>
      </w:pPr>
      <w:bookmarkStart w:id="1" w:name="_GoBack"/>
      <w:bookmarkEnd w:id="1"/>
    </w:p>
    <w:sectPr w:rsidR="005111CA" w:rsidRPr="005111CA">
      <w:headerReference w:type="default" r:id="rId8"/>
      <w:headerReference w:type="first" r:id="rId9"/>
      <w:pgSz w:w="11906" w:h="16838"/>
      <w:pgMar w:top="1134" w:right="1418" w:bottom="1417" w:left="1418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4E" w:rsidRDefault="00D70E4E">
      <w:r>
        <w:separator/>
      </w:r>
    </w:p>
  </w:endnote>
  <w:endnote w:type="continuationSeparator" w:id="0">
    <w:p w:rsidR="00D70E4E" w:rsidRDefault="00D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4E" w:rsidRDefault="00D70E4E">
      <w:r>
        <w:separator/>
      </w:r>
    </w:p>
  </w:footnote>
  <w:footnote w:type="continuationSeparator" w:id="0">
    <w:p w:rsidR="00D70E4E" w:rsidRDefault="00D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85" w:rsidRDefault="00C54085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7410" cy="95440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9820" cy="1031240"/>
              <wp:effectExtent l="9525" t="9525" r="508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1031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6.6pt;height:8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" strokecolor="white">
              <v:fill opacity="0"/>
              <v:textbox>
                <w:txbxContent>
                  <w:p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1C85" w:rsidRDefault="00B41C85">
    <w:pPr>
      <w:pStyle w:val="Cabealho"/>
      <w:rPr>
        <w:rFonts w:ascii="Arial Black" w:hAnsi="Arial Black" w:cs="Arial Black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85" w:rsidRDefault="00B41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60D8"/>
    <w:rsid w:val="00027EB3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B337F"/>
    <w:rsid w:val="001B6FD9"/>
    <w:rsid w:val="001B7FC8"/>
    <w:rsid w:val="001C058F"/>
    <w:rsid w:val="001C7997"/>
    <w:rsid w:val="001D339F"/>
    <w:rsid w:val="001D4599"/>
    <w:rsid w:val="001D58A0"/>
    <w:rsid w:val="001F471D"/>
    <w:rsid w:val="00206D1F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A2BF3"/>
    <w:rsid w:val="002A325E"/>
    <w:rsid w:val="002B0BA3"/>
    <w:rsid w:val="002C26A0"/>
    <w:rsid w:val="002C37D2"/>
    <w:rsid w:val="002E40FA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81E62"/>
    <w:rsid w:val="00382B75"/>
    <w:rsid w:val="00387231"/>
    <w:rsid w:val="003879C3"/>
    <w:rsid w:val="00387D01"/>
    <w:rsid w:val="00387E74"/>
    <w:rsid w:val="003969B4"/>
    <w:rsid w:val="003A0914"/>
    <w:rsid w:val="003B2816"/>
    <w:rsid w:val="003B3136"/>
    <w:rsid w:val="003C58D6"/>
    <w:rsid w:val="003C6858"/>
    <w:rsid w:val="003D3369"/>
    <w:rsid w:val="003F1AA1"/>
    <w:rsid w:val="003F533B"/>
    <w:rsid w:val="00406878"/>
    <w:rsid w:val="00417CB3"/>
    <w:rsid w:val="00433D15"/>
    <w:rsid w:val="00455111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F46D5"/>
    <w:rsid w:val="004F579B"/>
    <w:rsid w:val="004F5F08"/>
    <w:rsid w:val="005000F8"/>
    <w:rsid w:val="00502F84"/>
    <w:rsid w:val="005111CA"/>
    <w:rsid w:val="00540C4B"/>
    <w:rsid w:val="00550E83"/>
    <w:rsid w:val="00575C33"/>
    <w:rsid w:val="005811B1"/>
    <w:rsid w:val="00593DF1"/>
    <w:rsid w:val="00594ACD"/>
    <w:rsid w:val="005A1907"/>
    <w:rsid w:val="005A1C4B"/>
    <w:rsid w:val="005A7AE4"/>
    <w:rsid w:val="005D1673"/>
    <w:rsid w:val="005E05E6"/>
    <w:rsid w:val="005E3490"/>
    <w:rsid w:val="005F5EAD"/>
    <w:rsid w:val="0062104D"/>
    <w:rsid w:val="00631FB2"/>
    <w:rsid w:val="00640338"/>
    <w:rsid w:val="00643891"/>
    <w:rsid w:val="00644D4D"/>
    <w:rsid w:val="00652B16"/>
    <w:rsid w:val="00654582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5ED9"/>
    <w:rsid w:val="006E775E"/>
    <w:rsid w:val="006F0AEA"/>
    <w:rsid w:val="006F5838"/>
    <w:rsid w:val="007157EF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53B46"/>
    <w:rsid w:val="00856B44"/>
    <w:rsid w:val="00861981"/>
    <w:rsid w:val="00867065"/>
    <w:rsid w:val="0087392F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B1647"/>
    <w:rsid w:val="009C3984"/>
    <w:rsid w:val="009D3F95"/>
    <w:rsid w:val="009D4A5B"/>
    <w:rsid w:val="009E1671"/>
    <w:rsid w:val="00A20A87"/>
    <w:rsid w:val="00A30C8F"/>
    <w:rsid w:val="00A32404"/>
    <w:rsid w:val="00A52F58"/>
    <w:rsid w:val="00A5386D"/>
    <w:rsid w:val="00A70812"/>
    <w:rsid w:val="00A74D1A"/>
    <w:rsid w:val="00A80698"/>
    <w:rsid w:val="00A90444"/>
    <w:rsid w:val="00AA0A5E"/>
    <w:rsid w:val="00AA3EFC"/>
    <w:rsid w:val="00AA7460"/>
    <w:rsid w:val="00AB431C"/>
    <w:rsid w:val="00AB43DF"/>
    <w:rsid w:val="00AB4C09"/>
    <w:rsid w:val="00AC0B8F"/>
    <w:rsid w:val="00AC6F1E"/>
    <w:rsid w:val="00AD03AE"/>
    <w:rsid w:val="00AD217B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3F44"/>
    <w:rsid w:val="00CD0818"/>
    <w:rsid w:val="00CD5858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91D00"/>
    <w:rsid w:val="00E940EE"/>
    <w:rsid w:val="00EA29B9"/>
    <w:rsid w:val="00EC4CF0"/>
    <w:rsid w:val="00EF18FB"/>
    <w:rsid w:val="00F05D56"/>
    <w:rsid w:val="00F15858"/>
    <w:rsid w:val="00F350E2"/>
    <w:rsid w:val="00F5201C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9EF4C8F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2154-B9B7-4B5D-971A-17F793F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2022-05-31T17:46:00Z</cp:lastPrinted>
  <dcterms:created xsi:type="dcterms:W3CDTF">2022-06-02T13:35:00Z</dcterms:created>
  <dcterms:modified xsi:type="dcterms:W3CDTF">2022-06-02T13:35:00Z</dcterms:modified>
</cp:coreProperties>
</file>