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7AB" w:rsidRDefault="00C127AB" w:rsidP="00340487">
      <w:pPr>
        <w:pStyle w:val="Corpodetexto"/>
        <w:ind w:right="657"/>
        <w:jc w:val="both"/>
        <w:rPr>
          <w:sz w:val="20"/>
        </w:rPr>
      </w:pPr>
    </w:p>
    <w:p w:rsidR="00C127AB" w:rsidRDefault="00C127AB" w:rsidP="00340487">
      <w:pPr>
        <w:pStyle w:val="Corpodetexto"/>
        <w:ind w:right="657"/>
        <w:jc w:val="both"/>
        <w:rPr>
          <w:sz w:val="20"/>
        </w:rPr>
      </w:pPr>
    </w:p>
    <w:p w:rsidR="00C127AB" w:rsidRDefault="00C127AB" w:rsidP="00340487">
      <w:pPr>
        <w:pStyle w:val="Corpodetexto"/>
        <w:ind w:right="657"/>
        <w:jc w:val="both"/>
        <w:rPr>
          <w:sz w:val="20"/>
        </w:rPr>
      </w:pPr>
    </w:p>
    <w:p w:rsidR="00C127AB" w:rsidRDefault="00C127AB" w:rsidP="00340487">
      <w:pPr>
        <w:pStyle w:val="Corpodetexto"/>
        <w:spacing w:before="11"/>
        <w:ind w:right="657"/>
        <w:jc w:val="both"/>
        <w:rPr>
          <w:sz w:val="20"/>
        </w:rPr>
      </w:pPr>
    </w:p>
    <w:p w:rsidR="00C127AB" w:rsidRPr="007317D8" w:rsidRDefault="00E52970" w:rsidP="00862184">
      <w:pPr>
        <w:pStyle w:val="Corpodetexto"/>
        <w:spacing w:before="88"/>
        <w:ind w:right="76"/>
        <w:jc w:val="center"/>
        <w:rPr>
          <w:b/>
          <w:sz w:val="30"/>
          <w:szCs w:val="30"/>
          <w:lang w:val="pt-BR"/>
        </w:rPr>
      </w:pPr>
      <w:r w:rsidRPr="007317D8">
        <w:rPr>
          <w:b/>
          <w:w w:val="105"/>
          <w:sz w:val="30"/>
          <w:szCs w:val="30"/>
          <w:lang w:val="pt-BR"/>
        </w:rPr>
        <w:t>EDITAL Nº</w:t>
      </w:r>
      <w:r w:rsidRPr="007317D8">
        <w:rPr>
          <w:b/>
          <w:spacing w:val="55"/>
          <w:w w:val="105"/>
          <w:sz w:val="30"/>
          <w:szCs w:val="30"/>
          <w:lang w:val="pt-BR"/>
        </w:rPr>
        <w:t xml:space="preserve"> </w:t>
      </w:r>
      <w:r w:rsidRPr="007317D8">
        <w:rPr>
          <w:b/>
          <w:w w:val="105"/>
          <w:sz w:val="30"/>
          <w:szCs w:val="30"/>
          <w:lang w:val="pt-BR"/>
        </w:rPr>
        <w:t>2</w:t>
      </w:r>
      <w:r w:rsidR="007317D8" w:rsidRPr="007317D8">
        <w:rPr>
          <w:b/>
          <w:w w:val="105"/>
          <w:sz w:val="30"/>
          <w:szCs w:val="30"/>
          <w:lang w:val="pt-BR"/>
        </w:rPr>
        <w:t>632</w:t>
      </w:r>
      <w:r w:rsidRPr="007317D8">
        <w:rPr>
          <w:b/>
          <w:w w:val="105"/>
          <w:sz w:val="30"/>
          <w:szCs w:val="30"/>
          <w:lang w:val="pt-BR"/>
        </w:rPr>
        <w:t>/201</w:t>
      </w:r>
      <w:r w:rsidR="003E196B" w:rsidRPr="007317D8">
        <w:rPr>
          <w:b/>
          <w:w w:val="105"/>
          <w:sz w:val="30"/>
          <w:szCs w:val="30"/>
          <w:lang w:val="pt-BR"/>
        </w:rPr>
        <w:t>7</w:t>
      </w:r>
    </w:p>
    <w:p w:rsidR="00C127AB" w:rsidRPr="007317D8" w:rsidRDefault="00C127AB" w:rsidP="00340487">
      <w:pPr>
        <w:pStyle w:val="Corpodetexto"/>
        <w:ind w:right="76"/>
        <w:jc w:val="both"/>
        <w:rPr>
          <w:sz w:val="28"/>
          <w:lang w:val="pt-BR"/>
        </w:rPr>
      </w:pPr>
    </w:p>
    <w:p w:rsidR="00C127AB" w:rsidRPr="007317D8" w:rsidRDefault="00C127AB" w:rsidP="00340487">
      <w:pPr>
        <w:pStyle w:val="Corpodetexto"/>
        <w:ind w:right="76"/>
        <w:jc w:val="both"/>
        <w:rPr>
          <w:sz w:val="28"/>
          <w:lang w:val="pt-BR"/>
        </w:rPr>
      </w:pPr>
    </w:p>
    <w:p w:rsidR="00C127AB" w:rsidRPr="007317D8" w:rsidRDefault="00E52970" w:rsidP="00340487">
      <w:pPr>
        <w:pStyle w:val="Corpodetexto"/>
        <w:ind w:right="76"/>
        <w:jc w:val="both"/>
        <w:rPr>
          <w:b/>
          <w:lang w:val="pt-BR"/>
        </w:rPr>
      </w:pPr>
      <w:r w:rsidRPr="007317D8">
        <w:rPr>
          <w:b/>
          <w:w w:val="105"/>
          <w:lang w:val="pt-BR"/>
        </w:rPr>
        <w:t>MODALIDADE: Concorrência</w:t>
      </w:r>
    </w:p>
    <w:p w:rsidR="005B08E8" w:rsidRPr="007317D8" w:rsidRDefault="00E52970" w:rsidP="00340487">
      <w:pPr>
        <w:pStyle w:val="Corpodetexto"/>
        <w:ind w:right="76"/>
        <w:jc w:val="both"/>
        <w:rPr>
          <w:b/>
          <w:w w:val="105"/>
          <w:lang w:val="pt-BR"/>
        </w:rPr>
      </w:pPr>
      <w:r w:rsidRPr="007317D8">
        <w:rPr>
          <w:b/>
          <w:w w:val="105"/>
          <w:lang w:val="pt-BR"/>
        </w:rPr>
        <w:t xml:space="preserve">ABERTURA: Dia </w:t>
      </w:r>
      <w:r w:rsidR="003E196B" w:rsidRPr="007317D8">
        <w:rPr>
          <w:b/>
          <w:w w:val="105"/>
          <w:lang w:val="pt-BR"/>
        </w:rPr>
        <w:t>18</w:t>
      </w:r>
      <w:r w:rsidR="009D68E6" w:rsidRPr="007317D8">
        <w:rPr>
          <w:b/>
          <w:w w:val="105"/>
          <w:lang w:val="pt-BR"/>
        </w:rPr>
        <w:t xml:space="preserve"> de Outubro de 201</w:t>
      </w:r>
      <w:r w:rsidR="003E196B" w:rsidRPr="007317D8">
        <w:rPr>
          <w:b/>
          <w:w w:val="105"/>
          <w:lang w:val="pt-BR"/>
        </w:rPr>
        <w:t xml:space="preserve">7 - </w:t>
      </w:r>
      <w:r w:rsidR="009D68E6" w:rsidRPr="007317D8">
        <w:rPr>
          <w:b/>
          <w:w w:val="105"/>
          <w:lang w:val="pt-BR"/>
        </w:rPr>
        <w:t xml:space="preserve"> 10 horas</w:t>
      </w:r>
    </w:p>
    <w:p w:rsidR="00C127AB" w:rsidRPr="007317D8" w:rsidRDefault="00E52970" w:rsidP="00340487">
      <w:pPr>
        <w:pStyle w:val="Corpodetexto"/>
        <w:ind w:right="76"/>
        <w:jc w:val="both"/>
        <w:rPr>
          <w:b/>
          <w:lang w:val="pt-BR"/>
        </w:rPr>
      </w:pPr>
      <w:r w:rsidRPr="007317D8">
        <w:rPr>
          <w:b/>
          <w:w w:val="105"/>
          <w:lang w:val="pt-BR"/>
        </w:rPr>
        <w:t>TIPO: Maior oferta</w:t>
      </w:r>
    </w:p>
    <w:p w:rsidR="00C127AB" w:rsidRPr="007317D8" w:rsidRDefault="00E52970" w:rsidP="00340487">
      <w:pPr>
        <w:pStyle w:val="Corpodetexto"/>
        <w:ind w:right="76"/>
        <w:jc w:val="both"/>
        <w:rPr>
          <w:lang w:val="pt-BR"/>
        </w:rPr>
      </w:pPr>
      <w:r w:rsidRPr="007317D8">
        <w:rPr>
          <w:b/>
          <w:w w:val="105"/>
          <w:lang w:val="pt-BR"/>
        </w:rPr>
        <w:t>LOCAL DE ABERTURA: Setor de Licitações – Rua Benjamin Constant, 686</w:t>
      </w:r>
    </w:p>
    <w:p w:rsidR="00C127AB" w:rsidRPr="007317D8" w:rsidRDefault="00C127AB" w:rsidP="00340487">
      <w:pPr>
        <w:pStyle w:val="Corpodetexto"/>
        <w:ind w:right="76"/>
        <w:jc w:val="both"/>
        <w:rPr>
          <w:sz w:val="28"/>
          <w:lang w:val="pt-BR"/>
        </w:rPr>
      </w:pPr>
    </w:p>
    <w:p w:rsidR="00C127AB" w:rsidRPr="00E52970" w:rsidRDefault="00C127AB" w:rsidP="00340487">
      <w:pPr>
        <w:pStyle w:val="Corpodetexto"/>
        <w:spacing w:before="2"/>
        <w:ind w:right="76"/>
        <w:jc w:val="both"/>
        <w:rPr>
          <w:sz w:val="23"/>
          <w:lang w:val="pt-BR"/>
        </w:rPr>
      </w:pPr>
    </w:p>
    <w:p w:rsidR="00C127AB" w:rsidRPr="00E52970" w:rsidRDefault="00E52970" w:rsidP="00340487">
      <w:pPr>
        <w:pStyle w:val="Corpodetexto"/>
        <w:ind w:right="76"/>
        <w:jc w:val="both"/>
        <w:rPr>
          <w:lang w:val="pt-BR"/>
        </w:rPr>
      </w:pPr>
      <w:r w:rsidRPr="00E52970">
        <w:rPr>
          <w:b/>
          <w:lang w:val="pt-BR"/>
        </w:rPr>
        <w:t>OBJETO:</w:t>
      </w:r>
      <w:r w:rsidRPr="00E52970">
        <w:rPr>
          <w:lang w:val="pt-BR"/>
        </w:rPr>
        <w:t xml:space="preserve"> Cessão onerosa do direito de efetuar o pagamento da folha dos servidores públicos do Município de Caçapava do Sul, com exclusividade, pelo prazo de 60 (sessenta) meses.</w:t>
      </w:r>
    </w:p>
    <w:p w:rsidR="00C127AB" w:rsidRPr="00E52970" w:rsidRDefault="00C127AB" w:rsidP="00340487">
      <w:pPr>
        <w:pStyle w:val="Corpodetexto"/>
        <w:spacing w:before="11"/>
        <w:ind w:right="76"/>
        <w:jc w:val="both"/>
        <w:rPr>
          <w:sz w:val="25"/>
          <w:lang w:val="pt-BR"/>
        </w:rPr>
      </w:pPr>
    </w:p>
    <w:p w:rsidR="00C127AB" w:rsidRPr="00E52970" w:rsidRDefault="00E52970" w:rsidP="00340487">
      <w:pPr>
        <w:pStyle w:val="Corpodetexto"/>
        <w:ind w:right="76"/>
        <w:jc w:val="both"/>
        <w:rPr>
          <w:lang w:val="pt-BR"/>
        </w:rPr>
      </w:pPr>
      <w:r w:rsidRPr="00E52970">
        <w:rPr>
          <w:b/>
          <w:lang w:val="pt-BR"/>
        </w:rPr>
        <w:t>O PREFEITO MUNICIPAL DE CAÇAPAVA DO SUL</w:t>
      </w:r>
      <w:r w:rsidRPr="00E52970">
        <w:rPr>
          <w:lang w:val="pt-BR"/>
        </w:rPr>
        <w:t>, no uso de suas</w:t>
      </w:r>
      <w:r w:rsidR="005B08E8">
        <w:rPr>
          <w:lang w:val="pt-BR"/>
        </w:rPr>
        <w:t xml:space="preserve"> atribuições, </w:t>
      </w:r>
      <w:r w:rsidR="005B08E8" w:rsidRPr="005B08E8">
        <w:rPr>
          <w:b/>
          <w:lang w:val="pt-BR"/>
        </w:rPr>
        <w:t>TORNA PÚBLICO,</w:t>
      </w:r>
      <w:r w:rsidRPr="00E52970">
        <w:rPr>
          <w:lang w:val="pt-BR"/>
        </w:rPr>
        <w:t xml:space="preserve"> para o conhecimento dos interessados, que </w:t>
      </w:r>
      <w:proofErr w:type="gramStart"/>
      <w:r w:rsidRPr="00E52970">
        <w:rPr>
          <w:lang w:val="pt-BR"/>
        </w:rPr>
        <w:t>encontra-se</w:t>
      </w:r>
      <w:proofErr w:type="gramEnd"/>
      <w:r w:rsidRPr="00E52970">
        <w:rPr>
          <w:lang w:val="pt-BR"/>
        </w:rPr>
        <w:t xml:space="preserve"> aberta Licitação na modalidade de Concorrência, encerrando-se o prazo para recebimento dos envelopes da </w:t>
      </w:r>
      <w:r w:rsidRPr="00E52970">
        <w:rPr>
          <w:b/>
          <w:lang w:val="pt-BR"/>
        </w:rPr>
        <w:t>PROPOSTA DE PREÇO</w:t>
      </w:r>
      <w:r w:rsidRPr="00E52970">
        <w:rPr>
          <w:lang w:val="pt-BR"/>
        </w:rPr>
        <w:t xml:space="preserve"> e dos </w:t>
      </w:r>
      <w:r w:rsidRPr="00E52970">
        <w:rPr>
          <w:b/>
          <w:lang w:val="pt-BR"/>
        </w:rPr>
        <w:t>DOCUMENTOS DE HABILITAÇÃO</w:t>
      </w:r>
      <w:r w:rsidRPr="00E52970">
        <w:rPr>
          <w:lang w:val="pt-BR"/>
        </w:rPr>
        <w:t xml:space="preserve"> </w:t>
      </w:r>
      <w:r w:rsidRPr="003E196B">
        <w:rPr>
          <w:b/>
          <w:lang w:val="pt-BR"/>
        </w:rPr>
        <w:t xml:space="preserve">no </w:t>
      </w:r>
      <w:r w:rsidRPr="007317D8">
        <w:rPr>
          <w:b/>
          <w:lang w:val="pt-BR"/>
        </w:rPr>
        <w:t xml:space="preserve">Dia </w:t>
      </w:r>
      <w:r w:rsidR="003E196B" w:rsidRPr="007317D8">
        <w:rPr>
          <w:b/>
          <w:lang w:val="pt-BR"/>
        </w:rPr>
        <w:t>18</w:t>
      </w:r>
      <w:r w:rsidRPr="007317D8">
        <w:rPr>
          <w:b/>
          <w:lang w:val="pt-BR"/>
        </w:rPr>
        <w:t xml:space="preserve"> de Outubro de 201</w:t>
      </w:r>
      <w:r w:rsidR="003E196B" w:rsidRPr="007317D8">
        <w:rPr>
          <w:b/>
          <w:lang w:val="pt-BR"/>
        </w:rPr>
        <w:t>7</w:t>
      </w:r>
      <w:r w:rsidRPr="00E52970">
        <w:rPr>
          <w:lang w:val="pt-BR"/>
        </w:rPr>
        <w:t>, às 10 horas, regendo–se a presente Licitação pelas normas da Lei 8.666/93 e suas</w:t>
      </w:r>
      <w:r w:rsidRPr="00E52970">
        <w:rPr>
          <w:spacing w:val="-2"/>
          <w:lang w:val="pt-BR"/>
        </w:rPr>
        <w:t xml:space="preserve"> </w:t>
      </w:r>
      <w:r w:rsidRPr="00E52970">
        <w:rPr>
          <w:lang w:val="pt-BR"/>
        </w:rPr>
        <w:t>alterações.</w:t>
      </w:r>
    </w:p>
    <w:p w:rsidR="00C127AB" w:rsidRPr="00E52970" w:rsidRDefault="00C127AB" w:rsidP="00340487">
      <w:pPr>
        <w:pStyle w:val="Corpodetexto"/>
        <w:ind w:right="76"/>
        <w:jc w:val="both"/>
        <w:rPr>
          <w:sz w:val="28"/>
          <w:lang w:val="pt-BR"/>
        </w:rPr>
      </w:pPr>
    </w:p>
    <w:p w:rsidR="00C127AB" w:rsidRPr="00E52970" w:rsidRDefault="00C127AB" w:rsidP="00340487">
      <w:pPr>
        <w:pStyle w:val="Corpodetexto"/>
        <w:spacing w:before="7"/>
        <w:ind w:right="76"/>
        <w:jc w:val="both"/>
        <w:rPr>
          <w:sz w:val="24"/>
          <w:lang w:val="pt-BR"/>
        </w:rPr>
      </w:pPr>
    </w:p>
    <w:p w:rsidR="00C127AB" w:rsidRPr="00E52970" w:rsidRDefault="00E52970" w:rsidP="00340487">
      <w:pPr>
        <w:pStyle w:val="PargrafodaLista"/>
        <w:numPr>
          <w:ilvl w:val="0"/>
          <w:numId w:val="14"/>
        </w:numPr>
        <w:tabs>
          <w:tab w:val="left" w:pos="413"/>
          <w:tab w:val="left" w:pos="991"/>
        </w:tabs>
        <w:spacing w:before="1" w:line="295" w:lineRule="exact"/>
        <w:ind w:left="0" w:right="76" w:firstLine="0"/>
        <w:jc w:val="both"/>
        <w:rPr>
          <w:b/>
          <w:sz w:val="26"/>
        </w:rPr>
      </w:pPr>
      <w:r w:rsidRPr="00E52970">
        <w:rPr>
          <w:b/>
          <w:w w:val="110"/>
          <w:sz w:val="26"/>
        </w:rPr>
        <w:t>-</w:t>
      </w:r>
      <w:r w:rsidRPr="00E52970">
        <w:rPr>
          <w:b/>
          <w:w w:val="110"/>
          <w:sz w:val="26"/>
        </w:rPr>
        <w:tab/>
        <w:t>DO</w:t>
      </w:r>
      <w:r w:rsidRPr="00E52970">
        <w:rPr>
          <w:b/>
          <w:spacing w:val="-8"/>
          <w:w w:val="110"/>
          <w:sz w:val="26"/>
        </w:rPr>
        <w:t xml:space="preserve"> </w:t>
      </w:r>
      <w:r w:rsidRPr="00E52970">
        <w:rPr>
          <w:b/>
          <w:w w:val="110"/>
          <w:sz w:val="26"/>
        </w:rPr>
        <w:t>OBJETO:</w:t>
      </w:r>
    </w:p>
    <w:p w:rsidR="00C127AB" w:rsidRPr="00E52970" w:rsidRDefault="005B08E8" w:rsidP="00340487">
      <w:pPr>
        <w:pStyle w:val="Corpodetexto"/>
        <w:ind w:right="76"/>
        <w:jc w:val="both"/>
        <w:rPr>
          <w:lang w:val="pt-BR"/>
        </w:rPr>
      </w:pPr>
      <w:r w:rsidRPr="005B08E8">
        <w:rPr>
          <w:b/>
          <w:lang w:val="pt-BR"/>
        </w:rPr>
        <w:t>1.1</w:t>
      </w:r>
      <w:r>
        <w:rPr>
          <w:lang w:val="pt-BR"/>
        </w:rPr>
        <w:tab/>
        <w:t xml:space="preserve">             </w:t>
      </w:r>
      <w:r w:rsidR="00E52970" w:rsidRPr="00E52970">
        <w:rPr>
          <w:lang w:val="pt-BR"/>
        </w:rPr>
        <w:t xml:space="preserve">Esta Licitação destina-se a receber Propostas para a seleção de instituição financeira autorizada pelo Banco Central, objetivando a cessão onerosa do direito de efetuar o pagamento da folha dos servidores públicos (estatutários, celetistas, inativos, pensionistas, </w:t>
      </w:r>
      <w:proofErr w:type="spellStart"/>
      <w:r w:rsidR="00E52970" w:rsidRPr="00E52970">
        <w:rPr>
          <w:lang w:val="pt-BR"/>
        </w:rPr>
        <w:t>CCs</w:t>
      </w:r>
      <w:proofErr w:type="spellEnd"/>
      <w:r w:rsidR="00E52970" w:rsidRPr="00E52970">
        <w:rPr>
          <w:lang w:val="pt-BR"/>
        </w:rPr>
        <w:t>, Contratados e Estagiários) do Município de Caçapava do Sul, em número aproximado de 1.443 (um mil, quatrocentos e quarenta e três) podendo ocorrer variações até o limite de 25% (vinte e cinco por cento) para mais ou para menos, ao longo do período do</w:t>
      </w:r>
      <w:r w:rsidR="00E52970" w:rsidRPr="00E52970">
        <w:rPr>
          <w:spacing w:val="-6"/>
          <w:lang w:val="pt-BR"/>
        </w:rPr>
        <w:t xml:space="preserve"> </w:t>
      </w:r>
      <w:r w:rsidR="00E52970" w:rsidRPr="00E52970">
        <w:rPr>
          <w:lang w:val="pt-BR"/>
        </w:rPr>
        <w:t>contrato.</w:t>
      </w:r>
    </w:p>
    <w:p w:rsidR="00C127AB" w:rsidRPr="00E52970" w:rsidRDefault="00C127AB" w:rsidP="00340487">
      <w:pPr>
        <w:pStyle w:val="Corpodetexto"/>
        <w:spacing w:before="3"/>
        <w:ind w:right="76"/>
        <w:jc w:val="both"/>
        <w:rPr>
          <w:lang w:val="pt-BR"/>
        </w:rPr>
      </w:pPr>
    </w:p>
    <w:p w:rsidR="00C127AB" w:rsidRPr="00E52970" w:rsidRDefault="00E52970" w:rsidP="00340487">
      <w:pPr>
        <w:pStyle w:val="Corpodetexto"/>
        <w:tabs>
          <w:tab w:val="left" w:pos="851"/>
        </w:tabs>
        <w:spacing w:before="1"/>
        <w:ind w:right="76"/>
        <w:jc w:val="both"/>
        <w:rPr>
          <w:lang w:val="pt-BR"/>
        </w:rPr>
      </w:pPr>
      <w:r w:rsidRPr="00E52970">
        <w:rPr>
          <w:b/>
          <w:lang w:val="pt-BR"/>
        </w:rPr>
        <w:t>1.2</w:t>
      </w:r>
      <w:r w:rsidRPr="00E52970">
        <w:rPr>
          <w:lang w:val="pt-BR"/>
        </w:rPr>
        <w:tab/>
        <w:t>O</w:t>
      </w:r>
      <w:r w:rsidRPr="00E52970">
        <w:rPr>
          <w:spacing w:val="47"/>
          <w:lang w:val="pt-BR"/>
        </w:rPr>
        <w:t xml:space="preserve"> </w:t>
      </w:r>
      <w:r w:rsidRPr="00E52970">
        <w:rPr>
          <w:lang w:val="pt-BR"/>
        </w:rPr>
        <w:t>prazo</w:t>
      </w:r>
      <w:r w:rsidRPr="00E52970">
        <w:rPr>
          <w:spacing w:val="47"/>
          <w:lang w:val="pt-BR"/>
        </w:rPr>
        <w:t xml:space="preserve"> </w:t>
      </w:r>
      <w:r w:rsidRPr="00E52970">
        <w:rPr>
          <w:lang w:val="pt-BR"/>
        </w:rPr>
        <w:t>de</w:t>
      </w:r>
      <w:r w:rsidRPr="00E52970">
        <w:rPr>
          <w:spacing w:val="50"/>
          <w:lang w:val="pt-BR"/>
        </w:rPr>
        <w:t xml:space="preserve"> </w:t>
      </w:r>
      <w:r w:rsidRPr="00E52970">
        <w:rPr>
          <w:lang w:val="pt-BR"/>
        </w:rPr>
        <w:t>contratação</w:t>
      </w:r>
      <w:r w:rsidRPr="00E52970">
        <w:rPr>
          <w:spacing w:val="47"/>
          <w:lang w:val="pt-BR"/>
        </w:rPr>
        <w:t xml:space="preserve"> </w:t>
      </w:r>
      <w:r w:rsidRPr="00E52970">
        <w:rPr>
          <w:lang w:val="pt-BR"/>
        </w:rPr>
        <w:t>dos</w:t>
      </w:r>
      <w:r w:rsidRPr="00E52970">
        <w:rPr>
          <w:spacing w:val="47"/>
          <w:lang w:val="pt-BR"/>
        </w:rPr>
        <w:t xml:space="preserve"> </w:t>
      </w:r>
      <w:r w:rsidRPr="00E52970">
        <w:rPr>
          <w:lang w:val="pt-BR"/>
        </w:rPr>
        <w:t>serviços</w:t>
      </w:r>
      <w:r w:rsidRPr="00E52970">
        <w:rPr>
          <w:spacing w:val="47"/>
          <w:lang w:val="pt-BR"/>
        </w:rPr>
        <w:t xml:space="preserve"> </w:t>
      </w:r>
      <w:r w:rsidRPr="00E52970">
        <w:rPr>
          <w:lang w:val="pt-BR"/>
        </w:rPr>
        <w:t>ora</w:t>
      </w:r>
      <w:r w:rsidRPr="00E52970">
        <w:rPr>
          <w:spacing w:val="47"/>
          <w:lang w:val="pt-BR"/>
        </w:rPr>
        <w:t xml:space="preserve"> </w:t>
      </w:r>
      <w:r w:rsidRPr="00E52970">
        <w:rPr>
          <w:lang w:val="pt-BR"/>
        </w:rPr>
        <w:t>licitados</w:t>
      </w:r>
      <w:r w:rsidRPr="00E52970">
        <w:rPr>
          <w:spacing w:val="47"/>
          <w:lang w:val="pt-BR"/>
        </w:rPr>
        <w:t xml:space="preserve"> </w:t>
      </w:r>
      <w:r w:rsidRPr="00E52970">
        <w:rPr>
          <w:lang w:val="pt-BR"/>
        </w:rPr>
        <w:t>é</w:t>
      </w:r>
      <w:r w:rsidRPr="00E52970">
        <w:rPr>
          <w:spacing w:val="47"/>
          <w:lang w:val="pt-BR"/>
        </w:rPr>
        <w:t xml:space="preserve"> </w:t>
      </w:r>
      <w:r w:rsidRPr="00E52970">
        <w:rPr>
          <w:lang w:val="pt-BR"/>
        </w:rPr>
        <w:t>de</w:t>
      </w:r>
      <w:r w:rsidRPr="00E52970">
        <w:rPr>
          <w:spacing w:val="50"/>
          <w:lang w:val="pt-BR"/>
        </w:rPr>
        <w:t xml:space="preserve"> </w:t>
      </w:r>
      <w:r w:rsidRPr="00E52970">
        <w:rPr>
          <w:lang w:val="pt-BR"/>
        </w:rPr>
        <w:t>sessenta</w:t>
      </w:r>
      <w:r w:rsidRPr="00E52970">
        <w:rPr>
          <w:spacing w:val="47"/>
          <w:lang w:val="pt-BR"/>
        </w:rPr>
        <w:t xml:space="preserve"> </w:t>
      </w:r>
      <w:r w:rsidRPr="00E52970">
        <w:rPr>
          <w:lang w:val="pt-BR"/>
        </w:rPr>
        <w:t>(60)</w:t>
      </w:r>
      <w:r w:rsidRPr="00E52970">
        <w:rPr>
          <w:spacing w:val="50"/>
          <w:lang w:val="pt-BR"/>
        </w:rPr>
        <w:t xml:space="preserve"> </w:t>
      </w:r>
      <w:r w:rsidR="005B08E8">
        <w:rPr>
          <w:lang w:val="pt-BR"/>
        </w:rPr>
        <w:t xml:space="preserve">meses, </w:t>
      </w:r>
      <w:r w:rsidRPr="00E52970">
        <w:rPr>
          <w:lang w:val="pt-BR"/>
        </w:rPr>
        <w:t>a contar da assinatura do Termo de Contrato.</w:t>
      </w:r>
    </w:p>
    <w:p w:rsidR="00C127AB" w:rsidRPr="00E52970" w:rsidRDefault="00C127AB" w:rsidP="00340487">
      <w:pPr>
        <w:pStyle w:val="Corpodetexto"/>
        <w:ind w:right="76"/>
        <w:jc w:val="both"/>
        <w:rPr>
          <w:sz w:val="28"/>
          <w:lang w:val="pt-BR"/>
        </w:rPr>
      </w:pPr>
    </w:p>
    <w:p w:rsidR="00C127AB" w:rsidRPr="00E52970" w:rsidRDefault="00C127AB" w:rsidP="00340487">
      <w:pPr>
        <w:pStyle w:val="Corpodetexto"/>
        <w:spacing w:before="7"/>
        <w:ind w:right="76"/>
        <w:jc w:val="both"/>
        <w:rPr>
          <w:sz w:val="24"/>
          <w:lang w:val="pt-BR"/>
        </w:rPr>
      </w:pPr>
    </w:p>
    <w:p w:rsidR="00C127AB" w:rsidRPr="00E52970" w:rsidRDefault="00E52970" w:rsidP="00340487">
      <w:pPr>
        <w:pStyle w:val="PargrafodaLista"/>
        <w:numPr>
          <w:ilvl w:val="0"/>
          <w:numId w:val="14"/>
        </w:numPr>
        <w:tabs>
          <w:tab w:val="left" w:pos="413"/>
          <w:tab w:val="left" w:pos="926"/>
        </w:tabs>
        <w:spacing w:before="1" w:line="295" w:lineRule="exact"/>
        <w:ind w:left="0" w:right="76" w:firstLine="0"/>
        <w:jc w:val="both"/>
        <w:rPr>
          <w:b/>
          <w:sz w:val="26"/>
        </w:rPr>
      </w:pPr>
      <w:r w:rsidRPr="00E52970">
        <w:rPr>
          <w:b/>
          <w:w w:val="105"/>
          <w:sz w:val="26"/>
        </w:rPr>
        <w:t>-</w:t>
      </w:r>
      <w:r w:rsidRPr="00E52970">
        <w:rPr>
          <w:b/>
          <w:w w:val="105"/>
          <w:sz w:val="26"/>
        </w:rPr>
        <w:tab/>
        <w:t>DAS OBRIGAÇÕES DA</w:t>
      </w:r>
      <w:r w:rsidRPr="00E52970">
        <w:rPr>
          <w:b/>
          <w:spacing w:val="-15"/>
          <w:w w:val="105"/>
          <w:sz w:val="26"/>
        </w:rPr>
        <w:t xml:space="preserve"> </w:t>
      </w:r>
      <w:r w:rsidRPr="00E52970">
        <w:rPr>
          <w:b/>
          <w:w w:val="105"/>
          <w:sz w:val="26"/>
        </w:rPr>
        <w:t>CESSIONÁRIA:</w:t>
      </w:r>
    </w:p>
    <w:p w:rsidR="00C127AB" w:rsidRPr="006741D2" w:rsidRDefault="006741D2" w:rsidP="006741D2">
      <w:pPr>
        <w:pStyle w:val="PargrafodaLista"/>
        <w:tabs>
          <w:tab w:val="left" w:pos="1901"/>
        </w:tabs>
        <w:spacing w:line="295" w:lineRule="exact"/>
        <w:ind w:left="0" w:right="76" w:firstLine="0"/>
        <w:jc w:val="both"/>
        <w:rPr>
          <w:sz w:val="26"/>
          <w:lang w:val="pt-BR"/>
        </w:rPr>
      </w:pPr>
      <w:r w:rsidRPr="006741D2">
        <w:rPr>
          <w:sz w:val="26"/>
          <w:lang w:val="pt-BR"/>
        </w:rPr>
        <w:t xml:space="preserve">               a) </w:t>
      </w:r>
      <w:r w:rsidR="00E52970" w:rsidRPr="006741D2">
        <w:rPr>
          <w:sz w:val="26"/>
          <w:lang w:val="pt-BR"/>
        </w:rPr>
        <w:t>São obrigações da</w:t>
      </w:r>
      <w:r w:rsidR="00E52970" w:rsidRPr="006741D2">
        <w:rPr>
          <w:spacing w:val="-1"/>
          <w:sz w:val="26"/>
          <w:lang w:val="pt-BR"/>
        </w:rPr>
        <w:t xml:space="preserve"> </w:t>
      </w:r>
      <w:r w:rsidR="00E52970" w:rsidRPr="006741D2">
        <w:rPr>
          <w:sz w:val="26"/>
          <w:lang w:val="pt-BR"/>
        </w:rPr>
        <w:t>Cessionária:</w:t>
      </w:r>
    </w:p>
    <w:p w:rsidR="00C127AB" w:rsidRPr="00E52970" w:rsidRDefault="00E52970" w:rsidP="00340487">
      <w:pPr>
        <w:pStyle w:val="PargrafodaLista"/>
        <w:numPr>
          <w:ilvl w:val="1"/>
          <w:numId w:val="13"/>
        </w:numPr>
        <w:tabs>
          <w:tab w:val="left" w:pos="567"/>
        </w:tabs>
        <w:spacing w:before="1"/>
        <w:ind w:left="0" w:right="76" w:firstLine="0"/>
        <w:jc w:val="both"/>
        <w:rPr>
          <w:sz w:val="26"/>
          <w:lang w:val="pt-BR"/>
        </w:rPr>
      </w:pPr>
      <w:r w:rsidRPr="00E52970">
        <w:rPr>
          <w:sz w:val="26"/>
          <w:lang w:val="pt-BR"/>
        </w:rPr>
        <w:t>Instalar no mínimo dois (02) Postos de Atendimento Eletrônico com exclusividade em locais a serem definidos oportunamente pela</w:t>
      </w:r>
      <w:r w:rsidRPr="00E52970">
        <w:rPr>
          <w:spacing w:val="-6"/>
          <w:sz w:val="26"/>
          <w:lang w:val="pt-BR"/>
        </w:rPr>
        <w:t xml:space="preserve"> </w:t>
      </w:r>
      <w:r w:rsidRPr="00E52970">
        <w:rPr>
          <w:sz w:val="26"/>
          <w:lang w:val="pt-BR"/>
        </w:rPr>
        <w:t>Administração;</w:t>
      </w:r>
    </w:p>
    <w:p w:rsidR="00C127AB" w:rsidRPr="00E52970" w:rsidRDefault="00C127AB" w:rsidP="00340487">
      <w:pPr>
        <w:pStyle w:val="Corpodetexto"/>
        <w:tabs>
          <w:tab w:val="left" w:pos="567"/>
        </w:tabs>
        <w:spacing w:before="11"/>
        <w:ind w:right="76"/>
        <w:jc w:val="both"/>
        <w:rPr>
          <w:sz w:val="25"/>
          <w:lang w:val="pt-BR"/>
        </w:rPr>
      </w:pPr>
    </w:p>
    <w:p w:rsidR="00C127AB" w:rsidRPr="005B08E8" w:rsidRDefault="00E52970" w:rsidP="00340487">
      <w:pPr>
        <w:pStyle w:val="PargrafodaLista"/>
        <w:numPr>
          <w:ilvl w:val="1"/>
          <w:numId w:val="13"/>
        </w:numPr>
        <w:tabs>
          <w:tab w:val="left" w:pos="567"/>
        </w:tabs>
        <w:ind w:left="0" w:right="76" w:firstLine="0"/>
        <w:jc w:val="both"/>
        <w:rPr>
          <w:lang w:val="pt-BR"/>
        </w:rPr>
      </w:pPr>
      <w:r w:rsidRPr="005B08E8">
        <w:rPr>
          <w:sz w:val="26"/>
          <w:lang w:val="pt-BR"/>
        </w:rPr>
        <w:t>O</w:t>
      </w:r>
      <w:r w:rsidRPr="005B08E8">
        <w:rPr>
          <w:spacing w:val="11"/>
          <w:sz w:val="26"/>
          <w:lang w:val="pt-BR"/>
        </w:rPr>
        <w:t xml:space="preserve"> </w:t>
      </w:r>
      <w:r w:rsidRPr="005B08E8">
        <w:rPr>
          <w:sz w:val="26"/>
          <w:lang w:val="pt-BR"/>
        </w:rPr>
        <w:t>prazo</w:t>
      </w:r>
      <w:r w:rsidRPr="005B08E8">
        <w:rPr>
          <w:spacing w:val="11"/>
          <w:sz w:val="26"/>
          <w:lang w:val="pt-BR"/>
        </w:rPr>
        <w:t xml:space="preserve"> </w:t>
      </w:r>
      <w:r w:rsidRPr="005B08E8">
        <w:rPr>
          <w:sz w:val="26"/>
          <w:lang w:val="pt-BR"/>
        </w:rPr>
        <w:t>para</w:t>
      </w:r>
      <w:r w:rsidRPr="005B08E8">
        <w:rPr>
          <w:spacing w:val="11"/>
          <w:sz w:val="26"/>
          <w:lang w:val="pt-BR"/>
        </w:rPr>
        <w:t xml:space="preserve"> </w:t>
      </w:r>
      <w:r w:rsidRPr="005B08E8">
        <w:rPr>
          <w:sz w:val="26"/>
          <w:lang w:val="pt-BR"/>
        </w:rPr>
        <w:t>instalação</w:t>
      </w:r>
      <w:r w:rsidRPr="005B08E8">
        <w:rPr>
          <w:spacing w:val="11"/>
          <w:sz w:val="26"/>
          <w:lang w:val="pt-BR"/>
        </w:rPr>
        <w:t xml:space="preserve"> </w:t>
      </w:r>
      <w:r w:rsidRPr="005B08E8">
        <w:rPr>
          <w:sz w:val="26"/>
          <w:lang w:val="pt-BR"/>
        </w:rPr>
        <w:t>dos</w:t>
      </w:r>
      <w:r w:rsidRPr="005B08E8">
        <w:rPr>
          <w:spacing w:val="11"/>
          <w:sz w:val="26"/>
          <w:lang w:val="pt-BR"/>
        </w:rPr>
        <w:t xml:space="preserve"> </w:t>
      </w:r>
      <w:r w:rsidRPr="005B08E8">
        <w:rPr>
          <w:sz w:val="26"/>
          <w:lang w:val="pt-BR"/>
        </w:rPr>
        <w:t>Postos</w:t>
      </w:r>
      <w:r w:rsidRPr="005B08E8">
        <w:rPr>
          <w:spacing w:val="11"/>
          <w:sz w:val="26"/>
          <w:lang w:val="pt-BR"/>
        </w:rPr>
        <w:t xml:space="preserve"> </w:t>
      </w:r>
      <w:r w:rsidRPr="005B08E8">
        <w:rPr>
          <w:sz w:val="26"/>
          <w:lang w:val="pt-BR"/>
        </w:rPr>
        <w:t>de</w:t>
      </w:r>
      <w:r w:rsidRPr="005B08E8">
        <w:rPr>
          <w:spacing w:val="11"/>
          <w:sz w:val="26"/>
          <w:lang w:val="pt-BR"/>
        </w:rPr>
        <w:t xml:space="preserve"> </w:t>
      </w:r>
      <w:r w:rsidRPr="005B08E8">
        <w:rPr>
          <w:sz w:val="26"/>
          <w:lang w:val="pt-BR"/>
        </w:rPr>
        <w:t>Atendimento</w:t>
      </w:r>
      <w:r w:rsidRPr="005B08E8">
        <w:rPr>
          <w:spacing w:val="11"/>
          <w:sz w:val="26"/>
          <w:lang w:val="pt-BR"/>
        </w:rPr>
        <w:t xml:space="preserve"> </w:t>
      </w:r>
      <w:r w:rsidRPr="005B08E8">
        <w:rPr>
          <w:sz w:val="26"/>
          <w:lang w:val="pt-BR"/>
        </w:rPr>
        <w:t>Eletrônico</w:t>
      </w:r>
      <w:r w:rsidRPr="005B08E8">
        <w:rPr>
          <w:spacing w:val="11"/>
          <w:sz w:val="26"/>
          <w:lang w:val="pt-BR"/>
        </w:rPr>
        <w:t xml:space="preserve"> </w:t>
      </w:r>
      <w:r w:rsidRPr="005B08E8">
        <w:rPr>
          <w:sz w:val="26"/>
          <w:lang w:val="pt-BR"/>
        </w:rPr>
        <w:t>será</w:t>
      </w:r>
      <w:r w:rsidRPr="005B08E8">
        <w:rPr>
          <w:spacing w:val="13"/>
          <w:sz w:val="26"/>
          <w:lang w:val="pt-BR"/>
        </w:rPr>
        <w:t xml:space="preserve"> </w:t>
      </w:r>
      <w:r w:rsidRPr="005B08E8">
        <w:rPr>
          <w:sz w:val="26"/>
          <w:lang w:val="pt-BR"/>
        </w:rPr>
        <w:t>de</w:t>
      </w:r>
      <w:r w:rsidRPr="005B08E8">
        <w:rPr>
          <w:spacing w:val="11"/>
          <w:sz w:val="26"/>
          <w:lang w:val="pt-BR"/>
        </w:rPr>
        <w:t xml:space="preserve"> </w:t>
      </w:r>
      <w:r w:rsidRPr="005B08E8">
        <w:rPr>
          <w:sz w:val="26"/>
          <w:lang w:val="pt-BR"/>
        </w:rPr>
        <w:t>até</w:t>
      </w:r>
      <w:r w:rsidRPr="005B08E8">
        <w:rPr>
          <w:spacing w:val="11"/>
          <w:sz w:val="26"/>
          <w:lang w:val="pt-BR"/>
        </w:rPr>
        <w:t xml:space="preserve"> </w:t>
      </w:r>
      <w:r w:rsidRPr="005B08E8">
        <w:rPr>
          <w:sz w:val="26"/>
          <w:lang w:val="pt-BR"/>
        </w:rPr>
        <w:t>noventa</w:t>
      </w:r>
      <w:r w:rsidR="005B08E8" w:rsidRPr="005B08E8">
        <w:rPr>
          <w:sz w:val="26"/>
          <w:lang w:val="pt-BR"/>
        </w:rPr>
        <w:t xml:space="preserve"> </w:t>
      </w:r>
      <w:r w:rsidRPr="005B08E8">
        <w:rPr>
          <w:sz w:val="26"/>
          <w:szCs w:val="26"/>
          <w:lang w:val="pt-BR"/>
        </w:rPr>
        <w:t>(90) dias a contar da assinatura do Contrato.</w:t>
      </w:r>
    </w:p>
    <w:p w:rsidR="00C127AB" w:rsidRPr="00E52970" w:rsidRDefault="00C127AB" w:rsidP="00340487">
      <w:pPr>
        <w:pStyle w:val="Corpodetexto"/>
        <w:tabs>
          <w:tab w:val="left" w:pos="567"/>
        </w:tabs>
        <w:spacing w:before="10"/>
        <w:ind w:right="76"/>
        <w:jc w:val="both"/>
        <w:rPr>
          <w:sz w:val="25"/>
          <w:lang w:val="pt-BR"/>
        </w:rPr>
      </w:pPr>
    </w:p>
    <w:p w:rsidR="00C127AB" w:rsidRPr="00862184" w:rsidRDefault="00E52970" w:rsidP="008C49A3">
      <w:pPr>
        <w:pStyle w:val="PargrafodaLista"/>
        <w:numPr>
          <w:ilvl w:val="1"/>
          <w:numId w:val="13"/>
        </w:numPr>
        <w:tabs>
          <w:tab w:val="left" w:pos="567"/>
        </w:tabs>
        <w:spacing w:before="2"/>
        <w:ind w:left="0" w:right="76" w:firstLine="0"/>
        <w:jc w:val="both"/>
        <w:rPr>
          <w:lang w:val="pt-BR"/>
        </w:rPr>
      </w:pPr>
      <w:r w:rsidRPr="00862184">
        <w:rPr>
          <w:sz w:val="26"/>
          <w:lang w:val="pt-BR"/>
        </w:rPr>
        <w:t>O Município não realizará o pagamento dos servidores Municipais por intermédio da Licitante, enquanto não concluídos a instalação dos Postos de Atendimento</w:t>
      </w:r>
      <w:r w:rsidRPr="00862184">
        <w:rPr>
          <w:spacing w:val="47"/>
          <w:sz w:val="26"/>
          <w:lang w:val="pt-BR"/>
        </w:rPr>
        <w:t xml:space="preserve"> </w:t>
      </w:r>
      <w:r w:rsidRPr="00862184">
        <w:rPr>
          <w:sz w:val="26"/>
          <w:lang w:val="pt-BR"/>
        </w:rPr>
        <w:t>Eletrônico,</w:t>
      </w:r>
      <w:r w:rsidR="003E196B" w:rsidRPr="00862184">
        <w:rPr>
          <w:sz w:val="26"/>
          <w:lang w:val="pt-BR"/>
        </w:rPr>
        <w:t xml:space="preserve"> </w:t>
      </w:r>
      <w:r w:rsidR="003E196B" w:rsidRPr="00862184">
        <w:rPr>
          <w:sz w:val="26"/>
          <w:szCs w:val="26"/>
          <w:lang w:val="pt-BR"/>
        </w:rPr>
        <w:t>a</w:t>
      </w:r>
      <w:r w:rsidRPr="00862184">
        <w:rPr>
          <w:sz w:val="26"/>
          <w:szCs w:val="26"/>
          <w:lang w:val="pt-BR"/>
        </w:rPr>
        <w:t>bertura de todas as contas-salário e a entrega dos produtos/serviços previstos no presente Edital a todos os servidores municipais;</w:t>
      </w:r>
    </w:p>
    <w:p w:rsidR="00C127AB" w:rsidRPr="00E52970" w:rsidRDefault="00E52970" w:rsidP="00340487">
      <w:pPr>
        <w:pStyle w:val="PargrafodaLista"/>
        <w:numPr>
          <w:ilvl w:val="1"/>
          <w:numId w:val="13"/>
        </w:numPr>
        <w:tabs>
          <w:tab w:val="left" w:pos="567"/>
        </w:tabs>
        <w:ind w:left="0" w:right="76" w:firstLine="0"/>
        <w:jc w:val="both"/>
        <w:rPr>
          <w:sz w:val="26"/>
          <w:lang w:val="pt-BR"/>
        </w:rPr>
      </w:pPr>
      <w:r w:rsidRPr="00E52970">
        <w:rPr>
          <w:sz w:val="26"/>
          <w:lang w:val="pt-BR"/>
        </w:rPr>
        <w:lastRenderedPageBreak/>
        <w:t>Realizar os serviços de reformas, re</w:t>
      </w:r>
      <w:r w:rsidR="00B11718">
        <w:rPr>
          <w:sz w:val="26"/>
          <w:lang w:val="pt-BR"/>
        </w:rPr>
        <w:t>m</w:t>
      </w:r>
      <w:r w:rsidRPr="00E52970">
        <w:rPr>
          <w:sz w:val="26"/>
          <w:lang w:val="pt-BR"/>
        </w:rPr>
        <w:t>odelação, instalação física, elétrica, lógica e de telefonia no local destinado a instalação dos Postos de Atendimento Eletrônico, que deverá respeitar as normas referentes aos portadores de necessidades</w:t>
      </w:r>
      <w:r w:rsidRPr="00E52970">
        <w:rPr>
          <w:spacing w:val="-2"/>
          <w:sz w:val="26"/>
          <w:lang w:val="pt-BR"/>
        </w:rPr>
        <w:t xml:space="preserve"> </w:t>
      </w:r>
      <w:r w:rsidRPr="00E52970">
        <w:rPr>
          <w:sz w:val="26"/>
          <w:lang w:val="pt-BR"/>
        </w:rPr>
        <w:t>especiais.</w:t>
      </w:r>
    </w:p>
    <w:p w:rsidR="00C127AB" w:rsidRPr="00E52970" w:rsidRDefault="00C127AB" w:rsidP="00340487">
      <w:pPr>
        <w:pStyle w:val="Corpodetexto"/>
        <w:tabs>
          <w:tab w:val="left" w:pos="567"/>
        </w:tabs>
        <w:spacing w:before="10"/>
        <w:ind w:right="76"/>
        <w:jc w:val="both"/>
        <w:rPr>
          <w:sz w:val="25"/>
          <w:lang w:val="pt-BR"/>
        </w:rPr>
      </w:pPr>
    </w:p>
    <w:p w:rsidR="00C127AB" w:rsidRPr="00E52970" w:rsidRDefault="00E52970" w:rsidP="00340487">
      <w:pPr>
        <w:pStyle w:val="PargrafodaLista"/>
        <w:numPr>
          <w:ilvl w:val="1"/>
          <w:numId w:val="13"/>
        </w:numPr>
        <w:tabs>
          <w:tab w:val="left" w:pos="567"/>
        </w:tabs>
        <w:spacing w:before="1"/>
        <w:ind w:left="0" w:right="76" w:firstLine="0"/>
        <w:jc w:val="both"/>
        <w:rPr>
          <w:sz w:val="26"/>
          <w:lang w:val="pt-BR"/>
        </w:rPr>
      </w:pPr>
      <w:r w:rsidRPr="00E52970">
        <w:rPr>
          <w:sz w:val="26"/>
          <w:lang w:val="pt-BR"/>
        </w:rPr>
        <w:t>Dispor de sistema informatizado compatível com o do Município, para que todas as operações sejam processadas por meio eletrônico e on-line, arcando com todas as despesas de adaptação, se</w:t>
      </w:r>
      <w:r w:rsidRPr="00E52970">
        <w:rPr>
          <w:spacing w:val="-2"/>
          <w:sz w:val="26"/>
          <w:lang w:val="pt-BR"/>
        </w:rPr>
        <w:t xml:space="preserve"> </w:t>
      </w:r>
      <w:r w:rsidRPr="00E52970">
        <w:rPr>
          <w:sz w:val="26"/>
          <w:lang w:val="pt-BR"/>
        </w:rPr>
        <w:t>necessárias.</w:t>
      </w:r>
    </w:p>
    <w:p w:rsidR="00C127AB" w:rsidRPr="00E52970" w:rsidRDefault="00C127AB" w:rsidP="00340487">
      <w:pPr>
        <w:pStyle w:val="Corpodetexto"/>
        <w:tabs>
          <w:tab w:val="left" w:pos="567"/>
        </w:tabs>
        <w:spacing w:before="11"/>
        <w:ind w:right="76"/>
        <w:jc w:val="both"/>
        <w:rPr>
          <w:sz w:val="25"/>
          <w:lang w:val="pt-BR"/>
        </w:rPr>
      </w:pPr>
    </w:p>
    <w:p w:rsidR="00C127AB" w:rsidRPr="00E52970" w:rsidRDefault="00E52970" w:rsidP="00340487">
      <w:pPr>
        <w:pStyle w:val="PargrafodaLista"/>
        <w:numPr>
          <w:ilvl w:val="1"/>
          <w:numId w:val="13"/>
        </w:numPr>
        <w:tabs>
          <w:tab w:val="left" w:pos="567"/>
          <w:tab w:val="left" w:pos="1634"/>
          <w:tab w:val="left" w:pos="1635"/>
        </w:tabs>
        <w:ind w:left="0" w:right="76" w:firstLine="0"/>
        <w:jc w:val="both"/>
        <w:rPr>
          <w:sz w:val="26"/>
          <w:lang w:val="pt-BR"/>
        </w:rPr>
      </w:pPr>
      <w:r w:rsidRPr="00E52970">
        <w:rPr>
          <w:sz w:val="26"/>
          <w:lang w:val="pt-BR"/>
        </w:rPr>
        <w:t>Não transferir ou ceder as suas obrigações, no todo ou em parte, a terceiros, sem prévia autorização do</w:t>
      </w:r>
      <w:r w:rsidRPr="00E52970">
        <w:rPr>
          <w:spacing w:val="1"/>
          <w:sz w:val="26"/>
          <w:lang w:val="pt-BR"/>
        </w:rPr>
        <w:t xml:space="preserve"> </w:t>
      </w:r>
      <w:r w:rsidRPr="00E52970">
        <w:rPr>
          <w:sz w:val="26"/>
          <w:lang w:val="pt-BR"/>
        </w:rPr>
        <w:t>Contratante.</w:t>
      </w:r>
    </w:p>
    <w:p w:rsidR="00C127AB" w:rsidRPr="00E52970" w:rsidRDefault="00C127AB" w:rsidP="00340487">
      <w:pPr>
        <w:pStyle w:val="Corpodetexto"/>
        <w:tabs>
          <w:tab w:val="left" w:pos="567"/>
        </w:tabs>
        <w:spacing w:before="10"/>
        <w:ind w:right="76"/>
        <w:jc w:val="both"/>
        <w:rPr>
          <w:sz w:val="25"/>
          <w:lang w:val="pt-BR"/>
        </w:rPr>
      </w:pPr>
    </w:p>
    <w:p w:rsidR="00C127AB" w:rsidRPr="00E52970" w:rsidRDefault="00E52970" w:rsidP="00340487">
      <w:pPr>
        <w:pStyle w:val="PargrafodaLista"/>
        <w:numPr>
          <w:ilvl w:val="1"/>
          <w:numId w:val="13"/>
        </w:numPr>
        <w:tabs>
          <w:tab w:val="left" w:pos="567"/>
          <w:tab w:val="left" w:pos="1634"/>
          <w:tab w:val="left" w:pos="1635"/>
        </w:tabs>
        <w:spacing w:before="1"/>
        <w:ind w:left="0" w:right="76" w:firstLine="0"/>
        <w:jc w:val="both"/>
        <w:rPr>
          <w:sz w:val="26"/>
          <w:lang w:val="pt-BR"/>
        </w:rPr>
      </w:pPr>
      <w:r w:rsidRPr="00E52970">
        <w:rPr>
          <w:sz w:val="26"/>
          <w:lang w:val="pt-BR"/>
        </w:rPr>
        <w:t xml:space="preserve">Oferecer aos servidores municipais uma cesta de serviços cuja tarifa mensal não poderá exceder a </w:t>
      </w:r>
      <w:r w:rsidRPr="00C13E07">
        <w:rPr>
          <w:sz w:val="26"/>
          <w:lang w:val="pt-BR"/>
        </w:rPr>
        <w:t xml:space="preserve">R$ </w:t>
      </w:r>
      <w:r w:rsidR="00C13E07" w:rsidRPr="00C13E07">
        <w:rPr>
          <w:sz w:val="26"/>
          <w:lang w:val="pt-BR"/>
        </w:rPr>
        <w:t>8</w:t>
      </w:r>
      <w:r w:rsidRPr="00C13E07">
        <w:rPr>
          <w:sz w:val="26"/>
          <w:lang w:val="pt-BR"/>
        </w:rPr>
        <w:t>,00 (</w:t>
      </w:r>
      <w:r w:rsidR="00C13E07" w:rsidRPr="00C13E07">
        <w:rPr>
          <w:sz w:val="26"/>
          <w:lang w:val="pt-BR"/>
        </w:rPr>
        <w:t>oito</w:t>
      </w:r>
      <w:r w:rsidRPr="00C13E07">
        <w:rPr>
          <w:sz w:val="26"/>
          <w:lang w:val="pt-BR"/>
        </w:rPr>
        <w:t xml:space="preserve"> Reais). </w:t>
      </w:r>
      <w:r w:rsidRPr="00E52970">
        <w:rPr>
          <w:sz w:val="26"/>
          <w:lang w:val="pt-BR"/>
        </w:rPr>
        <w:t>Se necessário, a cada período de doze (12) meses, este valor poderá ser reajustado, desde que apresentadas as devidas justificativas por parte da instituição financeira, haja a concordância do Município e os servidores sejam comunicados com antecedência de no mínimo 30 (trinta) dias;</w:t>
      </w:r>
    </w:p>
    <w:p w:rsidR="00C127AB" w:rsidRPr="00E52970" w:rsidRDefault="00C127AB" w:rsidP="00340487">
      <w:pPr>
        <w:pStyle w:val="Corpodetexto"/>
        <w:spacing w:before="11"/>
        <w:ind w:right="76"/>
        <w:jc w:val="both"/>
        <w:rPr>
          <w:sz w:val="25"/>
          <w:lang w:val="pt-BR"/>
        </w:rPr>
      </w:pPr>
    </w:p>
    <w:p w:rsidR="00C127AB" w:rsidRPr="00E52970" w:rsidRDefault="00E52970" w:rsidP="00340487">
      <w:pPr>
        <w:pStyle w:val="PargrafodaLista"/>
        <w:numPr>
          <w:ilvl w:val="1"/>
          <w:numId w:val="13"/>
        </w:numPr>
        <w:tabs>
          <w:tab w:val="left" w:pos="567"/>
        </w:tabs>
        <w:ind w:left="0" w:right="76" w:firstLine="0"/>
        <w:jc w:val="both"/>
        <w:rPr>
          <w:sz w:val="26"/>
          <w:lang w:val="pt-BR"/>
        </w:rPr>
      </w:pPr>
      <w:r w:rsidRPr="00E52970">
        <w:rPr>
          <w:sz w:val="26"/>
          <w:lang w:val="pt-BR"/>
        </w:rPr>
        <w:t>Se ao longo da vigência do contrato, tornar-se necessária a instalação de mais equipamentos de atendimento eletrônico ou ainda, transferência dos equipamentos já instalados para outro local, o Licitante vencedor deverá providenciá-las no prazo máximo de 30 (trinta) dias úteis a contar da notificação efetuada pela Contratante, sem ônus para a Administração Municipal;</w:t>
      </w:r>
    </w:p>
    <w:p w:rsidR="00C127AB" w:rsidRPr="00E52970" w:rsidRDefault="00C127AB" w:rsidP="00340487">
      <w:pPr>
        <w:pStyle w:val="Corpodetexto"/>
        <w:tabs>
          <w:tab w:val="left" w:pos="567"/>
        </w:tabs>
        <w:spacing w:before="10"/>
        <w:ind w:right="76"/>
        <w:jc w:val="both"/>
        <w:rPr>
          <w:sz w:val="25"/>
          <w:lang w:val="pt-BR"/>
        </w:rPr>
      </w:pPr>
    </w:p>
    <w:p w:rsidR="00C127AB" w:rsidRPr="00E52970" w:rsidRDefault="00E52970" w:rsidP="00340487">
      <w:pPr>
        <w:pStyle w:val="PargrafodaLista"/>
        <w:numPr>
          <w:ilvl w:val="1"/>
          <w:numId w:val="13"/>
        </w:numPr>
        <w:tabs>
          <w:tab w:val="left" w:pos="567"/>
        </w:tabs>
        <w:spacing w:before="1"/>
        <w:ind w:left="0" w:right="76" w:firstLine="0"/>
        <w:jc w:val="both"/>
        <w:rPr>
          <w:sz w:val="26"/>
          <w:lang w:val="pt-BR"/>
        </w:rPr>
      </w:pPr>
      <w:r w:rsidRPr="00E52970">
        <w:rPr>
          <w:sz w:val="26"/>
          <w:lang w:val="pt-BR"/>
        </w:rPr>
        <w:t>A Cesta de serviços deverá compreender no mínimo os seguintes produtos/serviços:</w:t>
      </w:r>
    </w:p>
    <w:p w:rsidR="00C127AB" w:rsidRDefault="00E52970" w:rsidP="00340487">
      <w:pPr>
        <w:pStyle w:val="PargrafodaLista"/>
        <w:numPr>
          <w:ilvl w:val="2"/>
          <w:numId w:val="13"/>
        </w:numPr>
        <w:spacing w:before="1"/>
        <w:ind w:left="0" w:right="76" w:firstLine="1134"/>
        <w:jc w:val="both"/>
        <w:rPr>
          <w:sz w:val="26"/>
        </w:rPr>
      </w:pPr>
      <w:proofErr w:type="spellStart"/>
      <w:r>
        <w:rPr>
          <w:sz w:val="26"/>
        </w:rPr>
        <w:t>Abertura</w:t>
      </w:r>
      <w:proofErr w:type="spellEnd"/>
      <w:r>
        <w:rPr>
          <w:sz w:val="26"/>
        </w:rPr>
        <w:t xml:space="preserve"> de </w:t>
      </w:r>
      <w:proofErr w:type="spellStart"/>
      <w:r>
        <w:rPr>
          <w:sz w:val="26"/>
        </w:rPr>
        <w:t>conta</w:t>
      </w:r>
      <w:proofErr w:type="spellEnd"/>
      <w:r>
        <w:rPr>
          <w:sz w:val="26"/>
        </w:rPr>
        <w:t xml:space="preserve"> </w:t>
      </w:r>
      <w:proofErr w:type="spellStart"/>
      <w:r>
        <w:rPr>
          <w:sz w:val="26"/>
        </w:rPr>
        <w:t>corrente</w:t>
      </w:r>
      <w:proofErr w:type="spellEnd"/>
      <w:r>
        <w:rPr>
          <w:sz w:val="26"/>
        </w:rPr>
        <w:t>;</w:t>
      </w:r>
    </w:p>
    <w:p w:rsidR="00C127AB" w:rsidRDefault="00E52970" w:rsidP="00340487">
      <w:pPr>
        <w:pStyle w:val="PargrafodaLista"/>
        <w:numPr>
          <w:ilvl w:val="2"/>
          <w:numId w:val="13"/>
        </w:numPr>
        <w:spacing w:before="1" w:line="298" w:lineRule="exact"/>
        <w:ind w:left="0" w:right="76" w:firstLine="1134"/>
        <w:jc w:val="both"/>
        <w:rPr>
          <w:sz w:val="26"/>
        </w:rPr>
      </w:pPr>
      <w:proofErr w:type="spellStart"/>
      <w:r>
        <w:rPr>
          <w:sz w:val="26"/>
        </w:rPr>
        <w:t>Manutenção</w:t>
      </w:r>
      <w:proofErr w:type="spellEnd"/>
      <w:r>
        <w:rPr>
          <w:sz w:val="26"/>
        </w:rPr>
        <w:t xml:space="preserve"> de </w:t>
      </w:r>
      <w:proofErr w:type="spellStart"/>
      <w:r>
        <w:rPr>
          <w:sz w:val="26"/>
        </w:rPr>
        <w:t>conta</w:t>
      </w:r>
      <w:proofErr w:type="spellEnd"/>
      <w:r>
        <w:rPr>
          <w:spacing w:val="-2"/>
          <w:sz w:val="26"/>
        </w:rPr>
        <w:t xml:space="preserve"> </w:t>
      </w:r>
      <w:proofErr w:type="spellStart"/>
      <w:r>
        <w:rPr>
          <w:sz w:val="26"/>
        </w:rPr>
        <w:t>corrente</w:t>
      </w:r>
      <w:proofErr w:type="spellEnd"/>
      <w:r>
        <w:rPr>
          <w:sz w:val="26"/>
        </w:rPr>
        <w:t>;</w:t>
      </w:r>
    </w:p>
    <w:p w:rsidR="00C127AB" w:rsidRPr="00E52970" w:rsidRDefault="00E52970" w:rsidP="00340487">
      <w:pPr>
        <w:pStyle w:val="PargrafodaLista"/>
        <w:numPr>
          <w:ilvl w:val="2"/>
          <w:numId w:val="13"/>
        </w:numPr>
        <w:spacing w:line="298" w:lineRule="exact"/>
        <w:ind w:left="0" w:right="76" w:firstLine="1134"/>
        <w:jc w:val="both"/>
        <w:rPr>
          <w:sz w:val="26"/>
          <w:lang w:val="pt-BR"/>
        </w:rPr>
      </w:pPr>
      <w:r w:rsidRPr="00E52970">
        <w:rPr>
          <w:sz w:val="26"/>
          <w:lang w:val="pt-BR"/>
        </w:rPr>
        <w:t>Um (01) extrato mensal emitido em terminal</w:t>
      </w:r>
      <w:r w:rsidRPr="00E52970">
        <w:rPr>
          <w:spacing w:val="-4"/>
          <w:sz w:val="26"/>
          <w:lang w:val="pt-BR"/>
        </w:rPr>
        <w:t xml:space="preserve"> </w:t>
      </w:r>
      <w:r w:rsidRPr="00E52970">
        <w:rPr>
          <w:sz w:val="26"/>
          <w:lang w:val="pt-BR"/>
        </w:rPr>
        <w:t>eletrônico;</w:t>
      </w:r>
    </w:p>
    <w:p w:rsidR="00C127AB" w:rsidRPr="00E52970" w:rsidRDefault="00E52970" w:rsidP="00340487">
      <w:pPr>
        <w:pStyle w:val="PargrafodaLista"/>
        <w:numPr>
          <w:ilvl w:val="2"/>
          <w:numId w:val="13"/>
        </w:numPr>
        <w:spacing w:before="1" w:line="298" w:lineRule="exact"/>
        <w:ind w:left="0" w:right="76" w:firstLine="1134"/>
        <w:jc w:val="both"/>
        <w:rPr>
          <w:sz w:val="26"/>
          <w:lang w:val="pt-BR"/>
        </w:rPr>
      </w:pPr>
      <w:r w:rsidRPr="00E52970">
        <w:rPr>
          <w:sz w:val="26"/>
          <w:lang w:val="pt-BR"/>
        </w:rPr>
        <w:t>Um (01) extrato semanal emitido em terminal</w:t>
      </w:r>
      <w:r w:rsidRPr="00E52970">
        <w:rPr>
          <w:spacing w:val="-7"/>
          <w:sz w:val="26"/>
          <w:lang w:val="pt-BR"/>
        </w:rPr>
        <w:t xml:space="preserve"> </w:t>
      </w:r>
      <w:r w:rsidRPr="00E52970">
        <w:rPr>
          <w:sz w:val="26"/>
          <w:lang w:val="pt-BR"/>
        </w:rPr>
        <w:t>eletrônico;</w:t>
      </w:r>
    </w:p>
    <w:p w:rsidR="00C127AB" w:rsidRPr="00E52970" w:rsidRDefault="00E52970" w:rsidP="00340487">
      <w:pPr>
        <w:pStyle w:val="PargrafodaLista"/>
        <w:numPr>
          <w:ilvl w:val="2"/>
          <w:numId w:val="13"/>
        </w:numPr>
        <w:spacing w:line="298" w:lineRule="exact"/>
        <w:ind w:left="0" w:right="76" w:firstLine="1134"/>
        <w:jc w:val="both"/>
        <w:rPr>
          <w:sz w:val="26"/>
          <w:lang w:val="pt-BR"/>
        </w:rPr>
      </w:pPr>
      <w:r w:rsidRPr="00E52970">
        <w:rPr>
          <w:sz w:val="26"/>
          <w:lang w:val="pt-BR"/>
        </w:rPr>
        <w:t>Dez (10) saques no terminal de autoatendimento por</w:t>
      </w:r>
      <w:r w:rsidRPr="00E52970">
        <w:rPr>
          <w:spacing w:val="-5"/>
          <w:sz w:val="26"/>
          <w:lang w:val="pt-BR"/>
        </w:rPr>
        <w:t xml:space="preserve"> </w:t>
      </w:r>
      <w:r w:rsidRPr="00E52970">
        <w:rPr>
          <w:sz w:val="26"/>
          <w:lang w:val="pt-BR"/>
        </w:rPr>
        <w:t>mês;</w:t>
      </w:r>
    </w:p>
    <w:p w:rsidR="00C127AB" w:rsidRPr="00E52970" w:rsidRDefault="00E52970" w:rsidP="00340487">
      <w:pPr>
        <w:pStyle w:val="PargrafodaLista"/>
        <w:numPr>
          <w:ilvl w:val="2"/>
          <w:numId w:val="13"/>
        </w:numPr>
        <w:spacing w:before="1"/>
        <w:ind w:left="0" w:right="76" w:firstLine="1134"/>
        <w:jc w:val="both"/>
        <w:rPr>
          <w:sz w:val="26"/>
          <w:lang w:val="pt-BR"/>
        </w:rPr>
      </w:pPr>
      <w:r w:rsidRPr="00E52970">
        <w:rPr>
          <w:sz w:val="26"/>
          <w:lang w:val="pt-BR"/>
        </w:rPr>
        <w:t>Renovação de Cadastro e limite de cheque especial, conforme análise de credito realizada pela cessionária;</w:t>
      </w:r>
    </w:p>
    <w:p w:rsidR="00C127AB" w:rsidRPr="00E52970" w:rsidRDefault="00E52970" w:rsidP="00340487">
      <w:pPr>
        <w:pStyle w:val="PargrafodaLista"/>
        <w:numPr>
          <w:ilvl w:val="2"/>
          <w:numId w:val="13"/>
        </w:numPr>
        <w:spacing w:before="1"/>
        <w:ind w:left="0" w:right="76" w:firstLine="1134"/>
        <w:jc w:val="both"/>
        <w:rPr>
          <w:sz w:val="26"/>
          <w:lang w:val="pt-BR"/>
        </w:rPr>
      </w:pPr>
      <w:r w:rsidRPr="00E52970">
        <w:rPr>
          <w:sz w:val="26"/>
          <w:lang w:val="pt-BR"/>
        </w:rPr>
        <w:t>Fornecimento e manutenção de cartão de</w:t>
      </w:r>
      <w:r w:rsidRPr="00E52970">
        <w:rPr>
          <w:spacing w:val="-1"/>
          <w:sz w:val="26"/>
          <w:lang w:val="pt-BR"/>
        </w:rPr>
        <w:t xml:space="preserve"> </w:t>
      </w:r>
      <w:r w:rsidRPr="00E52970">
        <w:rPr>
          <w:sz w:val="26"/>
          <w:lang w:val="pt-BR"/>
        </w:rPr>
        <w:t>débito;</w:t>
      </w:r>
    </w:p>
    <w:p w:rsidR="00C127AB" w:rsidRPr="00E52970" w:rsidRDefault="00E52970" w:rsidP="00340487">
      <w:pPr>
        <w:pStyle w:val="PargrafodaLista"/>
        <w:numPr>
          <w:ilvl w:val="2"/>
          <w:numId w:val="13"/>
        </w:numPr>
        <w:spacing w:before="1" w:line="298" w:lineRule="exact"/>
        <w:ind w:left="0" w:right="76" w:firstLine="1134"/>
        <w:jc w:val="both"/>
        <w:rPr>
          <w:sz w:val="26"/>
          <w:lang w:val="pt-BR"/>
        </w:rPr>
      </w:pPr>
      <w:r w:rsidRPr="00E52970">
        <w:rPr>
          <w:sz w:val="26"/>
          <w:lang w:val="pt-BR"/>
        </w:rPr>
        <w:t>Um (01) Talão de Cheques ao mês, com 20 (vinte)</w:t>
      </w:r>
      <w:r w:rsidRPr="00E52970">
        <w:rPr>
          <w:spacing w:val="-6"/>
          <w:sz w:val="26"/>
          <w:lang w:val="pt-BR"/>
        </w:rPr>
        <w:t xml:space="preserve"> </w:t>
      </w:r>
      <w:r w:rsidRPr="00E52970">
        <w:rPr>
          <w:sz w:val="26"/>
          <w:lang w:val="pt-BR"/>
        </w:rPr>
        <w:t>folhas;</w:t>
      </w:r>
    </w:p>
    <w:p w:rsidR="00C127AB" w:rsidRPr="00E52970" w:rsidRDefault="00E52970" w:rsidP="00340487">
      <w:pPr>
        <w:pStyle w:val="PargrafodaLista"/>
        <w:numPr>
          <w:ilvl w:val="2"/>
          <w:numId w:val="13"/>
        </w:numPr>
        <w:tabs>
          <w:tab w:val="left" w:pos="1418"/>
        </w:tabs>
        <w:spacing w:line="298" w:lineRule="exact"/>
        <w:ind w:left="0" w:right="76" w:firstLine="1134"/>
        <w:jc w:val="both"/>
        <w:rPr>
          <w:sz w:val="26"/>
          <w:lang w:val="pt-BR"/>
        </w:rPr>
      </w:pPr>
      <w:r w:rsidRPr="00E52970">
        <w:rPr>
          <w:sz w:val="26"/>
          <w:lang w:val="pt-BR"/>
        </w:rPr>
        <w:t>Vinte (20) pagamentos diversos</w:t>
      </w:r>
      <w:r w:rsidRPr="00E52970">
        <w:rPr>
          <w:spacing w:val="-4"/>
          <w:sz w:val="26"/>
          <w:lang w:val="pt-BR"/>
        </w:rPr>
        <w:t xml:space="preserve"> </w:t>
      </w:r>
      <w:r w:rsidRPr="00E52970">
        <w:rPr>
          <w:sz w:val="26"/>
          <w:lang w:val="pt-BR"/>
        </w:rPr>
        <w:t>(caixas/autoatendimento);</w:t>
      </w:r>
    </w:p>
    <w:p w:rsidR="00C127AB" w:rsidRPr="00E52970" w:rsidRDefault="00C127AB" w:rsidP="00340487">
      <w:pPr>
        <w:pStyle w:val="Corpodetexto"/>
        <w:spacing w:before="11"/>
        <w:ind w:right="76"/>
        <w:jc w:val="both"/>
        <w:rPr>
          <w:sz w:val="25"/>
          <w:lang w:val="pt-BR"/>
        </w:rPr>
      </w:pPr>
    </w:p>
    <w:p w:rsidR="00C127AB" w:rsidRPr="00E52970" w:rsidRDefault="00E52970" w:rsidP="00340487">
      <w:pPr>
        <w:pStyle w:val="PargrafodaLista"/>
        <w:numPr>
          <w:ilvl w:val="1"/>
          <w:numId w:val="13"/>
        </w:numPr>
        <w:tabs>
          <w:tab w:val="left" w:pos="567"/>
        </w:tabs>
        <w:ind w:left="0" w:right="76" w:firstLine="0"/>
        <w:jc w:val="both"/>
        <w:rPr>
          <w:sz w:val="26"/>
          <w:lang w:val="pt-BR"/>
        </w:rPr>
      </w:pPr>
      <w:r w:rsidRPr="00E52970">
        <w:rPr>
          <w:sz w:val="26"/>
          <w:lang w:val="pt-BR"/>
        </w:rPr>
        <w:t>A Cessionária deverá oferecer de forma totalmente gratuita, pacote com os produtos e serviços, que são isentos de tarifas/taxas ou encargos de qualquer natureza, podendo os servidores optarem pelos serviços que lhe convierem, sendo assegurado aos mesmos no mínimo o seguinte:</w:t>
      </w:r>
    </w:p>
    <w:p w:rsidR="00C127AB" w:rsidRPr="00E52970" w:rsidRDefault="00E52970" w:rsidP="00340487">
      <w:pPr>
        <w:pStyle w:val="PargrafodaLista"/>
        <w:numPr>
          <w:ilvl w:val="2"/>
          <w:numId w:val="13"/>
        </w:numPr>
        <w:tabs>
          <w:tab w:val="left" w:pos="1418"/>
        </w:tabs>
        <w:spacing w:before="1" w:line="298" w:lineRule="exact"/>
        <w:ind w:left="0" w:right="76" w:firstLine="1134"/>
        <w:jc w:val="both"/>
        <w:rPr>
          <w:sz w:val="26"/>
          <w:lang w:val="pt-BR"/>
        </w:rPr>
      </w:pPr>
      <w:r w:rsidRPr="00E52970">
        <w:rPr>
          <w:sz w:val="26"/>
          <w:lang w:val="pt-BR"/>
        </w:rPr>
        <w:t>Um (01) Extrato mensal emitido em terminal</w:t>
      </w:r>
      <w:r w:rsidRPr="00E52970">
        <w:rPr>
          <w:spacing w:val="-7"/>
          <w:sz w:val="26"/>
          <w:lang w:val="pt-BR"/>
        </w:rPr>
        <w:t xml:space="preserve"> </w:t>
      </w:r>
      <w:r w:rsidRPr="00E52970">
        <w:rPr>
          <w:sz w:val="26"/>
          <w:lang w:val="pt-BR"/>
        </w:rPr>
        <w:t>eletrônico;</w:t>
      </w:r>
    </w:p>
    <w:p w:rsidR="00C127AB" w:rsidRPr="00E52970" w:rsidRDefault="00E52970" w:rsidP="00340487">
      <w:pPr>
        <w:pStyle w:val="PargrafodaLista"/>
        <w:numPr>
          <w:ilvl w:val="2"/>
          <w:numId w:val="13"/>
        </w:numPr>
        <w:tabs>
          <w:tab w:val="left" w:pos="1418"/>
        </w:tabs>
        <w:spacing w:line="298" w:lineRule="exact"/>
        <w:ind w:left="0" w:right="76" w:firstLine="1134"/>
        <w:jc w:val="both"/>
        <w:rPr>
          <w:sz w:val="26"/>
          <w:lang w:val="pt-BR"/>
        </w:rPr>
      </w:pPr>
      <w:r w:rsidRPr="00E52970">
        <w:rPr>
          <w:sz w:val="26"/>
          <w:lang w:val="pt-BR"/>
        </w:rPr>
        <w:t>Um (01) Extrato quinzenal emitido em terminal</w:t>
      </w:r>
      <w:r w:rsidRPr="00E52970">
        <w:rPr>
          <w:spacing w:val="-8"/>
          <w:sz w:val="26"/>
          <w:lang w:val="pt-BR"/>
        </w:rPr>
        <w:t xml:space="preserve"> </w:t>
      </w:r>
      <w:r w:rsidRPr="00E52970">
        <w:rPr>
          <w:sz w:val="26"/>
          <w:lang w:val="pt-BR"/>
        </w:rPr>
        <w:t>eletrônico;</w:t>
      </w:r>
    </w:p>
    <w:p w:rsidR="00C127AB" w:rsidRPr="009D68E6" w:rsidRDefault="00E52970" w:rsidP="00340487">
      <w:pPr>
        <w:pStyle w:val="PargrafodaLista"/>
        <w:numPr>
          <w:ilvl w:val="2"/>
          <w:numId w:val="13"/>
        </w:numPr>
        <w:tabs>
          <w:tab w:val="left" w:pos="1418"/>
        </w:tabs>
        <w:spacing w:before="1"/>
        <w:ind w:left="0" w:right="657" w:firstLine="1134"/>
        <w:jc w:val="both"/>
        <w:rPr>
          <w:sz w:val="26"/>
          <w:lang w:val="pt-BR"/>
        </w:rPr>
        <w:sectPr w:rsidR="00C127AB" w:rsidRPr="009D68E6" w:rsidSect="00930BD6">
          <w:headerReference w:type="default" r:id="rId8"/>
          <w:pgSz w:w="11900" w:h="16840"/>
          <w:pgMar w:top="2020" w:right="843" w:bottom="280" w:left="1200" w:header="521" w:footer="0" w:gutter="0"/>
          <w:cols w:space="720"/>
        </w:sectPr>
      </w:pPr>
      <w:r w:rsidRPr="009D68E6">
        <w:rPr>
          <w:sz w:val="26"/>
          <w:lang w:val="pt-BR"/>
        </w:rPr>
        <w:t>Cinco (05) Saques nos terminais de Autoatendimento por</w:t>
      </w:r>
      <w:r w:rsidRPr="009D68E6">
        <w:rPr>
          <w:spacing w:val="-5"/>
          <w:sz w:val="26"/>
          <w:lang w:val="pt-BR"/>
        </w:rPr>
        <w:t xml:space="preserve"> </w:t>
      </w:r>
      <w:r w:rsidRPr="009D68E6">
        <w:rPr>
          <w:sz w:val="26"/>
          <w:lang w:val="pt-BR"/>
        </w:rPr>
        <w:t>mês;</w:t>
      </w:r>
    </w:p>
    <w:p w:rsidR="00C127AB" w:rsidRPr="00E52970" w:rsidRDefault="00E52970" w:rsidP="00340487">
      <w:pPr>
        <w:pStyle w:val="PargrafodaLista"/>
        <w:numPr>
          <w:ilvl w:val="2"/>
          <w:numId w:val="13"/>
        </w:numPr>
        <w:tabs>
          <w:tab w:val="left" w:pos="1418"/>
        </w:tabs>
        <w:spacing w:before="115" w:line="298" w:lineRule="exact"/>
        <w:ind w:left="0" w:right="-66" w:firstLine="1134"/>
        <w:jc w:val="both"/>
        <w:rPr>
          <w:sz w:val="26"/>
          <w:lang w:val="pt-BR"/>
        </w:rPr>
      </w:pPr>
      <w:r w:rsidRPr="00E52970">
        <w:rPr>
          <w:sz w:val="26"/>
          <w:lang w:val="pt-BR"/>
        </w:rPr>
        <w:lastRenderedPageBreak/>
        <w:t>Fornecimento e manutenção de Cartão de Débito;</w:t>
      </w:r>
    </w:p>
    <w:p w:rsidR="00C127AB" w:rsidRPr="00E52970" w:rsidRDefault="00E52970" w:rsidP="00340487">
      <w:pPr>
        <w:pStyle w:val="PargrafodaLista"/>
        <w:numPr>
          <w:ilvl w:val="2"/>
          <w:numId w:val="13"/>
        </w:numPr>
        <w:tabs>
          <w:tab w:val="left" w:pos="1418"/>
        </w:tabs>
        <w:spacing w:line="298" w:lineRule="exact"/>
        <w:ind w:left="0" w:right="-66" w:firstLine="1134"/>
        <w:jc w:val="both"/>
        <w:rPr>
          <w:sz w:val="26"/>
          <w:lang w:val="pt-BR"/>
        </w:rPr>
      </w:pPr>
      <w:r w:rsidRPr="00E52970">
        <w:rPr>
          <w:sz w:val="26"/>
          <w:lang w:val="pt-BR"/>
        </w:rPr>
        <w:t>Um (01) Talão de Cheques ao mês, com 20 (vinte)</w:t>
      </w:r>
      <w:r w:rsidRPr="00E52970">
        <w:rPr>
          <w:spacing w:val="-6"/>
          <w:sz w:val="26"/>
          <w:lang w:val="pt-BR"/>
        </w:rPr>
        <w:t xml:space="preserve"> </w:t>
      </w:r>
      <w:r w:rsidRPr="00E52970">
        <w:rPr>
          <w:sz w:val="26"/>
          <w:lang w:val="pt-BR"/>
        </w:rPr>
        <w:t>folhas;</w:t>
      </w:r>
    </w:p>
    <w:p w:rsidR="00C127AB" w:rsidRPr="00E52970" w:rsidRDefault="00407753" w:rsidP="00340487">
      <w:pPr>
        <w:pStyle w:val="PargrafodaLista"/>
        <w:tabs>
          <w:tab w:val="left" w:pos="1418"/>
        </w:tabs>
        <w:spacing w:before="1"/>
        <w:ind w:left="0" w:right="-66" w:firstLine="1134"/>
        <w:jc w:val="both"/>
        <w:rPr>
          <w:sz w:val="26"/>
          <w:lang w:val="pt-BR"/>
        </w:rPr>
      </w:pPr>
      <w:r w:rsidRPr="00407753">
        <w:rPr>
          <w:b/>
          <w:sz w:val="26"/>
          <w:lang w:val="pt-BR"/>
        </w:rPr>
        <w:t>f)</w:t>
      </w:r>
      <w:r>
        <w:rPr>
          <w:sz w:val="26"/>
          <w:lang w:val="pt-BR"/>
        </w:rPr>
        <w:t xml:space="preserve"> </w:t>
      </w:r>
      <w:r w:rsidR="00E52970" w:rsidRPr="00E52970">
        <w:rPr>
          <w:sz w:val="26"/>
          <w:lang w:val="pt-BR"/>
        </w:rPr>
        <w:t>Transferência, total ou parcial, dos créditos para outras instituições</w:t>
      </w:r>
      <w:r>
        <w:rPr>
          <w:spacing w:val="-14"/>
          <w:sz w:val="26"/>
          <w:lang w:val="pt-BR"/>
        </w:rPr>
        <w:t xml:space="preserve"> </w:t>
      </w:r>
      <w:r w:rsidR="00E52970" w:rsidRPr="00E52970">
        <w:rPr>
          <w:sz w:val="26"/>
          <w:lang w:val="pt-BR"/>
        </w:rPr>
        <w:t>financeiras.</w:t>
      </w:r>
    </w:p>
    <w:p w:rsidR="00C127AB" w:rsidRPr="00E52970" w:rsidRDefault="00C127AB" w:rsidP="00340487">
      <w:pPr>
        <w:pStyle w:val="Corpodetexto"/>
        <w:spacing w:before="11"/>
        <w:ind w:right="-66"/>
        <w:jc w:val="both"/>
        <w:rPr>
          <w:sz w:val="25"/>
          <w:lang w:val="pt-BR"/>
        </w:rPr>
      </w:pPr>
    </w:p>
    <w:p w:rsidR="00C127AB" w:rsidRPr="00E52970" w:rsidRDefault="00E52970" w:rsidP="00340487">
      <w:pPr>
        <w:pStyle w:val="PargrafodaLista"/>
        <w:numPr>
          <w:ilvl w:val="1"/>
          <w:numId w:val="13"/>
        </w:numPr>
        <w:tabs>
          <w:tab w:val="left" w:pos="567"/>
        </w:tabs>
        <w:ind w:left="0" w:right="-66" w:firstLine="0"/>
        <w:jc w:val="both"/>
        <w:rPr>
          <w:sz w:val="26"/>
          <w:lang w:val="pt-BR"/>
        </w:rPr>
      </w:pPr>
      <w:r w:rsidRPr="00E52970">
        <w:rPr>
          <w:sz w:val="26"/>
          <w:lang w:val="pt-BR"/>
        </w:rPr>
        <w:t>A contratada deverá possuir no mínimo, uma Agência Bancária no Município de Caçapava do Sul/RS, devidamente habilitada para os serviços objeto desta Licitação. Na Agência Bancária da contratada, deverá ser destinado um Caixa preferencial para o atendimento dos servidores municipais, no mínimo pelo período compreendido entre os cinco (05) dias anteriores e os dez (10) dias posteriores a realização do</w:t>
      </w:r>
      <w:r w:rsidRPr="00E52970">
        <w:rPr>
          <w:spacing w:val="-5"/>
          <w:sz w:val="26"/>
          <w:lang w:val="pt-BR"/>
        </w:rPr>
        <w:t xml:space="preserve"> </w:t>
      </w:r>
      <w:r w:rsidRPr="00E52970">
        <w:rPr>
          <w:sz w:val="26"/>
          <w:lang w:val="pt-BR"/>
        </w:rPr>
        <w:t>pagamento.</w:t>
      </w:r>
    </w:p>
    <w:p w:rsidR="00C127AB" w:rsidRPr="00E52970" w:rsidRDefault="00C127AB" w:rsidP="00340487">
      <w:pPr>
        <w:pStyle w:val="Corpodetexto"/>
        <w:ind w:right="-66"/>
        <w:jc w:val="both"/>
        <w:rPr>
          <w:sz w:val="28"/>
          <w:lang w:val="pt-BR"/>
        </w:rPr>
      </w:pPr>
    </w:p>
    <w:p w:rsidR="00C127AB" w:rsidRPr="00E52970" w:rsidRDefault="00C127AB" w:rsidP="00340487">
      <w:pPr>
        <w:pStyle w:val="Corpodetexto"/>
        <w:ind w:right="-66"/>
        <w:jc w:val="both"/>
        <w:rPr>
          <w:sz w:val="24"/>
          <w:lang w:val="pt-BR"/>
        </w:rPr>
      </w:pPr>
    </w:p>
    <w:p w:rsidR="00C127AB" w:rsidRPr="00E52970" w:rsidRDefault="00E52970" w:rsidP="00340487">
      <w:pPr>
        <w:pStyle w:val="PargrafodaLista"/>
        <w:numPr>
          <w:ilvl w:val="0"/>
          <w:numId w:val="13"/>
        </w:numPr>
        <w:tabs>
          <w:tab w:val="left" w:pos="413"/>
        </w:tabs>
        <w:ind w:left="0" w:right="-66" w:firstLine="0"/>
        <w:jc w:val="both"/>
        <w:rPr>
          <w:b/>
          <w:sz w:val="26"/>
        </w:rPr>
      </w:pPr>
      <w:r w:rsidRPr="00E52970">
        <w:rPr>
          <w:b/>
          <w:sz w:val="26"/>
        </w:rPr>
        <w:t>-</w:t>
      </w:r>
      <w:r w:rsidRPr="00E52970">
        <w:rPr>
          <w:b/>
          <w:sz w:val="26"/>
        </w:rPr>
        <w:tab/>
        <w:t>DO</w:t>
      </w:r>
      <w:r w:rsidRPr="00E52970">
        <w:rPr>
          <w:b/>
          <w:spacing w:val="-1"/>
          <w:sz w:val="26"/>
        </w:rPr>
        <w:t xml:space="preserve"> </w:t>
      </w:r>
      <w:r w:rsidRPr="00E52970">
        <w:rPr>
          <w:b/>
          <w:sz w:val="26"/>
        </w:rPr>
        <w:t>REPASSE:</w:t>
      </w:r>
    </w:p>
    <w:p w:rsidR="00C127AB" w:rsidRPr="00E52970" w:rsidRDefault="00E52970" w:rsidP="00340487">
      <w:pPr>
        <w:pStyle w:val="Corpodetexto"/>
        <w:ind w:right="-66"/>
        <w:jc w:val="both"/>
        <w:rPr>
          <w:lang w:val="pt-BR"/>
        </w:rPr>
      </w:pPr>
      <w:r w:rsidRPr="00E52970">
        <w:rPr>
          <w:lang w:val="pt-BR"/>
        </w:rPr>
        <w:t>A Adjudicatária deverá depositar em parcela única, em conta bancária a ser indicada pela Secretaria de Município da Fazenda, no prazo máximo de até cinco (05) dias úteis, contados da assinatura do Contrato, o valor da proposta financeira apresentada.</w:t>
      </w:r>
    </w:p>
    <w:p w:rsidR="00C127AB" w:rsidRPr="00E52970" w:rsidRDefault="00C127AB" w:rsidP="00340487">
      <w:pPr>
        <w:pStyle w:val="Corpodetexto"/>
        <w:ind w:right="-66"/>
        <w:jc w:val="both"/>
        <w:rPr>
          <w:sz w:val="28"/>
          <w:lang w:val="pt-BR"/>
        </w:rPr>
      </w:pPr>
    </w:p>
    <w:p w:rsidR="00C127AB" w:rsidRPr="00E52970" w:rsidRDefault="00C127AB" w:rsidP="00340487">
      <w:pPr>
        <w:pStyle w:val="Corpodetexto"/>
        <w:spacing w:before="7"/>
        <w:ind w:right="-66"/>
        <w:jc w:val="both"/>
        <w:rPr>
          <w:sz w:val="24"/>
          <w:lang w:val="pt-BR"/>
        </w:rPr>
      </w:pPr>
    </w:p>
    <w:p w:rsidR="00C127AB" w:rsidRPr="00E52970" w:rsidRDefault="00E52970" w:rsidP="00340487">
      <w:pPr>
        <w:pStyle w:val="PargrafodaLista"/>
        <w:numPr>
          <w:ilvl w:val="0"/>
          <w:numId w:val="13"/>
        </w:numPr>
        <w:tabs>
          <w:tab w:val="left" w:pos="413"/>
        </w:tabs>
        <w:spacing w:line="295" w:lineRule="exact"/>
        <w:ind w:left="0" w:right="-66" w:firstLine="0"/>
        <w:jc w:val="both"/>
        <w:rPr>
          <w:b/>
          <w:sz w:val="26"/>
        </w:rPr>
      </w:pPr>
      <w:r w:rsidRPr="00E52970">
        <w:rPr>
          <w:b/>
          <w:w w:val="105"/>
          <w:sz w:val="26"/>
        </w:rPr>
        <w:t>-</w:t>
      </w:r>
      <w:r w:rsidRPr="00E52970">
        <w:rPr>
          <w:b/>
          <w:w w:val="105"/>
          <w:sz w:val="26"/>
        </w:rPr>
        <w:tab/>
        <w:t>DOS</w:t>
      </w:r>
      <w:r w:rsidRPr="00E52970">
        <w:rPr>
          <w:b/>
          <w:spacing w:val="-5"/>
          <w:w w:val="105"/>
          <w:sz w:val="26"/>
        </w:rPr>
        <w:t xml:space="preserve"> </w:t>
      </w:r>
      <w:r w:rsidRPr="00E52970">
        <w:rPr>
          <w:b/>
          <w:w w:val="105"/>
          <w:sz w:val="26"/>
        </w:rPr>
        <w:t>ENCARGOS:</w:t>
      </w:r>
    </w:p>
    <w:p w:rsidR="00C127AB" w:rsidRPr="00E52970" w:rsidRDefault="00E52970" w:rsidP="00340487">
      <w:pPr>
        <w:pStyle w:val="Corpodetexto"/>
        <w:ind w:right="-66"/>
        <w:jc w:val="both"/>
        <w:rPr>
          <w:lang w:val="pt-BR"/>
        </w:rPr>
      </w:pPr>
      <w:r w:rsidRPr="00E52970">
        <w:rPr>
          <w:lang w:val="pt-BR"/>
        </w:rPr>
        <w:t>Os encargos trabalhistas, previdenciários, fiscais e comerciais, bem como qualquer outro decorrente de multas, responsabilidade civil e similares, com referência ao objeto do presente Contrato, serão arcados pela Contratada.</w:t>
      </w:r>
    </w:p>
    <w:p w:rsidR="00C127AB" w:rsidRPr="00E52970" w:rsidRDefault="00C127AB" w:rsidP="00340487">
      <w:pPr>
        <w:pStyle w:val="Corpodetexto"/>
        <w:ind w:right="-66"/>
        <w:jc w:val="both"/>
        <w:rPr>
          <w:sz w:val="28"/>
          <w:lang w:val="pt-BR"/>
        </w:rPr>
      </w:pPr>
    </w:p>
    <w:p w:rsidR="00C127AB" w:rsidRPr="00E52970" w:rsidRDefault="00C127AB" w:rsidP="00340487">
      <w:pPr>
        <w:pStyle w:val="Corpodetexto"/>
        <w:ind w:right="-66"/>
        <w:jc w:val="both"/>
        <w:rPr>
          <w:sz w:val="25"/>
          <w:lang w:val="pt-BR"/>
        </w:rPr>
      </w:pPr>
    </w:p>
    <w:p w:rsidR="00C127AB" w:rsidRPr="00E52970" w:rsidRDefault="00E52970" w:rsidP="00340487">
      <w:pPr>
        <w:pStyle w:val="PargrafodaLista"/>
        <w:numPr>
          <w:ilvl w:val="0"/>
          <w:numId w:val="13"/>
        </w:numPr>
        <w:tabs>
          <w:tab w:val="left" w:pos="413"/>
        </w:tabs>
        <w:spacing w:before="1" w:line="296" w:lineRule="exact"/>
        <w:ind w:left="0" w:right="-66" w:firstLine="0"/>
        <w:jc w:val="both"/>
        <w:rPr>
          <w:b/>
          <w:sz w:val="26"/>
          <w:lang w:val="pt-BR"/>
        </w:rPr>
      </w:pPr>
      <w:r w:rsidRPr="00E52970">
        <w:rPr>
          <w:b/>
          <w:w w:val="105"/>
          <w:sz w:val="26"/>
          <w:lang w:val="pt-BR"/>
        </w:rPr>
        <w:t>-</w:t>
      </w:r>
      <w:r w:rsidRPr="00E52970">
        <w:rPr>
          <w:b/>
          <w:w w:val="105"/>
          <w:sz w:val="26"/>
          <w:lang w:val="pt-BR"/>
        </w:rPr>
        <w:tab/>
        <w:t>DAS CONDIÇÕES PARA A UTILIZAÇÃO DO ESPAÇO</w:t>
      </w:r>
      <w:r w:rsidRPr="00E52970">
        <w:rPr>
          <w:b/>
          <w:spacing w:val="-25"/>
          <w:w w:val="105"/>
          <w:sz w:val="26"/>
          <w:lang w:val="pt-BR"/>
        </w:rPr>
        <w:t xml:space="preserve"> </w:t>
      </w:r>
      <w:r w:rsidRPr="00E52970">
        <w:rPr>
          <w:b/>
          <w:w w:val="105"/>
          <w:sz w:val="26"/>
          <w:lang w:val="pt-BR"/>
        </w:rPr>
        <w:t>PÚBLICO:</w:t>
      </w:r>
    </w:p>
    <w:p w:rsidR="00C127AB" w:rsidRPr="00E52970" w:rsidRDefault="00E52970" w:rsidP="00340487">
      <w:pPr>
        <w:pStyle w:val="PargrafodaLista"/>
        <w:numPr>
          <w:ilvl w:val="1"/>
          <w:numId w:val="13"/>
        </w:numPr>
        <w:tabs>
          <w:tab w:val="left" w:pos="1634"/>
          <w:tab w:val="left" w:pos="1635"/>
        </w:tabs>
        <w:ind w:left="0" w:right="-66" w:firstLine="0"/>
        <w:jc w:val="both"/>
        <w:rPr>
          <w:sz w:val="26"/>
          <w:lang w:val="pt-BR"/>
        </w:rPr>
      </w:pPr>
      <w:r w:rsidRPr="00E52970">
        <w:rPr>
          <w:sz w:val="26"/>
          <w:lang w:val="pt-BR"/>
        </w:rPr>
        <w:t>Toda a estrutura e montagem destinada a instalação dos terminais dos Postos de Atendimento Eletrônico ocorrerá por conta da Cessionária, sendo que os projetos deverão ser submetidos a aprovação da Secretaria de Município da Administração e Secretaria de Município da Coordenação e Planejamento. Ao término da Cessão, todas as benfeitorias e instalações físicas realizadas nos locais destinados a instalação dos Postos de atendimento eletrônico, que não puderem ser levantadas sem prejuízo a sua utilização, serão incorporadas ao patrimônio do Município, sem</w:t>
      </w:r>
      <w:r w:rsidRPr="00E52970">
        <w:rPr>
          <w:spacing w:val="-2"/>
          <w:sz w:val="26"/>
          <w:lang w:val="pt-BR"/>
        </w:rPr>
        <w:t xml:space="preserve"> </w:t>
      </w:r>
      <w:r w:rsidRPr="00E52970">
        <w:rPr>
          <w:sz w:val="26"/>
          <w:lang w:val="pt-BR"/>
        </w:rPr>
        <w:t>ônus;</w:t>
      </w:r>
    </w:p>
    <w:p w:rsidR="00C127AB" w:rsidRPr="00E52970" w:rsidRDefault="00C127AB" w:rsidP="00340487">
      <w:pPr>
        <w:pStyle w:val="Corpodetexto"/>
        <w:spacing w:before="2"/>
        <w:ind w:right="-66"/>
        <w:jc w:val="both"/>
        <w:rPr>
          <w:lang w:val="pt-BR"/>
        </w:rPr>
      </w:pPr>
    </w:p>
    <w:p w:rsidR="00C127AB" w:rsidRPr="00E52970" w:rsidRDefault="00E52970" w:rsidP="00340487">
      <w:pPr>
        <w:pStyle w:val="PargrafodaLista"/>
        <w:numPr>
          <w:ilvl w:val="1"/>
          <w:numId w:val="13"/>
        </w:numPr>
        <w:tabs>
          <w:tab w:val="left" w:pos="567"/>
        </w:tabs>
        <w:ind w:left="0" w:right="-66" w:firstLine="0"/>
        <w:jc w:val="both"/>
        <w:rPr>
          <w:sz w:val="26"/>
          <w:lang w:val="pt-BR"/>
        </w:rPr>
      </w:pPr>
      <w:r w:rsidRPr="00E52970">
        <w:rPr>
          <w:sz w:val="26"/>
          <w:lang w:val="pt-BR"/>
        </w:rPr>
        <w:t>Em caso de constatação de irregularidades na execução das estruturas, a Cessionária se obriga a saná-las</w:t>
      </w:r>
      <w:r w:rsidRPr="00E52970">
        <w:rPr>
          <w:spacing w:val="1"/>
          <w:sz w:val="26"/>
          <w:lang w:val="pt-BR"/>
        </w:rPr>
        <w:t xml:space="preserve"> </w:t>
      </w:r>
      <w:r w:rsidRPr="00E52970">
        <w:rPr>
          <w:sz w:val="26"/>
          <w:lang w:val="pt-BR"/>
        </w:rPr>
        <w:t>imediatamente.</w:t>
      </w:r>
    </w:p>
    <w:p w:rsidR="00C127AB" w:rsidRPr="00E52970" w:rsidRDefault="00C127AB" w:rsidP="00340487">
      <w:pPr>
        <w:pStyle w:val="Corpodetexto"/>
        <w:spacing w:before="10"/>
        <w:ind w:right="-66"/>
        <w:jc w:val="both"/>
        <w:rPr>
          <w:sz w:val="25"/>
          <w:lang w:val="pt-BR"/>
        </w:rPr>
      </w:pPr>
    </w:p>
    <w:p w:rsidR="00C127AB" w:rsidRPr="00E52970" w:rsidRDefault="00E52970" w:rsidP="00340487">
      <w:pPr>
        <w:pStyle w:val="PargrafodaLista"/>
        <w:numPr>
          <w:ilvl w:val="1"/>
          <w:numId w:val="13"/>
        </w:numPr>
        <w:tabs>
          <w:tab w:val="left" w:pos="567"/>
        </w:tabs>
        <w:ind w:left="0" w:right="-66" w:firstLine="0"/>
        <w:jc w:val="both"/>
        <w:rPr>
          <w:sz w:val="26"/>
          <w:lang w:val="pt-BR"/>
        </w:rPr>
      </w:pPr>
      <w:r w:rsidRPr="00E52970">
        <w:rPr>
          <w:sz w:val="26"/>
          <w:lang w:val="pt-BR"/>
        </w:rPr>
        <w:t>Não será permitida atividade distinta ou estranha ao objeto desta licitação, exceto o recolhimento de tributos e créditos municipais, no local destinado ao funcionamento dos Postos de Atendimento Eletrônico, sendo vedada as suas cessões ou transferências sem autorização expressa da Administração</w:t>
      </w:r>
      <w:r w:rsidRPr="00E52970">
        <w:rPr>
          <w:spacing w:val="-1"/>
          <w:sz w:val="26"/>
          <w:lang w:val="pt-BR"/>
        </w:rPr>
        <w:t xml:space="preserve"> </w:t>
      </w:r>
      <w:r w:rsidRPr="00E52970">
        <w:rPr>
          <w:sz w:val="26"/>
          <w:lang w:val="pt-BR"/>
        </w:rPr>
        <w:t>Municipal;</w:t>
      </w:r>
    </w:p>
    <w:p w:rsidR="00C127AB" w:rsidRPr="00E52970" w:rsidRDefault="00C127AB" w:rsidP="00340487">
      <w:pPr>
        <w:pStyle w:val="Corpodetexto"/>
        <w:spacing w:before="10"/>
        <w:ind w:right="-66"/>
        <w:jc w:val="both"/>
        <w:rPr>
          <w:sz w:val="25"/>
          <w:lang w:val="pt-BR"/>
        </w:rPr>
      </w:pPr>
    </w:p>
    <w:p w:rsidR="00C127AB" w:rsidRPr="009D68E6" w:rsidRDefault="00E52970" w:rsidP="00340487">
      <w:pPr>
        <w:pStyle w:val="PargrafodaLista"/>
        <w:numPr>
          <w:ilvl w:val="1"/>
          <w:numId w:val="13"/>
        </w:numPr>
        <w:tabs>
          <w:tab w:val="left" w:pos="567"/>
        </w:tabs>
        <w:ind w:left="0" w:right="-66" w:firstLine="0"/>
        <w:jc w:val="both"/>
        <w:rPr>
          <w:sz w:val="26"/>
          <w:lang w:val="pt-BR"/>
        </w:rPr>
        <w:sectPr w:rsidR="00C127AB" w:rsidRPr="009D68E6" w:rsidSect="00930BD6">
          <w:pgSz w:w="11900" w:h="16840"/>
          <w:pgMar w:top="2020" w:right="843" w:bottom="280" w:left="1200" w:header="521" w:footer="0" w:gutter="0"/>
          <w:cols w:space="720"/>
        </w:sectPr>
      </w:pPr>
      <w:r w:rsidRPr="00E52970">
        <w:rPr>
          <w:sz w:val="26"/>
          <w:lang w:val="pt-BR"/>
        </w:rPr>
        <w:t>No caso de os equipamentos de atendimento eletrônico instalados apresentarem defeito ou mau funcionamento, deverá a contratada consertá-los no prazo máximo de seis (06) horas, a contar da notificação formal, ou substituí-los por outros em perfeito funcionamento no prazo máximo de dez (10) horas, também a contar da notificação formal. Os equipamentos instalados deverão estar em perfeito estado de funcionamento, no mínimo, noventa e cinco por cento (95%) do tempo em que exigida sua disposição.</w:t>
      </w:r>
    </w:p>
    <w:p w:rsidR="00C127AB" w:rsidRPr="00E52970" w:rsidRDefault="00C127AB" w:rsidP="00340487">
      <w:pPr>
        <w:pStyle w:val="Corpodetexto"/>
        <w:spacing w:before="9"/>
        <w:ind w:right="657"/>
        <w:jc w:val="both"/>
        <w:rPr>
          <w:sz w:val="28"/>
          <w:lang w:val="pt-BR"/>
        </w:rPr>
      </w:pPr>
    </w:p>
    <w:p w:rsidR="00C127AB" w:rsidRPr="00E52970" w:rsidRDefault="00E52970" w:rsidP="00340487">
      <w:pPr>
        <w:pStyle w:val="PargrafodaLista"/>
        <w:numPr>
          <w:ilvl w:val="0"/>
          <w:numId w:val="13"/>
        </w:numPr>
        <w:tabs>
          <w:tab w:val="left" w:pos="413"/>
        </w:tabs>
        <w:spacing w:before="88" w:line="296" w:lineRule="exact"/>
        <w:ind w:left="0" w:right="-66" w:firstLine="0"/>
        <w:jc w:val="both"/>
        <w:rPr>
          <w:b/>
          <w:sz w:val="26"/>
          <w:lang w:val="pt-BR"/>
        </w:rPr>
      </w:pPr>
      <w:r w:rsidRPr="00E52970">
        <w:rPr>
          <w:b/>
          <w:w w:val="105"/>
          <w:sz w:val="26"/>
          <w:lang w:val="pt-BR"/>
        </w:rPr>
        <w:t>-</w:t>
      </w:r>
      <w:r w:rsidRPr="00E52970">
        <w:rPr>
          <w:b/>
          <w:w w:val="105"/>
          <w:sz w:val="26"/>
          <w:lang w:val="pt-BR"/>
        </w:rPr>
        <w:tab/>
        <w:t>DAS CONDIÇÕES PARA A PRESTAÇÃO DOS</w:t>
      </w:r>
      <w:r w:rsidRPr="00E52970">
        <w:rPr>
          <w:b/>
          <w:spacing w:val="-29"/>
          <w:w w:val="105"/>
          <w:sz w:val="26"/>
          <w:lang w:val="pt-BR"/>
        </w:rPr>
        <w:t xml:space="preserve"> </w:t>
      </w:r>
      <w:r w:rsidRPr="00E52970">
        <w:rPr>
          <w:b/>
          <w:w w:val="105"/>
          <w:sz w:val="26"/>
          <w:lang w:val="pt-BR"/>
        </w:rPr>
        <w:t>SERVIÇOS:</w:t>
      </w:r>
    </w:p>
    <w:p w:rsidR="00C127AB" w:rsidRPr="00E52970" w:rsidRDefault="00E52970" w:rsidP="00340487">
      <w:pPr>
        <w:pStyle w:val="PargrafodaLista"/>
        <w:numPr>
          <w:ilvl w:val="1"/>
          <w:numId w:val="13"/>
        </w:numPr>
        <w:tabs>
          <w:tab w:val="left" w:pos="567"/>
        </w:tabs>
        <w:ind w:left="0" w:right="-66" w:firstLine="0"/>
        <w:jc w:val="both"/>
        <w:rPr>
          <w:sz w:val="26"/>
          <w:lang w:val="pt-BR"/>
        </w:rPr>
      </w:pPr>
      <w:r w:rsidRPr="00E52970">
        <w:rPr>
          <w:sz w:val="26"/>
          <w:lang w:val="pt-BR"/>
        </w:rPr>
        <w:t>Os créditos a serem lançados nas contas correntes e/ou contas salário dos servidores, nos termos deste Edital, serão os valores líquidos das folhas de pagamento, gratificação natalina (décimo terceiro), salário, férias e demais créditos originários do vínculo entre o Servidor e o</w:t>
      </w:r>
      <w:r w:rsidRPr="00E52970">
        <w:rPr>
          <w:spacing w:val="-1"/>
          <w:sz w:val="26"/>
          <w:lang w:val="pt-BR"/>
        </w:rPr>
        <w:t xml:space="preserve"> </w:t>
      </w:r>
      <w:r w:rsidRPr="00E52970">
        <w:rPr>
          <w:sz w:val="26"/>
          <w:lang w:val="pt-BR"/>
        </w:rPr>
        <w:t>Município;</w:t>
      </w:r>
    </w:p>
    <w:p w:rsidR="00C127AB" w:rsidRPr="00E52970" w:rsidRDefault="00C127AB" w:rsidP="00340487">
      <w:pPr>
        <w:pStyle w:val="Corpodetexto"/>
        <w:spacing w:before="3"/>
        <w:ind w:right="-66"/>
        <w:jc w:val="both"/>
        <w:rPr>
          <w:lang w:val="pt-BR"/>
        </w:rPr>
      </w:pPr>
    </w:p>
    <w:p w:rsidR="00C127AB" w:rsidRPr="00E52970" w:rsidRDefault="00E52970" w:rsidP="00340487">
      <w:pPr>
        <w:pStyle w:val="PargrafodaLista"/>
        <w:numPr>
          <w:ilvl w:val="1"/>
          <w:numId w:val="13"/>
        </w:numPr>
        <w:tabs>
          <w:tab w:val="left" w:pos="567"/>
        </w:tabs>
        <w:ind w:left="0" w:right="-66" w:firstLine="0"/>
        <w:jc w:val="both"/>
        <w:rPr>
          <w:sz w:val="26"/>
          <w:lang w:val="pt-BR"/>
        </w:rPr>
      </w:pPr>
      <w:r w:rsidRPr="00E52970">
        <w:rPr>
          <w:sz w:val="26"/>
          <w:lang w:val="pt-BR"/>
        </w:rPr>
        <w:t>O Município enviará a relação nominal dos servidores, contendo os dados necessários para o pagamento, com antecedência de dois (02) dias úteis, da data do</w:t>
      </w:r>
      <w:r w:rsidRPr="00E52970">
        <w:rPr>
          <w:spacing w:val="-14"/>
          <w:sz w:val="26"/>
          <w:lang w:val="pt-BR"/>
        </w:rPr>
        <w:t xml:space="preserve"> </w:t>
      </w:r>
      <w:r w:rsidRPr="00E52970">
        <w:rPr>
          <w:sz w:val="26"/>
          <w:lang w:val="pt-BR"/>
        </w:rPr>
        <w:t>crédito.</w:t>
      </w:r>
    </w:p>
    <w:p w:rsidR="00C127AB" w:rsidRPr="00E52970" w:rsidRDefault="00C127AB" w:rsidP="00340487">
      <w:pPr>
        <w:pStyle w:val="Corpodetexto"/>
        <w:spacing w:before="1"/>
        <w:ind w:right="-66"/>
        <w:jc w:val="both"/>
        <w:rPr>
          <w:lang w:val="pt-BR"/>
        </w:rPr>
      </w:pPr>
    </w:p>
    <w:p w:rsidR="00C127AB" w:rsidRDefault="00E52970" w:rsidP="00340487">
      <w:pPr>
        <w:pStyle w:val="PargrafodaLista"/>
        <w:numPr>
          <w:ilvl w:val="1"/>
          <w:numId w:val="13"/>
        </w:numPr>
        <w:tabs>
          <w:tab w:val="left" w:pos="567"/>
        </w:tabs>
        <w:ind w:left="0" w:right="-66" w:firstLine="0"/>
        <w:jc w:val="both"/>
        <w:rPr>
          <w:sz w:val="26"/>
          <w:lang w:val="pt-BR"/>
        </w:rPr>
      </w:pPr>
      <w:r w:rsidRPr="00E52970">
        <w:rPr>
          <w:sz w:val="26"/>
          <w:lang w:val="pt-BR"/>
        </w:rPr>
        <w:t xml:space="preserve">A pirâmide salarial (valor e quantidade de funcionários por faixa salarial), referente a </w:t>
      </w:r>
      <w:r w:rsidR="00C13E07" w:rsidRPr="00A57B09">
        <w:rPr>
          <w:b/>
          <w:sz w:val="26"/>
          <w:lang w:val="pt-BR"/>
        </w:rPr>
        <w:t>agosto/2017</w:t>
      </w:r>
      <w:r w:rsidRPr="00E52970">
        <w:rPr>
          <w:sz w:val="26"/>
          <w:lang w:val="pt-BR"/>
        </w:rPr>
        <w:t>, é definida da seguinte</w:t>
      </w:r>
      <w:r w:rsidRPr="00E52970">
        <w:rPr>
          <w:spacing w:val="1"/>
          <w:sz w:val="26"/>
          <w:lang w:val="pt-BR"/>
        </w:rPr>
        <w:t xml:space="preserve"> </w:t>
      </w:r>
      <w:r w:rsidRPr="00E52970">
        <w:rPr>
          <w:sz w:val="26"/>
          <w:lang w:val="pt-BR"/>
        </w:rPr>
        <w:t>forma:</w:t>
      </w:r>
    </w:p>
    <w:p w:rsidR="00A57B09" w:rsidRPr="00A57B09" w:rsidRDefault="00A57B09" w:rsidP="00340487">
      <w:pPr>
        <w:pStyle w:val="PargrafodaLista"/>
        <w:ind w:left="0" w:firstLine="0"/>
        <w:rPr>
          <w:sz w:val="26"/>
          <w:lang w:val="pt-BR"/>
        </w:rPr>
      </w:pPr>
    </w:p>
    <w:p w:rsidR="00A57B09" w:rsidRPr="00A57B09" w:rsidRDefault="00A57B09" w:rsidP="00340487">
      <w:pPr>
        <w:pStyle w:val="PargrafodaLista"/>
        <w:tabs>
          <w:tab w:val="left" w:pos="1634"/>
          <w:tab w:val="left" w:pos="1635"/>
        </w:tabs>
        <w:ind w:left="0" w:right="-66" w:firstLine="0"/>
        <w:jc w:val="both"/>
        <w:rPr>
          <w:b/>
          <w:sz w:val="26"/>
          <w:lang w:val="pt-BR"/>
        </w:rPr>
      </w:pPr>
      <w:r>
        <w:rPr>
          <w:b/>
          <w:sz w:val="26"/>
          <w:lang w:val="pt-BR"/>
        </w:rPr>
        <w:t xml:space="preserve">                             </w:t>
      </w:r>
      <w:r w:rsidRPr="00A57B09">
        <w:rPr>
          <w:b/>
          <w:sz w:val="26"/>
          <w:lang w:val="pt-BR"/>
        </w:rPr>
        <w:t>RESUMO SERVIDORES ATIVOS</w:t>
      </w:r>
    </w:p>
    <w:tbl>
      <w:tblPr>
        <w:tblStyle w:val="Tabelacomgrade"/>
        <w:tblpPr w:leftFromText="141" w:rightFromText="141" w:vertAnchor="text" w:horzAnchor="margin" w:tblpY="300"/>
        <w:tblW w:w="9918" w:type="dxa"/>
        <w:tblLook w:val="01E0" w:firstRow="1" w:lastRow="1" w:firstColumn="1" w:lastColumn="1" w:noHBand="0" w:noVBand="0"/>
      </w:tblPr>
      <w:tblGrid>
        <w:gridCol w:w="3539"/>
        <w:gridCol w:w="3402"/>
        <w:gridCol w:w="2977"/>
      </w:tblGrid>
      <w:tr w:rsidR="00C13E07" w:rsidRPr="00975B4E" w:rsidTr="00A57B09">
        <w:tc>
          <w:tcPr>
            <w:tcW w:w="3539" w:type="dxa"/>
          </w:tcPr>
          <w:p w:rsidR="00C13E07" w:rsidRPr="00A57B09" w:rsidRDefault="00C13E07" w:rsidP="00340487">
            <w:pPr>
              <w:jc w:val="center"/>
              <w:rPr>
                <w:b/>
                <w:sz w:val="26"/>
                <w:szCs w:val="26"/>
              </w:rPr>
            </w:pPr>
            <w:r w:rsidRPr="00A57B09">
              <w:rPr>
                <w:b/>
                <w:sz w:val="26"/>
                <w:szCs w:val="26"/>
              </w:rPr>
              <w:t>Faixa Salarial (R$)</w:t>
            </w:r>
          </w:p>
        </w:tc>
        <w:tc>
          <w:tcPr>
            <w:tcW w:w="3402" w:type="dxa"/>
          </w:tcPr>
          <w:p w:rsidR="00C13E07" w:rsidRPr="00A57B09" w:rsidRDefault="00C13E07" w:rsidP="00340487">
            <w:pPr>
              <w:jc w:val="center"/>
              <w:rPr>
                <w:b/>
                <w:sz w:val="26"/>
                <w:szCs w:val="26"/>
              </w:rPr>
            </w:pPr>
            <w:r w:rsidRPr="00A57B09">
              <w:rPr>
                <w:b/>
                <w:sz w:val="26"/>
                <w:szCs w:val="26"/>
              </w:rPr>
              <w:t>Nº de Servidores</w:t>
            </w:r>
          </w:p>
        </w:tc>
        <w:tc>
          <w:tcPr>
            <w:tcW w:w="2977" w:type="dxa"/>
          </w:tcPr>
          <w:p w:rsidR="00C13E07" w:rsidRPr="00A57B09" w:rsidRDefault="00C13E07" w:rsidP="00340487">
            <w:pPr>
              <w:jc w:val="center"/>
              <w:rPr>
                <w:b/>
                <w:sz w:val="26"/>
                <w:szCs w:val="26"/>
              </w:rPr>
            </w:pPr>
            <w:r w:rsidRPr="00A57B09">
              <w:rPr>
                <w:b/>
                <w:sz w:val="26"/>
                <w:szCs w:val="26"/>
              </w:rPr>
              <w:t>Valor Bruto (R$)</w:t>
            </w:r>
          </w:p>
        </w:tc>
      </w:tr>
      <w:tr w:rsidR="00C13E07" w:rsidTr="00A57B09">
        <w:tc>
          <w:tcPr>
            <w:tcW w:w="3539" w:type="dxa"/>
          </w:tcPr>
          <w:p w:rsidR="00C13E07" w:rsidRPr="00A57B09" w:rsidRDefault="00C13E07" w:rsidP="00340487">
            <w:pPr>
              <w:rPr>
                <w:sz w:val="26"/>
                <w:szCs w:val="26"/>
              </w:rPr>
            </w:pPr>
            <w:r w:rsidRPr="00A57B09">
              <w:rPr>
                <w:sz w:val="26"/>
                <w:szCs w:val="26"/>
              </w:rPr>
              <w:t>Até 1.000,00</w:t>
            </w:r>
          </w:p>
        </w:tc>
        <w:tc>
          <w:tcPr>
            <w:tcW w:w="3402" w:type="dxa"/>
          </w:tcPr>
          <w:p w:rsidR="00C13E07" w:rsidRPr="00A57B09" w:rsidRDefault="00C13E07" w:rsidP="00340487">
            <w:pPr>
              <w:jc w:val="center"/>
              <w:rPr>
                <w:sz w:val="26"/>
                <w:szCs w:val="26"/>
              </w:rPr>
            </w:pPr>
            <w:r w:rsidRPr="00A57B09">
              <w:rPr>
                <w:sz w:val="26"/>
                <w:szCs w:val="26"/>
              </w:rPr>
              <w:t>06</w:t>
            </w:r>
          </w:p>
        </w:tc>
        <w:tc>
          <w:tcPr>
            <w:tcW w:w="2977" w:type="dxa"/>
          </w:tcPr>
          <w:p w:rsidR="00C13E07" w:rsidRPr="00A57B09" w:rsidRDefault="00C13E07" w:rsidP="00340487">
            <w:pPr>
              <w:jc w:val="center"/>
              <w:rPr>
                <w:sz w:val="26"/>
                <w:szCs w:val="26"/>
              </w:rPr>
            </w:pPr>
            <w:r w:rsidRPr="00A57B09">
              <w:rPr>
                <w:sz w:val="26"/>
                <w:szCs w:val="26"/>
              </w:rPr>
              <w:t>5.797,19</w:t>
            </w:r>
          </w:p>
        </w:tc>
      </w:tr>
      <w:tr w:rsidR="00C13E07" w:rsidTr="00A57B09">
        <w:tc>
          <w:tcPr>
            <w:tcW w:w="3539" w:type="dxa"/>
          </w:tcPr>
          <w:p w:rsidR="00C13E07" w:rsidRPr="00A57B09" w:rsidRDefault="00C13E07" w:rsidP="00340487">
            <w:pPr>
              <w:rPr>
                <w:sz w:val="26"/>
                <w:szCs w:val="26"/>
              </w:rPr>
            </w:pPr>
            <w:r w:rsidRPr="00A57B09">
              <w:rPr>
                <w:sz w:val="26"/>
                <w:szCs w:val="26"/>
              </w:rPr>
              <w:t>De 1.000,01 à 1.500,00</w:t>
            </w:r>
          </w:p>
        </w:tc>
        <w:tc>
          <w:tcPr>
            <w:tcW w:w="3402" w:type="dxa"/>
          </w:tcPr>
          <w:p w:rsidR="00C13E07" w:rsidRPr="00A57B09" w:rsidRDefault="00C13E07" w:rsidP="00340487">
            <w:pPr>
              <w:jc w:val="center"/>
              <w:rPr>
                <w:sz w:val="26"/>
                <w:szCs w:val="26"/>
              </w:rPr>
            </w:pPr>
            <w:r w:rsidRPr="00A57B09">
              <w:rPr>
                <w:sz w:val="26"/>
                <w:szCs w:val="26"/>
              </w:rPr>
              <w:t>176</w:t>
            </w:r>
          </w:p>
        </w:tc>
        <w:tc>
          <w:tcPr>
            <w:tcW w:w="2977" w:type="dxa"/>
          </w:tcPr>
          <w:p w:rsidR="00C13E07" w:rsidRPr="00A57B09" w:rsidRDefault="00C13E07" w:rsidP="00340487">
            <w:pPr>
              <w:jc w:val="center"/>
              <w:rPr>
                <w:sz w:val="26"/>
                <w:szCs w:val="26"/>
              </w:rPr>
            </w:pPr>
            <w:r w:rsidRPr="00A57B09">
              <w:rPr>
                <w:sz w:val="26"/>
                <w:szCs w:val="26"/>
              </w:rPr>
              <w:t>226.583,78</w:t>
            </w:r>
          </w:p>
        </w:tc>
      </w:tr>
      <w:tr w:rsidR="00C13E07" w:rsidTr="00A57B09">
        <w:tc>
          <w:tcPr>
            <w:tcW w:w="3539" w:type="dxa"/>
          </w:tcPr>
          <w:p w:rsidR="00C13E07" w:rsidRPr="00A57B09" w:rsidRDefault="00C13E07" w:rsidP="00340487">
            <w:pPr>
              <w:rPr>
                <w:sz w:val="26"/>
                <w:szCs w:val="26"/>
              </w:rPr>
            </w:pPr>
            <w:r w:rsidRPr="00A57B09">
              <w:rPr>
                <w:sz w:val="26"/>
                <w:szCs w:val="26"/>
              </w:rPr>
              <w:t>De 1.500,01 à 2.000,00</w:t>
            </w:r>
          </w:p>
        </w:tc>
        <w:tc>
          <w:tcPr>
            <w:tcW w:w="3402" w:type="dxa"/>
          </w:tcPr>
          <w:p w:rsidR="00C13E07" w:rsidRPr="00A57B09" w:rsidRDefault="00C13E07" w:rsidP="00340487">
            <w:pPr>
              <w:jc w:val="center"/>
              <w:rPr>
                <w:sz w:val="26"/>
                <w:szCs w:val="26"/>
              </w:rPr>
            </w:pPr>
            <w:r w:rsidRPr="00A57B09">
              <w:rPr>
                <w:sz w:val="26"/>
                <w:szCs w:val="26"/>
              </w:rPr>
              <w:t>251</w:t>
            </w:r>
          </w:p>
        </w:tc>
        <w:tc>
          <w:tcPr>
            <w:tcW w:w="2977" w:type="dxa"/>
          </w:tcPr>
          <w:p w:rsidR="00C13E07" w:rsidRPr="00A57B09" w:rsidRDefault="00C13E07" w:rsidP="00340487">
            <w:pPr>
              <w:jc w:val="center"/>
              <w:rPr>
                <w:sz w:val="26"/>
                <w:szCs w:val="26"/>
              </w:rPr>
            </w:pPr>
            <w:r w:rsidRPr="00A57B09">
              <w:rPr>
                <w:sz w:val="26"/>
                <w:szCs w:val="26"/>
              </w:rPr>
              <w:t>445.044,91</w:t>
            </w:r>
          </w:p>
        </w:tc>
      </w:tr>
      <w:tr w:rsidR="00C13E07" w:rsidTr="00A57B09">
        <w:tc>
          <w:tcPr>
            <w:tcW w:w="3539" w:type="dxa"/>
          </w:tcPr>
          <w:p w:rsidR="00C13E07" w:rsidRPr="00A57B09" w:rsidRDefault="00C13E07" w:rsidP="00340487">
            <w:pPr>
              <w:rPr>
                <w:sz w:val="26"/>
                <w:szCs w:val="26"/>
              </w:rPr>
            </w:pPr>
            <w:r w:rsidRPr="00A57B09">
              <w:rPr>
                <w:sz w:val="26"/>
                <w:szCs w:val="26"/>
              </w:rPr>
              <w:t>De 2.000,01 à 2.500,00</w:t>
            </w:r>
          </w:p>
        </w:tc>
        <w:tc>
          <w:tcPr>
            <w:tcW w:w="3402" w:type="dxa"/>
          </w:tcPr>
          <w:p w:rsidR="00C13E07" w:rsidRPr="00A57B09" w:rsidRDefault="00C13E07" w:rsidP="00340487">
            <w:pPr>
              <w:jc w:val="center"/>
              <w:rPr>
                <w:sz w:val="26"/>
                <w:szCs w:val="26"/>
              </w:rPr>
            </w:pPr>
            <w:r w:rsidRPr="00A57B09">
              <w:rPr>
                <w:sz w:val="26"/>
                <w:szCs w:val="26"/>
              </w:rPr>
              <w:t>190</w:t>
            </w:r>
          </w:p>
        </w:tc>
        <w:tc>
          <w:tcPr>
            <w:tcW w:w="2977" w:type="dxa"/>
          </w:tcPr>
          <w:p w:rsidR="00C13E07" w:rsidRPr="00A57B09" w:rsidRDefault="00C13E07" w:rsidP="00340487">
            <w:pPr>
              <w:jc w:val="center"/>
              <w:rPr>
                <w:sz w:val="26"/>
                <w:szCs w:val="26"/>
              </w:rPr>
            </w:pPr>
            <w:r w:rsidRPr="00A57B09">
              <w:rPr>
                <w:sz w:val="26"/>
                <w:szCs w:val="26"/>
              </w:rPr>
              <w:t>424.457,00</w:t>
            </w:r>
          </w:p>
        </w:tc>
      </w:tr>
      <w:tr w:rsidR="00C13E07" w:rsidTr="00A57B09">
        <w:tc>
          <w:tcPr>
            <w:tcW w:w="3539" w:type="dxa"/>
          </w:tcPr>
          <w:p w:rsidR="00C13E07" w:rsidRPr="00A57B09" w:rsidRDefault="00C13E07" w:rsidP="00340487">
            <w:pPr>
              <w:rPr>
                <w:sz w:val="26"/>
                <w:szCs w:val="26"/>
              </w:rPr>
            </w:pPr>
            <w:r w:rsidRPr="00A57B09">
              <w:rPr>
                <w:sz w:val="26"/>
                <w:szCs w:val="26"/>
              </w:rPr>
              <w:t>De 2.500,01 à 3.000,00</w:t>
            </w:r>
          </w:p>
        </w:tc>
        <w:tc>
          <w:tcPr>
            <w:tcW w:w="3402" w:type="dxa"/>
          </w:tcPr>
          <w:p w:rsidR="00C13E07" w:rsidRPr="00A57B09" w:rsidRDefault="00C13E07" w:rsidP="00340487">
            <w:pPr>
              <w:jc w:val="center"/>
              <w:rPr>
                <w:sz w:val="26"/>
                <w:szCs w:val="26"/>
              </w:rPr>
            </w:pPr>
            <w:r w:rsidRPr="00A57B09">
              <w:rPr>
                <w:sz w:val="26"/>
                <w:szCs w:val="26"/>
              </w:rPr>
              <w:t>112</w:t>
            </w:r>
          </w:p>
        </w:tc>
        <w:tc>
          <w:tcPr>
            <w:tcW w:w="2977" w:type="dxa"/>
          </w:tcPr>
          <w:p w:rsidR="00C13E07" w:rsidRPr="00A57B09" w:rsidRDefault="00C13E07" w:rsidP="00340487">
            <w:pPr>
              <w:jc w:val="center"/>
              <w:rPr>
                <w:sz w:val="26"/>
                <w:szCs w:val="26"/>
              </w:rPr>
            </w:pPr>
            <w:r w:rsidRPr="00A57B09">
              <w:rPr>
                <w:sz w:val="26"/>
                <w:szCs w:val="26"/>
              </w:rPr>
              <w:t>308.778,88</w:t>
            </w:r>
          </w:p>
        </w:tc>
      </w:tr>
      <w:tr w:rsidR="00C13E07" w:rsidTr="00A57B09">
        <w:tc>
          <w:tcPr>
            <w:tcW w:w="3539" w:type="dxa"/>
          </w:tcPr>
          <w:p w:rsidR="00C13E07" w:rsidRPr="00A57B09" w:rsidRDefault="00C13E07" w:rsidP="00340487">
            <w:pPr>
              <w:rPr>
                <w:sz w:val="26"/>
                <w:szCs w:val="26"/>
              </w:rPr>
            </w:pPr>
            <w:r w:rsidRPr="00A57B09">
              <w:rPr>
                <w:sz w:val="26"/>
                <w:szCs w:val="26"/>
              </w:rPr>
              <w:t>De 3.000,01 à 3.500,00</w:t>
            </w:r>
          </w:p>
        </w:tc>
        <w:tc>
          <w:tcPr>
            <w:tcW w:w="3402" w:type="dxa"/>
          </w:tcPr>
          <w:p w:rsidR="00C13E07" w:rsidRPr="00A57B09" w:rsidRDefault="00C13E07" w:rsidP="00340487">
            <w:pPr>
              <w:jc w:val="center"/>
              <w:rPr>
                <w:sz w:val="26"/>
                <w:szCs w:val="26"/>
              </w:rPr>
            </w:pPr>
            <w:r w:rsidRPr="00A57B09">
              <w:rPr>
                <w:sz w:val="26"/>
                <w:szCs w:val="26"/>
              </w:rPr>
              <w:t>98</w:t>
            </w:r>
          </w:p>
        </w:tc>
        <w:tc>
          <w:tcPr>
            <w:tcW w:w="2977" w:type="dxa"/>
          </w:tcPr>
          <w:p w:rsidR="00C13E07" w:rsidRPr="00A57B09" w:rsidRDefault="00C13E07" w:rsidP="00340487">
            <w:pPr>
              <w:jc w:val="center"/>
              <w:rPr>
                <w:sz w:val="26"/>
                <w:szCs w:val="26"/>
              </w:rPr>
            </w:pPr>
            <w:r w:rsidRPr="00A57B09">
              <w:rPr>
                <w:sz w:val="26"/>
                <w:szCs w:val="26"/>
              </w:rPr>
              <w:t>314.504,11</w:t>
            </w:r>
          </w:p>
        </w:tc>
      </w:tr>
      <w:tr w:rsidR="00C13E07" w:rsidTr="00A57B09">
        <w:tc>
          <w:tcPr>
            <w:tcW w:w="3539" w:type="dxa"/>
          </w:tcPr>
          <w:p w:rsidR="00C13E07" w:rsidRPr="00A57B09" w:rsidRDefault="00C13E07" w:rsidP="00340487">
            <w:pPr>
              <w:rPr>
                <w:sz w:val="26"/>
                <w:szCs w:val="26"/>
              </w:rPr>
            </w:pPr>
            <w:r w:rsidRPr="00A57B09">
              <w:rPr>
                <w:sz w:val="26"/>
                <w:szCs w:val="26"/>
              </w:rPr>
              <w:t>De 3.500,01 à 4.000,00</w:t>
            </w:r>
          </w:p>
        </w:tc>
        <w:tc>
          <w:tcPr>
            <w:tcW w:w="3402" w:type="dxa"/>
          </w:tcPr>
          <w:p w:rsidR="00C13E07" w:rsidRPr="00A57B09" w:rsidRDefault="00C13E07" w:rsidP="00340487">
            <w:pPr>
              <w:jc w:val="center"/>
              <w:rPr>
                <w:sz w:val="26"/>
                <w:szCs w:val="26"/>
              </w:rPr>
            </w:pPr>
            <w:r w:rsidRPr="00A57B09">
              <w:rPr>
                <w:sz w:val="26"/>
                <w:szCs w:val="26"/>
              </w:rPr>
              <w:t>78</w:t>
            </w:r>
          </w:p>
        </w:tc>
        <w:tc>
          <w:tcPr>
            <w:tcW w:w="2977" w:type="dxa"/>
          </w:tcPr>
          <w:p w:rsidR="00C13E07" w:rsidRPr="00A57B09" w:rsidRDefault="00C13E07" w:rsidP="00340487">
            <w:pPr>
              <w:jc w:val="center"/>
              <w:rPr>
                <w:sz w:val="26"/>
                <w:szCs w:val="26"/>
              </w:rPr>
            </w:pPr>
            <w:r w:rsidRPr="00A57B09">
              <w:rPr>
                <w:sz w:val="26"/>
                <w:szCs w:val="26"/>
              </w:rPr>
              <w:t>288.932,10</w:t>
            </w:r>
          </w:p>
        </w:tc>
      </w:tr>
      <w:tr w:rsidR="00C13E07" w:rsidTr="00A57B09">
        <w:tc>
          <w:tcPr>
            <w:tcW w:w="3539" w:type="dxa"/>
          </w:tcPr>
          <w:p w:rsidR="00C13E07" w:rsidRPr="00A57B09" w:rsidRDefault="00C13E07" w:rsidP="00340487">
            <w:pPr>
              <w:rPr>
                <w:sz w:val="26"/>
                <w:szCs w:val="26"/>
              </w:rPr>
            </w:pPr>
            <w:r w:rsidRPr="00A57B09">
              <w:rPr>
                <w:sz w:val="26"/>
                <w:szCs w:val="26"/>
              </w:rPr>
              <w:t>De 4.000,01 à 4.500,00</w:t>
            </w:r>
          </w:p>
        </w:tc>
        <w:tc>
          <w:tcPr>
            <w:tcW w:w="3402" w:type="dxa"/>
          </w:tcPr>
          <w:p w:rsidR="00C13E07" w:rsidRPr="00A57B09" w:rsidRDefault="00C13E07" w:rsidP="00340487">
            <w:pPr>
              <w:jc w:val="center"/>
              <w:rPr>
                <w:sz w:val="26"/>
                <w:szCs w:val="26"/>
              </w:rPr>
            </w:pPr>
            <w:r w:rsidRPr="00A57B09">
              <w:rPr>
                <w:sz w:val="26"/>
                <w:szCs w:val="26"/>
              </w:rPr>
              <w:t>44</w:t>
            </w:r>
          </w:p>
        </w:tc>
        <w:tc>
          <w:tcPr>
            <w:tcW w:w="2977" w:type="dxa"/>
          </w:tcPr>
          <w:p w:rsidR="00C13E07" w:rsidRPr="00A57B09" w:rsidRDefault="00C13E07" w:rsidP="00340487">
            <w:pPr>
              <w:jc w:val="center"/>
              <w:rPr>
                <w:sz w:val="26"/>
                <w:szCs w:val="26"/>
              </w:rPr>
            </w:pPr>
            <w:r w:rsidRPr="00A57B09">
              <w:rPr>
                <w:sz w:val="26"/>
                <w:szCs w:val="26"/>
              </w:rPr>
              <w:t>187.277,60</w:t>
            </w:r>
          </w:p>
        </w:tc>
      </w:tr>
      <w:tr w:rsidR="00C13E07" w:rsidTr="00A57B09">
        <w:tc>
          <w:tcPr>
            <w:tcW w:w="3539" w:type="dxa"/>
          </w:tcPr>
          <w:p w:rsidR="00C13E07" w:rsidRPr="00A57B09" w:rsidRDefault="00C13E07" w:rsidP="00340487">
            <w:pPr>
              <w:rPr>
                <w:sz w:val="26"/>
                <w:szCs w:val="26"/>
              </w:rPr>
            </w:pPr>
            <w:r w:rsidRPr="00A57B09">
              <w:rPr>
                <w:sz w:val="26"/>
                <w:szCs w:val="26"/>
              </w:rPr>
              <w:t>De 4.500,01 à 5.000,00</w:t>
            </w:r>
          </w:p>
        </w:tc>
        <w:tc>
          <w:tcPr>
            <w:tcW w:w="3402" w:type="dxa"/>
          </w:tcPr>
          <w:p w:rsidR="00C13E07" w:rsidRPr="00A57B09" w:rsidRDefault="00C13E07" w:rsidP="00340487">
            <w:pPr>
              <w:jc w:val="center"/>
              <w:rPr>
                <w:sz w:val="26"/>
                <w:szCs w:val="26"/>
              </w:rPr>
            </w:pPr>
            <w:r w:rsidRPr="00A57B09">
              <w:rPr>
                <w:sz w:val="26"/>
                <w:szCs w:val="26"/>
              </w:rPr>
              <w:t>28</w:t>
            </w:r>
          </w:p>
        </w:tc>
        <w:tc>
          <w:tcPr>
            <w:tcW w:w="2977" w:type="dxa"/>
          </w:tcPr>
          <w:p w:rsidR="00C13E07" w:rsidRPr="00A57B09" w:rsidRDefault="00C13E07" w:rsidP="00340487">
            <w:pPr>
              <w:jc w:val="center"/>
              <w:rPr>
                <w:sz w:val="26"/>
                <w:szCs w:val="26"/>
              </w:rPr>
            </w:pPr>
            <w:r w:rsidRPr="00A57B09">
              <w:rPr>
                <w:sz w:val="26"/>
                <w:szCs w:val="26"/>
              </w:rPr>
              <w:t>132.382,91</w:t>
            </w:r>
          </w:p>
        </w:tc>
      </w:tr>
      <w:tr w:rsidR="00C13E07" w:rsidTr="00A57B09">
        <w:tc>
          <w:tcPr>
            <w:tcW w:w="3539" w:type="dxa"/>
          </w:tcPr>
          <w:p w:rsidR="00C13E07" w:rsidRPr="00A57B09" w:rsidRDefault="00C13E07" w:rsidP="00340487">
            <w:pPr>
              <w:rPr>
                <w:sz w:val="26"/>
                <w:szCs w:val="26"/>
              </w:rPr>
            </w:pPr>
            <w:r w:rsidRPr="00A57B09">
              <w:rPr>
                <w:sz w:val="26"/>
                <w:szCs w:val="26"/>
              </w:rPr>
              <w:t xml:space="preserve">Acima de 5.000,00 </w:t>
            </w:r>
          </w:p>
        </w:tc>
        <w:tc>
          <w:tcPr>
            <w:tcW w:w="3402" w:type="dxa"/>
          </w:tcPr>
          <w:p w:rsidR="00C13E07" w:rsidRPr="00A57B09" w:rsidRDefault="00C13E07" w:rsidP="00340487">
            <w:pPr>
              <w:jc w:val="center"/>
              <w:rPr>
                <w:sz w:val="26"/>
                <w:szCs w:val="26"/>
              </w:rPr>
            </w:pPr>
            <w:r w:rsidRPr="00A57B09">
              <w:rPr>
                <w:sz w:val="26"/>
                <w:szCs w:val="26"/>
              </w:rPr>
              <w:t>77</w:t>
            </w:r>
          </w:p>
        </w:tc>
        <w:tc>
          <w:tcPr>
            <w:tcW w:w="2977" w:type="dxa"/>
          </w:tcPr>
          <w:p w:rsidR="00C13E07" w:rsidRPr="00A57B09" w:rsidRDefault="00C13E07" w:rsidP="00340487">
            <w:pPr>
              <w:jc w:val="center"/>
              <w:rPr>
                <w:sz w:val="26"/>
                <w:szCs w:val="26"/>
              </w:rPr>
            </w:pPr>
            <w:r w:rsidRPr="00A57B09">
              <w:rPr>
                <w:sz w:val="26"/>
                <w:szCs w:val="26"/>
              </w:rPr>
              <w:t>518.755,56</w:t>
            </w:r>
          </w:p>
        </w:tc>
      </w:tr>
      <w:tr w:rsidR="00C13E07" w:rsidTr="00A57B09">
        <w:tc>
          <w:tcPr>
            <w:tcW w:w="3539" w:type="dxa"/>
          </w:tcPr>
          <w:p w:rsidR="00C13E07" w:rsidRPr="00A57B09" w:rsidRDefault="00C13E07" w:rsidP="00340487">
            <w:pPr>
              <w:jc w:val="center"/>
              <w:rPr>
                <w:sz w:val="26"/>
                <w:szCs w:val="26"/>
              </w:rPr>
            </w:pPr>
            <w:r w:rsidRPr="00A57B09">
              <w:rPr>
                <w:sz w:val="26"/>
                <w:szCs w:val="26"/>
              </w:rPr>
              <w:t>TOTAL</w:t>
            </w:r>
          </w:p>
        </w:tc>
        <w:tc>
          <w:tcPr>
            <w:tcW w:w="3402" w:type="dxa"/>
          </w:tcPr>
          <w:p w:rsidR="00C13E07" w:rsidRPr="00A57B09" w:rsidRDefault="00C13E07" w:rsidP="00340487">
            <w:pPr>
              <w:jc w:val="center"/>
              <w:rPr>
                <w:sz w:val="26"/>
                <w:szCs w:val="26"/>
              </w:rPr>
            </w:pPr>
            <w:r w:rsidRPr="00A57B09">
              <w:rPr>
                <w:sz w:val="26"/>
                <w:szCs w:val="26"/>
              </w:rPr>
              <w:t>1.060</w:t>
            </w:r>
          </w:p>
        </w:tc>
        <w:tc>
          <w:tcPr>
            <w:tcW w:w="2977" w:type="dxa"/>
          </w:tcPr>
          <w:p w:rsidR="00C13E07" w:rsidRPr="00A57B09" w:rsidRDefault="00C13E07" w:rsidP="00340487">
            <w:pPr>
              <w:jc w:val="center"/>
              <w:rPr>
                <w:sz w:val="26"/>
                <w:szCs w:val="26"/>
              </w:rPr>
            </w:pPr>
            <w:r w:rsidRPr="00A57B09">
              <w:rPr>
                <w:sz w:val="26"/>
                <w:szCs w:val="26"/>
              </w:rPr>
              <w:t>2.852.514,04</w:t>
            </w:r>
          </w:p>
        </w:tc>
      </w:tr>
    </w:tbl>
    <w:p w:rsidR="00A57B09" w:rsidRDefault="00C13E07" w:rsidP="00340487">
      <w:pPr>
        <w:jc w:val="both"/>
        <w:rPr>
          <w:b/>
          <w:lang w:val="pt-BR"/>
        </w:rPr>
      </w:pPr>
      <w:r>
        <w:rPr>
          <w:b/>
        </w:rPr>
        <w:tab/>
      </w:r>
      <w:r w:rsidRPr="00C13E07">
        <w:rPr>
          <w:b/>
          <w:lang w:val="pt-BR"/>
        </w:rPr>
        <w:t xml:space="preserve">            </w:t>
      </w:r>
    </w:p>
    <w:p w:rsidR="00A57B09" w:rsidRDefault="00A57B09" w:rsidP="00340487">
      <w:pPr>
        <w:jc w:val="both"/>
        <w:rPr>
          <w:b/>
          <w:lang w:val="pt-BR"/>
        </w:rPr>
      </w:pPr>
    </w:p>
    <w:p w:rsidR="00C13E07" w:rsidRPr="00A57B09" w:rsidRDefault="00C13E07" w:rsidP="00340487">
      <w:pPr>
        <w:rPr>
          <w:b/>
          <w:sz w:val="26"/>
          <w:szCs w:val="26"/>
          <w:lang w:val="pt-BR"/>
        </w:rPr>
      </w:pPr>
      <w:r w:rsidRPr="00A57B09">
        <w:rPr>
          <w:b/>
          <w:sz w:val="26"/>
          <w:szCs w:val="26"/>
          <w:lang w:val="pt-BR"/>
        </w:rPr>
        <w:t>Valor Bruto</w:t>
      </w:r>
      <w:r w:rsidR="00A57B09" w:rsidRPr="00A57B09">
        <w:rPr>
          <w:b/>
          <w:sz w:val="26"/>
          <w:szCs w:val="26"/>
          <w:lang w:val="pt-BR"/>
        </w:rPr>
        <w:t>:</w:t>
      </w:r>
      <w:r w:rsidRPr="00A57B09">
        <w:rPr>
          <w:b/>
          <w:sz w:val="26"/>
          <w:szCs w:val="26"/>
          <w:lang w:val="pt-BR"/>
        </w:rPr>
        <w:t xml:space="preserve"> R$ 2.852.514,04</w:t>
      </w:r>
    </w:p>
    <w:p w:rsidR="00C13E07" w:rsidRPr="00A57B09" w:rsidRDefault="00C13E07" w:rsidP="00340487">
      <w:pPr>
        <w:rPr>
          <w:b/>
          <w:sz w:val="26"/>
          <w:szCs w:val="26"/>
          <w:lang w:val="pt-BR"/>
        </w:rPr>
      </w:pPr>
      <w:r w:rsidRPr="00A57B09">
        <w:rPr>
          <w:b/>
          <w:sz w:val="26"/>
          <w:szCs w:val="26"/>
          <w:lang w:val="pt-BR"/>
        </w:rPr>
        <w:t>Valor Líquido</w:t>
      </w:r>
      <w:r w:rsidR="00A57B09" w:rsidRPr="00A57B09">
        <w:rPr>
          <w:b/>
          <w:sz w:val="26"/>
          <w:szCs w:val="26"/>
          <w:lang w:val="pt-BR"/>
        </w:rPr>
        <w:t>:</w:t>
      </w:r>
      <w:r w:rsidRPr="00A57B09">
        <w:rPr>
          <w:b/>
          <w:sz w:val="26"/>
          <w:szCs w:val="26"/>
          <w:lang w:val="pt-BR"/>
        </w:rPr>
        <w:t xml:space="preserve"> R$ 1.852.044,23</w:t>
      </w:r>
    </w:p>
    <w:p w:rsidR="00C13E07" w:rsidRPr="00A57B09" w:rsidRDefault="00C13E07" w:rsidP="00340487">
      <w:pPr>
        <w:rPr>
          <w:b/>
          <w:sz w:val="26"/>
          <w:szCs w:val="26"/>
          <w:lang w:val="pt-BR"/>
        </w:rPr>
      </w:pPr>
      <w:r w:rsidRPr="00A57B09">
        <w:rPr>
          <w:b/>
          <w:sz w:val="26"/>
          <w:szCs w:val="26"/>
          <w:lang w:val="pt-BR"/>
        </w:rPr>
        <w:t>Fonte: Folha de Pagamento Mês 08/2017.</w:t>
      </w:r>
    </w:p>
    <w:p w:rsidR="00C127AB" w:rsidRDefault="00C127AB" w:rsidP="00340487">
      <w:pPr>
        <w:pStyle w:val="Corpodetexto"/>
        <w:ind w:right="-66"/>
        <w:jc w:val="both"/>
        <w:rPr>
          <w:sz w:val="24"/>
          <w:lang w:val="pt-BR"/>
        </w:rPr>
      </w:pPr>
    </w:p>
    <w:p w:rsidR="00862184" w:rsidRPr="00A57B09" w:rsidRDefault="00862184" w:rsidP="00862184">
      <w:pPr>
        <w:pStyle w:val="Corpodetexto"/>
        <w:ind w:right="-66"/>
        <w:jc w:val="both"/>
        <w:rPr>
          <w:b/>
          <w:lang w:val="pt-BR"/>
        </w:rPr>
      </w:pPr>
      <w:r>
        <w:rPr>
          <w:sz w:val="24"/>
          <w:lang w:val="pt-BR"/>
        </w:rPr>
        <w:t xml:space="preserve">            </w:t>
      </w:r>
      <w:r w:rsidRPr="00A57B09">
        <w:rPr>
          <w:b/>
          <w:lang w:val="pt-BR"/>
        </w:rPr>
        <w:t>RESUMO SERVIDORES INATIVOS/PENSIONISTA</w:t>
      </w:r>
    </w:p>
    <w:p w:rsidR="00C13E07" w:rsidRDefault="00C13E07" w:rsidP="00340487">
      <w:pPr>
        <w:pStyle w:val="Corpodetexto"/>
        <w:ind w:right="-66"/>
        <w:jc w:val="both"/>
        <w:rPr>
          <w:sz w:val="24"/>
          <w:lang w:val="pt-BR"/>
        </w:rPr>
      </w:pPr>
    </w:p>
    <w:tbl>
      <w:tblPr>
        <w:tblStyle w:val="Tabelacomgrade"/>
        <w:tblpPr w:leftFromText="141" w:rightFromText="141" w:vertAnchor="text" w:horzAnchor="margin" w:tblpY="360"/>
        <w:tblW w:w="9918" w:type="dxa"/>
        <w:tblLook w:val="01E0" w:firstRow="1" w:lastRow="1" w:firstColumn="1" w:lastColumn="1" w:noHBand="0" w:noVBand="0"/>
      </w:tblPr>
      <w:tblGrid>
        <w:gridCol w:w="3539"/>
        <w:gridCol w:w="3402"/>
        <w:gridCol w:w="2977"/>
      </w:tblGrid>
      <w:tr w:rsidR="00C13E07" w:rsidRPr="00A57B09" w:rsidTr="00A57B09">
        <w:tc>
          <w:tcPr>
            <w:tcW w:w="3539" w:type="dxa"/>
          </w:tcPr>
          <w:p w:rsidR="00C13E07" w:rsidRPr="00A57B09" w:rsidRDefault="00C13E07" w:rsidP="00340487">
            <w:pPr>
              <w:jc w:val="center"/>
              <w:rPr>
                <w:b/>
                <w:sz w:val="26"/>
                <w:szCs w:val="26"/>
              </w:rPr>
            </w:pPr>
            <w:r w:rsidRPr="00A57B09">
              <w:rPr>
                <w:b/>
                <w:sz w:val="26"/>
                <w:szCs w:val="26"/>
              </w:rPr>
              <w:t>Faixa Salarial (R$)</w:t>
            </w:r>
          </w:p>
        </w:tc>
        <w:tc>
          <w:tcPr>
            <w:tcW w:w="3402" w:type="dxa"/>
          </w:tcPr>
          <w:p w:rsidR="00C13E07" w:rsidRPr="00A57B09" w:rsidRDefault="00C13E07" w:rsidP="00340487">
            <w:pPr>
              <w:jc w:val="center"/>
              <w:rPr>
                <w:b/>
                <w:sz w:val="26"/>
                <w:szCs w:val="26"/>
              </w:rPr>
            </w:pPr>
            <w:r w:rsidRPr="00A57B09">
              <w:rPr>
                <w:b/>
                <w:sz w:val="26"/>
                <w:szCs w:val="26"/>
              </w:rPr>
              <w:t>Nº de Servidores</w:t>
            </w:r>
          </w:p>
        </w:tc>
        <w:tc>
          <w:tcPr>
            <w:tcW w:w="2977" w:type="dxa"/>
          </w:tcPr>
          <w:p w:rsidR="00C13E07" w:rsidRPr="00A57B09" w:rsidRDefault="00C13E07" w:rsidP="00340487">
            <w:pPr>
              <w:jc w:val="center"/>
              <w:rPr>
                <w:b/>
                <w:sz w:val="26"/>
                <w:szCs w:val="26"/>
              </w:rPr>
            </w:pPr>
            <w:r w:rsidRPr="00A57B09">
              <w:rPr>
                <w:b/>
                <w:sz w:val="26"/>
                <w:szCs w:val="26"/>
              </w:rPr>
              <w:t>Valor Bruto (R$)</w:t>
            </w:r>
          </w:p>
        </w:tc>
      </w:tr>
      <w:tr w:rsidR="00C13E07" w:rsidRPr="00A57B09" w:rsidTr="00A57B09">
        <w:tc>
          <w:tcPr>
            <w:tcW w:w="3539" w:type="dxa"/>
          </w:tcPr>
          <w:p w:rsidR="00C13E07" w:rsidRPr="00A57B09" w:rsidRDefault="00C13E07" w:rsidP="00340487">
            <w:pPr>
              <w:rPr>
                <w:sz w:val="26"/>
                <w:szCs w:val="26"/>
              </w:rPr>
            </w:pPr>
            <w:r w:rsidRPr="00A57B09">
              <w:rPr>
                <w:sz w:val="26"/>
                <w:szCs w:val="26"/>
              </w:rPr>
              <w:t>Até 1.000,00</w:t>
            </w:r>
          </w:p>
        </w:tc>
        <w:tc>
          <w:tcPr>
            <w:tcW w:w="3402" w:type="dxa"/>
          </w:tcPr>
          <w:p w:rsidR="00C13E07" w:rsidRPr="00A57B09" w:rsidRDefault="00C13E07" w:rsidP="00340487">
            <w:pPr>
              <w:jc w:val="center"/>
              <w:rPr>
                <w:sz w:val="26"/>
                <w:szCs w:val="26"/>
              </w:rPr>
            </w:pPr>
            <w:r w:rsidRPr="00A57B09">
              <w:rPr>
                <w:sz w:val="26"/>
                <w:szCs w:val="26"/>
              </w:rPr>
              <w:t>49</w:t>
            </w:r>
          </w:p>
        </w:tc>
        <w:tc>
          <w:tcPr>
            <w:tcW w:w="2977" w:type="dxa"/>
          </w:tcPr>
          <w:p w:rsidR="00C13E07" w:rsidRPr="00A57B09" w:rsidRDefault="00C13E07" w:rsidP="00340487">
            <w:pPr>
              <w:jc w:val="center"/>
              <w:rPr>
                <w:sz w:val="26"/>
                <w:szCs w:val="26"/>
              </w:rPr>
            </w:pPr>
            <w:r w:rsidRPr="00A57B09">
              <w:rPr>
                <w:sz w:val="26"/>
                <w:szCs w:val="26"/>
              </w:rPr>
              <w:t>46.359,54</w:t>
            </w:r>
          </w:p>
        </w:tc>
      </w:tr>
      <w:tr w:rsidR="00C13E07" w:rsidRPr="00A57B09" w:rsidTr="00A57B09">
        <w:tc>
          <w:tcPr>
            <w:tcW w:w="3539" w:type="dxa"/>
          </w:tcPr>
          <w:p w:rsidR="00C13E07" w:rsidRPr="00A57B09" w:rsidRDefault="00C13E07" w:rsidP="00340487">
            <w:pPr>
              <w:rPr>
                <w:sz w:val="26"/>
                <w:szCs w:val="26"/>
              </w:rPr>
            </w:pPr>
            <w:r w:rsidRPr="00A57B09">
              <w:rPr>
                <w:sz w:val="26"/>
                <w:szCs w:val="26"/>
              </w:rPr>
              <w:t>De 1.000,01 à 1.500,00</w:t>
            </w:r>
          </w:p>
        </w:tc>
        <w:tc>
          <w:tcPr>
            <w:tcW w:w="3402" w:type="dxa"/>
          </w:tcPr>
          <w:p w:rsidR="00C13E07" w:rsidRPr="00A57B09" w:rsidRDefault="00C13E07" w:rsidP="00340487">
            <w:pPr>
              <w:jc w:val="center"/>
              <w:rPr>
                <w:sz w:val="26"/>
                <w:szCs w:val="26"/>
              </w:rPr>
            </w:pPr>
            <w:r w:rsidRPr="00A57B09">
              <w:rPr>
                <w:sz w:val="26"/>
                <w:szCs w:val="26"/>
              </w:rPr>
              <w:t>41</w:t>
            </w:r>
          </w:p>
        </w:tc>
        <w:tc>
          <w:tcPr>
            <w:tcW w:w="2977" w:type="dxa"/>
          </w:tcPr>
          <w:p w:rsidR="00C13E07" w:rsidRPr="00A57B09" w:rsidRDefault="00C13E07" w:rsidP="00340487">
            <w:pPr>
              <w:jc w:val="center"/>
              <w:rPr>
                <w:sz w:val="26"/>
                <w:szCs w:val="26"/>
              </w:rPr>
            </w:pPr>
            <w:r w:rsidRPr="00A57B09">
              <w:rPr>
                <w:sz w:val="26"/>
                <w:szCs w:val="26"/>
              </w:rPr>
              <w:t>49.951,66</w:t>
            </w:r>
          </w:p>
        </w:tc>
      </w:tr>
      <w:tr w:rsidR="00C13E07" w:rsidRPr="00A57B09" w:rsidTr="00A57B09">
        <w:tc>
          <w:tcPr>
            <w:tcW w:w="3539" w:type="dxa"/>
          </w:tcPr>
          <w:p w:rsidR="00C13E07" w:rsidRPr="00A57B09" w:rsidRDefault="00C13E07" w:rsidP="00340487">
            <w:pPr>
              <w:rPr>
                <w:sz w:val="26"/>
                <w:szCs w:val="26"/>
              </w:rPr>
            </w:pPr>
            <w:r w:rsidRPr="00A57B09">
              <w:rPr>
                <w:sz w:val="26"/>
                <w:szCs w:val="26"/>
              </w:rPr>
              <w:t>De 1.500,01 à 2.000,00</w:t>
            </w:r>
          </w:p>
        </w:tc>
        <w:tc>
          <w:tcPr>
            <w:tcW w:w="3402" w:type="dxa"/>
          </w:tcPr>
          <w:p w:rsidR="00C13E07" w:rsidRPr="00A57B09" w:rsidRDefault="00C13E07" w:rsidP="00340487">
            <w:pPr>
              <w:jc w:val="center"/>
              <w:rPr>
                <w:sz w:val="26"/>
                <w:szCs w:val="26"/>
              </w:rPr>
            </w:pPr>
            <w:r w:rsidRPr="00A57B09">
              <w:rPr>
                <w:sz w:val="26"/>
                <w:szCs w:val="26"/>
              </w:rPr>
              <w:t>65</w:t>
            </w:r>
          </w:p>
        </w:tc>
        <w:tc>
          <w:tcPr>
            <w:tcW w:w="2977" w:type="dxa"/>
          </w:tcPr>
          <w:p w:rsidR="00C13E07" w:rsidRPr="00A57B09" w:rsidRDefault="00C13E07" w:rsidP="00340487">
            <w:pPr>
              <w:jc w:val="center"/>
              <w:rPr>
                <w:sz w:val="26"/>
                <w:szCs w:val="26"/>
              </w:rPr>
            </w:pPr>
            <w:r w:rsidRPr="00A57B09">
              <w:rPr>
                <w:sz w:val="26"/>
                <w:szCs w:val="26"/>
              </w:rPr>
              <w:t>111.537,88</w:t>
            </w:r>
          </w:p>
        </w:tc>
      </w:tr>
      <w:tr w:rsidR="00C13E07" w:rsidRPr="00A57B09" w:rsidTr="00A57B09">
        <w:tc>
          <w:tcPr>
            <w:tcW w:w="3539" w:type="dxa"/>
          </w:tcPr>
          <w:p w:rsidR="00C13E07" w:rsidRPr="00A57B09" w:rsidRDefault="00C13E07" w:rsidP="00340487">
            <w:pPr>
              <w:rPr>
                <w:sz w:val="26"/>
                <w:szCs w:val="26"/>
              </w:rPr>
            </w:pPr>
            <w:r w:rsidRPr="00A57B09">
              <w:rPr>
                <w:sz w:val="26"/>
                <w:szCs w:val="26"/>
              </w:rPr>
              <w:t>De 2.000,01 à 2.500,00</w:t>
            </w:r>
          </w:p>
        </w:tc>
        <w:tc>
          <w:tcPr>
            <w:tcW w:w="3402" w:type="dxa"/>
          </w:tcPr>
          <w:p w:rsidR="00C13E07" w:rsidRPr="00A57B09" w:rsidRDefault="00C13E07" w:rsidP="00340487">
            <w:pPr>
              <w:jc w:val="center"/>
              <w:rPr>
                <w:sz w:val="26"/>
                <w:szCs w:val="26"/>
              </w:rPr>
            </w:pPr>
            <w:r w:rsidRPr="00A57B09">
              <w:rPr>
                <w:sz w:val="26"/>
                <w:szCs w:val="26"/>
              </w:rPr>
              <w:t>77</w:t>
            </w:r>
          </w:p>
        </w:tc>
        <w:tc>
          <w:tcPr>
            <w:tcW w:w="2977" w:type="dxa"/>
          </w:tcPr>
          <w:p w:rsidR="00C13E07" w:rsidRPr="00A57B09" w:rsidRDefault="00C13E07" w:rsidP="00340487">
            <w:pPr>
              <w:jc w:val="center"/>
              <w:rPr>
                <w:sz w:val="26"/>
                <w:szCs w:val="26"/>
              </w:rPr>
            </w:pPr>
            <w:r w:rsidRPr="00A57B09">
              <w:rPr>
                <w:sz w:val="26"/>
                <w:szCs w:val="26"/>
              </w:rPr>
              <w:t>174.614,81</w:t>
            </w:r>
          </w:p>
        </w:tc>
      </w:tr>
      <w:tr w:rsidR="00C13E07" w:rsidRPr="00A57B09" w:rsidTr="00A57B09">
        <w:tc>
          <w:tcPr>
            <w:tcW w:w="3539" w:type="dxa"/>
          </w:tcPr>
          <w:p w:rsidR="00C13E07" w:rsidRPr="00A57B09" w:rsidRDefault="00C13E07" w:rsidP="00340487">
            <w:pPr>
              <w:rPr>
                <w:sz w:val="26"/>
                <w:szCs w:val="26"/>
              </w:rPr>
            </w:pPr>
            <w:r w:rsidRPr="00A57B09">
              <w:rPr>
                <w:sz w:val="26"/>
                <w:szCs w:val="26"/>
              </w:rPr>
              <w:t>De 2.500,01 à 3.000,00</w:t>
            </w:r>
          </w:p>
        </w:tc>
        <w:tc>
          <w:tcPr>
            <w:tcW w:w="3402" w:type="dxa"/>
          </w:tcPr>
          <w:p w:rsidR="00C13E07" w:rsidRPr="00A57B09" w:rsidRDefault="00C13E07" w:rsidP="00340487">
            <w:pPr>
              <w:jc w:val="center"/>
              <w:rPr>
                <w:sz w:val="26"/>
                <w:szCs w:val="26"/>
              </w:rPr>
            </w:pPr>
            <w:r w:rsidRPr="00A57B09">
              <w:rPr>
                <w:sz w:val="26"/>
                <w:szCs w:val="26"/>
              </w:rPr>
              <w:t>54</w:t>
            </w:r>
          </w:p>
        </w:tc>
        <w:tc>
          <w:tcPr>
            <w:tcW w:w="2977" w:type="dxa"/>
          </w:tcPr>
          <w:p w:rsidR="00C13E07" w:rsidRPr="00A57B09" w:rsidRDefault="00C13E07" w:rsidP="00340487">
            <w:pPr>
              <w:jc w:val="center"/>
              <w:rPr>
                <w:sz w:val="26"/>
                <w:szCs w:val="26"/>
              </w:rPr>
            </w:pPr>
            <w:r w:rsidRPr="00A57B09">
              <w:rPr>
                <w:sz w:val="26"/>
                <w:szCs w:val="26"/>
              </w:rPr>
              <w:t>145.333,89</w:t>
            </w:r>
          </w:p>
        </w:tc>
      </w:tr>
      <w:tr w:rsidR="00C13E07" w:rsidRPr="00A57B09" w:rsidTr="00A57B09">
        <w:tc>
          <w:tcPr>
            <w:tcW w:w="3539" w:type="dxa"/>
          </w:tcPr>
          <w:p w:rsidR="00C13E07" w:rsidRPr="00A57B09" w:rsidRDefault="00C13E07" w:rsidP="00340487">
            <w:pPr>
              <w:rPr>
                <w:sz w:val="26"/>
                <w:szCs w:val="26"/>
              </w:rPr>
            </w:pPr>
            <w:r w:rsidRPr="00A57B09">
              <w:rPr>
                <w:sz w:val="26"/>
                <w:szCs w:val="26"/>
              </w:rPr>
              <w:t>De 3.000,01 à 3.500,00</w:t>
            </w:r>
          </w:p>
        </w:tc>
        <w:tc>
          <w:tcPr>
            <w:tcW w:w="3402" w:type="dxa"/>
          </w:tcPr>
          <w:p w:rsidR="00C13E07" w:rsidRPr="00A57B09" w:rsidRDefault="00C13E07" w:rsidP="00340487">
            <w:pPr>
              <w:jc w:val="center"/>
              <w:rPr>
                <w:sz w:val="26"/>
                <w:szCs w:val="26"/>
              </w:rPr>
            </w:pPr>
            <w:r w:rsidRPr="00A57B09">
              <w:rPr>
                <w:sz w:val="26"/>
                <w:szCs w:val="26"/>
              </w:rPr>
              <w:t>90</w:t>
            </w:r>
          </w:p>
        </w:tc>
        <w:tc>
          <w:tcPr>
            <w:tcW w:w="2977" w:type="dxa"/>
          </w:tcPr>
          <w:p w:rsidR="00C13E07" w:rsidRPr="00A57B09" w:rsidRDefault="00C13E07" w:rsidP="00340487">
            <w:pPr>
              <w:jc w:val="center"/>
              <w:rPr>
                <w:sz w:val="26"/>
                <w:szCs w:val="26"/>
              </w:rPr>
            </w:pPr>
            <w:r w:rsidRPr="00A57B09">
              <w:rPr>
                <w:sz w:val="26"/>
                <w:szCs w:val="26"/>
              </w:rPr>
              <w:t>295.906,24</w:t>
            </w:r>
          </w:p>
        </w:tc>
      </w:tr>
      <w:tr w:rsidR="00C13E07" w:rsidRPr="00A57B09" w:rsidTr="00A57B09">
        <w:tc>
          <w:tcPr>
            <w:tcW w:w="3539" w:type="dxa"/>
          </w:tcPr>
          <w:p w:rsidR="00C13E07" w:rsidRPr="00A57B09" w:rsidRDefault="00C13E07" w:rsidP="00340487">
            <w:pPr>
              <w:rPr>
                <w:sz w:val="26"/>
                <w:szCs w:val="26"/>
              </w:rPr>
            </w:pPr>
            <w:r w:rsidRPr="00A57B09">
              <w:rPr>
                <w:sz w:val="26"/>
                <w:szCs w:val="26"/>
              </w:rPr>
              <w:t>De 3.500,01 à 4.000,00</w:t>
            </w:r>
          </w:p>
        </w:tc>
        <w:tc>
          <w:tcPr>
            <w:tcW w:w="3402" w:type="dxa"/>
          </w:tcPr>
          <w:p w:rsidR="00C13E07" w:rsidRPr="00A57B09" w:rsidRDefault="00C13E07" w:rsidP="00340487">
            <w:pPr>
              <w:jc w:val="center"/>
              <w:rPr>
                <w:sz w:val="26"/>
                <w:szCs w:val="26"/>
              </w:rPr>
            </w:pPr>
            <w:r w:rsidRPr="00A57B09">
              <w:rPr>
                <w:sz w:val="26"/>
                <w:szCs w:val="26"/>
              </w:rPr>
              <w:t>61</w:t>
            </w:r>
          </w:p>
        </w:tc>
        <w:tc>
          <w:tcPr>
            <w:tcW w:w="2977" w:type="dxa"/>
          </w:tcPr>
          <w:p w:rsidR="00C13E07" w:rsidRPr="00A57B09" w:rsidRDefault="00C13E07" w:rsidP="00340487">
            <w:pPr>
              <w:jc w:val="center"/>
              <w:rPr>
                <w:sz w:val="26"/>
                <w:szCs w:val="26"/>
              </w:rPr>
            </w:pPr>
            <w:r w:rsidRPr="00A57B09">
              <w:rPr>
                <w:sz w:val="26"/>
                <w:szCs w:val="26"/>
              </w:rPr>
              <w:t>225.520,11</w:t>
            </w:r>
          </w:p>
        </w:tc>
      </w:tr>
      <w:tr w:rsidR="00C13E07" w:rsidRPr="00A57B09" w:rsidTr="00A57B09">
        <w:tc>
          <w:tcPr>
            <w:tcW w:w="3539" w:type="dxa"/>
          </w:tcPr>
          <w:p w:rsidR="00C13E07" w:rsidRPr="00A57B09" w:rsidRDefault="00C13E07" w:rsidP="00340487">
            <w:pPr>
              <w:rPr>
                <w:sz w:val="26"/>
                <w:szCs w:val="26"/>
              </w:rPr>
            </w:pPr>
            <w:r w:rsidRPr="00A57B09">
              <w:rPr>
                <w:sz w:val="26"/>
                <w:szCs w:val="26"/>
              </w:rPr>
              <w:lastRenderedPageBreak/>
              <w:t>De 4.000,01 à 4.500,00</w:t>
            </w:r>
          </w:p>
        </w:tc>
        <w:tc>
          <w:tcPr>
            <w:tcW w:w="3402" w:type="dxa"/>
          </w:tcPr>
          <w:p w:rsidR="00C13E07" w:rsidRPr="00A57B09" w:rsidRDefault="00C13E07" w:rsidP="00340487">
            <w:pPr>
              <w:jc w:val="center"/>
              <w:rPr>
                <w:sz w:val="26"/>
                <w:szCs w:val="26"/>
              </w:rPr>
            </w:pPr>
            <w:r w:rsidRPr="00A57B09">
              <w:rPr>
                <w:sz w:val="26"/>
                <w:szCs w:val="26"/>
              </w:rPr>
              <w:t>15</w:t>
            </w:r>
          </w:p>
        </w:tc>
        <w:tc>
          <w:tcPr>
            <w:tcW w:w="2977" w:type="dxa"/>
          </w:tcPr>
          <w:p w:rsidR="00C13E07" w:rsidRPr="00A57B09" w:rsidRDefault="00C13E07" w:rsidP="00340487">
            <w:pPr>
              <w:jc w:val="center"/>
              <w:rPr>
                <w:sz w:val="26"/>
                <w:szCs w:val="26"/>
              </w:rPr>
            </w:pPr>
            <w:r w:rsidRPr="00A57B09">
              <w:rPr>
                <w:sz w:val="26"/>
                <w:szCs w:val="26"/>
              </w:rPr>
              <w:t>62.843,11</w:t>
            </w:r>
          </w:p>
        </w:tc>
      </w:tr>
      <w:tr w:rsidR="00C13E07" w:rsidRPr="00A57B09" w:rsidTr="00A57B09">
        <w:tc>
          <w:tcPr>
            <w:tcW w:w="3539" w:type="dxa"/>
          </w:tcPr>
          <w:p w:rsidR="00C13E07" w:rsidRPr="00A57B09" w:rsidRDefault="00C13E07" w:rsidP="00340487">
            <w:pPr>
              <w:rPr>
                <w:sz w:val="26"/>
                <w:szCs w:val="26"/>
              </w:rPr>
            </w:pPr>
            <w:r w:rsidRPr="00A57B09">
              <w:rPr>
                <w:sz w:val="26"/>
                <w:szCs w:val="26"/>
              </w:rPr>
              <w:t>De 4.500,01 à 5.000,00</w:t>
            </w:r>
          </w:p>
        </w:tc>
        <w:tc>
          <w:tcPr>
            <w:tcW w:w="3402" w:type="dxa"/>
          </w:tcPr>
          <w:p w:rsidR="00C13E07" w:rsidRPr="00A57B09" w:rsidRDefault="00C13E07" w:rsidP="00340487">
            <w:pPr>
              <w:jc w:val="center"/>
              <w:rPr>
                <w:sz w:val="26"/>
                <w:szCs w:val="26"/>
              </w:rPr>
            </w:pPr>
            <w:r w:rsidRPr="00A57B09">
              <w:rPr>
                <w:sz w:val="26"/>
                <w:szCs w:val="26"/>
              </w:rPr>
              <w:t>03</w:t>
            </w:r>
          </w:p>
        </w:tc>
        <w:tc>
          <w:tcPr>
            <w:tcW w:w="2977" w:type="dxa"/>
          </w:tcPr>
          <w:p w:rsidR="00C13E07" w:rsidRPr="00A57B09" w:rsidRDefault="00C13E07" w:rsidP="00340487">
            <w:pPr>
              <w:jc w:val="center"/>
              <w:rPr>
                <w:sz w:val="26"/>
                <w:szCs w:val="26"/>
              </w:rPr>
            </w:pPr>
            <w:r w:rsidRPr="00A57B09">
              <w:rPr>
                <w:sz w:val="26"/>
                <w:szCs w:val="26"/>
              </w:rPr>
              <w:t>14.212,70</w:t>
            </w:r>
          </w:p>
        </w:tc>
      </w:tr>
      <w:tr w:rsidR="00C13E07" w:rsidRPr="00A57B09" w:rsidTr="00A57B09">
        <w:tc>
          <w:tcPr>
            <w:tcW w:w="3539" w:type="dxa"/>
          </w:tcPr>
          <w:p w:rsidR="00C13E07" w:rsidRPr="00A57B09" w:rsidRDefault="00C13E07" w:rsidP="00340487">
            <w:pPr>
              <w:rPr>
                <w:sz w:val="26"/>
                <w:szCs w:val="26"/>
              </w:rPr>
            </w:pPr>
            <w:r w:rsidRPr="00A57B09">
              <w:rPr>
                <w:sz w:val="26"/>
                <w:szCs w:val="26"/>
              </w:rPr>
              <w:t xml:space="preserve">Acima de 5.000,00 </w:t>
            </w:r>
          </w:p>
        </w:tc>
        <w:tc>
          <w:tcPr>
            <w:tcW w:w="3402" w:type="dxa"/>
          </w:tcPr>
          <w:p w:rsidR="00C13E07" w:rsidRPr="00A57B09" w:rsidRDefault="00C13E07" w:rsidP="00340487">
            <w:pPr>
              <w:jc w:val="center"/>
              <w:rPr>
                <w:sz w:val="26"/>
                <w:szCs w:val="26"/>
              </w:rPr>
            </w:pPr>
            <w:r w:rsidRPr="00A57B09">
              <w:rPr>
                <w:sz w:val="26"/>
                <w:szCs w:val="26"/>
              </w:rPr>
              <w:t>10</w:t>
            </w:r>
          </w:p>
        </w:tc>
        <w:tc>
          <w:tcPr>
            <w:tcW w:w="2977" w:type="dxa"/>
          </w:tcPr>
          <w:p w:rsidR="00C13E07" w:rsidRPr="00A57B09" w:rsidRDefault="00C13E07" w:rsidP="00340487">
            <w:pPr>
              <w:jc w:val="center"/>
              <w:rPr>
                <w:sz w:val="26"/>
                <w:szCs w:val="26"/>
              </w:rPr>
            </w:pPr>
            <w:r w:rsidRPr="00A57B09">
              <w:rPr>
                <w:sz w:val="26"/>
                <w:szCs w:val="26"/>
              </w:rPr>
              <w:t>65.746,52</w:t>
            </w:r>
          </w:p>
        </w:tc>
      </w:tr>
      <w:tr w:rsidR="00C13E07" w:rsidRPr="00A57B09" w:rsidTr="00A57B09">
        <w:tc>
          <w:tcPr>
            <w:tcW w:w="3539" w:type="dxa"/>
          </w:tcPr>
          <w:p w:rsidR="00C13E07" w:rsidRPr="00A57B09" w:rsidRDefault="00C13E07" w:rsidP="00340487">
            <w:pPr>
              <w:jc w:val="center"/>
              <w:rPr>
                <w:sz w:val="26"/>
                <w:szCs w:val="26"/>
              </w:rPr>
            </w:pPr>
            <w:r w:rsidRPr="00A57B09">
              <w:rPr>
                <w:sz w:val="26"/>
                <w:szCs w:val="26"/>
              </w:rPr>
              <w:t>TOTAL</w:t>
            </w:r>
          </w:p>
        </w:tc>
        <w:tc>
          <w:tcPr>
            <w:tcW w:w="3402" w:type="dxa"/>
          </w:tcPr>
          <w:p w:rsidR="00C13E07" w:rsidRPr="00A57B09" w:rsidRDefault="00C13E07" w:rsidP="00340487">
            <w:pPr>
              <w:jc w:val="center"/>
              <w:rPr>
                <w:sz w:val="26"/>
                <w:szCs w:val="26"/>
              </w:rPr>
            </w:pPr>
            <w:r w:rsidRPr="00A57B09">
              <w:rPr>
                <w:sz w:val="26"/>
                <w:szCs w:val="26"/>
              </w:rPr>
              <w:t>465</w:t>
            </w:r>
          </w:p>
        </w:tc>
        <w:tc>
          <w:tcPr>
            <w:tcW w:w="2977" w:type="dxa"/>
          </w:tcPr>
          <w:p w:rsidR="00C13E07" w:rsidRPr="00A57B09" w:rsidRDefault="00C13E07" w:rsidP="00340487">
            <w:pPr>
              <w:jc w:val="center"/>
              <w:rPr>
                <w:sz w:val="26"/>
                <w:szCs w:val="26"/>
              </w:rPr>
            </w:pPr>
            <w:r w:rsidRPr="00A57B09">
              <w:rPr>
                <w:sz w:val="26"/>
                <w:szCs w:val="26"/>
              </w:rPr>
              <w:t>1.192.026,46</w:t>
            </w:r>
          </w:p>
        </w:tc>
      </w:tr>
    </w:tbl>
    <w:p w:rsidR="00C13E07" w:rsidRDefault="00C13E07" w:rsidP="00340487">
      <w:pPr>
        <w:pStyle w:val="Corpodetexto"/>
        <w:ind w:right="-66"/>
        <w:jc w:val="both"/>
        <w:rPr>
          <w:sz w:val="24"/>
          <w:lang w:val="pt-BR"/>
        </w:rPr>
      </w:pPr>
      <w:r>
        <w:rPr>
          <w:sz w:val="24"/>
          <w:lang w:val="pt-BR"/>
        </w:rPr>
        <w:t xml:space="preserve">   </w:t>
      </w:r>
      <w:r>
        <w:rPr>
          <w:sz w:val="24"/>
          <w:lang w:val="pt-BR"/>
        </w:rPr>
        <w:tab/>
      </w:r>
    </w:p>
    <w:p w:rsidR="006D0207" w:rsidRPr="00A57B09" w:rsidRDefault="009A3CA3" w:rsidP="00340487">
      <w:pPr>
        <w:rPr>
          <w:b/>
          <w:sz w:val="26"/>
          <w:szCs w:val="26"/>
          <w:lang w:val="pt-BR"/>
        </w:rPr>
      </w:pPr>
      <w:r>
        <w:rPr>
          <w:b/>
          <w:sz w:val="26"/>
          <w:szCs w:val="26"/>
          <w:lang w:val="pt-BR"/>
        </w:rPr>
        <w:t xml:space="preserve">    </w:t>
      </w:r>
      <w:r w:rsidR="006D0207" w:rsidRPr="00A57B09">
        <w:rPr>
          <w:b/>
          <w:sz w:val="26"/>
          <w:szCs w:val="26"/>
          <w:lang w:val="pt-BR"/>
        </w:rPr>
        <w:t>Valor Bruto R$ 1.192.026,46</w:t>
      </w:r>
    </w:p>
    <w:p w:rsidR="006D0207" w:rsidRPr="00A57B09" w:rsidRDefault="009A3CA3" w:rsidP="00340487">
      <w:pPr>
        <w:rPr>
          <w:b/>
          <w:sz w:val="26"/>
          <w:szCs w:val="26"/>
          <w:lang w:val="pt-BR"/>
        </w:rPr>
      </w:pPr>
      <w:r>
        <w:rPr>
          <w:b/>
          <w:sz w:val="26"/>
          <w:szCs w:val="26"/>
          <w:lang w:val="pt-BR"/>
        </w:rPr>
        <w:t xml:space="preserve">    </w:t>
      </w:r>
      <w:r w:rsidR="006D0207" w:rsidRPr="00A57B09">
        <w:rPr>
          <w:b/>
          <w:sz w:val="26"/>
          <w:szCs w:val="26"/>
          <w:lang w:val="pt-BR"/>
        </w:rPr>
        <w:t>Valor Líquido R$ 896.273,08</w:t>
      </w:r>
    </w:p>
    <w:p w:rsidR="006D0207" w:rsidRPr="00A57B09" w:rsidRDefault="009A3CA3" w:rsidP="00340487">
      <w:pPr>
        <w:rPr>
          <w:b/>
          <w:sz w:val="26"/>
          <w:szCs w:val="26"/>
          <w:lang w:val="pt-BR"/>
        </w:rPr>
      </w:pPr>
      <w:r>
        <w:rPr>
          <w:b/>
          <w:sz w:val="26"/>
          <w:szCs w:val="26"/>
          <w:lang w:val="pt-BR"/>
        </w:rPr>
        <w:t xml:space="preserve">    </w:t>
      </w:r>
      <w:r w:rsidR="006D0207" w:rsidRPr="00A57B09">
        <w:rPr>
          <w:b/>
          <w:sz w:val="26"/>
          <w:szCs w:val="26"/>
          <w:lang w:val="pt-BR"/>
        </w:rPr>
        <w:t>Fonte: Folha de Pagamento Mês 08/2017.</w:t>
      </w:r>
    </w:p>
    <w:p w:rsidR="00C13E07" w:rsidRDefault="00C13E07" w:rsidP="00340487">
      <w:pPr>
        <w:pStyle w:val="Corpodetexto"/>
        <w:ind w:right="-66"/>
        <w:jc w:val="both"/>
        <w:rPr>
          <w:sz w:val="24"/>
          <w:lang w:val="pt-BR"/>
        </w:rPr>
      </w:pPr>
    </w:p>
    <w:p w:rsidR="00C127AB" w:rsidRPr="00C13E07" w:rsidRDefault="00E52970" w:rsidP="00340487">
      <w:pPr>
        <w:pStyle w:val="PargrafodaLista"/>
        <w:numPr>
          <w:ilvl w:val="0"/>
          <w:numId w:val="13"/>
        </w:numPr>
        <w:tabs>
          <w:tab w:val="left" w:pos="413"/>
        </w:tabs>
        <w:ind w:left="0" w:right="-66" w:firstLine="0"/>
        <w:jc w:val="both"/>
        <w:rPr>
          <w:b/>
          <w:sz w:val="26"/>
          <w:lang w:val="pt-BR"/>
        </w:rPr>
      </w:pPr>
      <w:r w:rsidRPr="00C13E07">
        <w:rPr>
          <w:b/>
          <w:sz w:val="26"/>
          <w:lang w:val="pt-BR"/>
        </w:rPr>
        <w:t>- DA APRESENTAÇÃO DOS</w:t>
      </w:r>
      <w:r w:rsidRPr="00C13E07">
        <w:rPr>
          <w:b/>
          <w:spacing w:val="6"/>
          <w:sz w:val="26"/>
          <w:lang w:val="pt-BR"/>
        </w:rPr>
        <w:t xml:space="preserve"> </w:t>
      </w:r>
      <w:r w:rsidRPr="00C13E07">
        <w:rPr>
          <w:b/>
          <w:sz w:val="26"/>
          <w:lang w:val="pt-BR"/>
        </w:rPr>
        <w:t>ENVELOPES:</w:t>
      </w:r>
    </w:p>
    <w:p w:rsidR="00C127AB" w:rsidRPr="00E52970" w:rsidRDefault="00E52970" w:rsidP="00340487">
      <w:pPr>
        <w:pStyle w:val="Corpodetexto"/>
        <w:tabs>
          <w:tab w:val="left" w:pos="567"/>
        </w:tabs>
        <w:spacing w:before="1"/>
        <w:ind w:right="-66"/>
        <w:jc w:val="both"/>
        <w:rPr>
          <w:lang w:val="pt-BR"/>
        </w:rPr>
      </w:pPr>
      <w:r w:rsidRPr="00E52970">
        <w:rPr>
          <w:b/>
          <w:lang w:val="pt-BR"/>
        </w:rPr>
        <w:t>7.1.</w:t>
      </w:r>
      <w:r w:rsidRPr="00E52970">
        <w:rPr>
          <w:lang w:val="pt-BR"/>
        </w:rPr>
        <w:tab/>
        <w:t>Para participação no presente certame, a Empresa Licitante deverá apresentar os documentos de habilitação e proposta financeira em envelopes distintos, lacrados, não transparentes, identificados como de n° 1 e n° 2, para o que se sugere a seguinte</w:t>
      </w:r>
      <w:r w:rsidRPr="00E52970">
        <w:rPr>
          <w:spacing w:val="-14"/>
          <w:lang w:val="pt-BR"/>
        </w:rPr>
        <w:t xml:space="preserve"> </w:t>
      </w:r>
      <w:r w:rsidRPr="00E52970">
        <w:rPr>
          <w:lang w:val="pt-BR"/>
        </w:rPr>
        <w:t>inscrição:</w:t>
      </w:r>
    </w:p>
    <w:p w:rsidR="00C127AB" w:rsidRPr="00E52970" w:rsidRDefault="00C127AB" w:rsidP="00340487">
      <w:pPr>
        <w:pStyle w:val="Corpodetexto"/>
        <w:spacing w:before="6"/>
        <w:ind w:right="-66"/>
        <w:jc w:val="both"/>
        <w:rPr>
          <w:lang w:val="pt-BR"/>
        </w:rPr>
      </w:pPr>
    </w:p>
    <w:p w:rsidR="00E52970" w:rsidRPr="004E2924" w:rsidRDefault="00E52970" w:rsidP="00862184">
      <w:pPr>
        <w:pStyle w:val="Corpodetexto"/>
        <w:spacing w:before="1"/>
        <w:ind w:left="720" w:right="-66"/>
        <w:jc w:val="both"/>
        <w:rPr>
          <w:b/>
          <w:w w:val="105"/>
          <w:lang w:val="pt-BR"/>
        </w:rPr>
      </w:pPr>
      <w:r w:rsidRPr="004E2924">
        <w:rPr>
          <w:b/>
          <w:w w:val="105"/>
          <w:lang w:val="pt-BR"/>
        </w:rPr>
        <w:t>AO MUNICÍPIO DE CAÇAPAVA DO SUL</w:t>
      </w:r>
    </w:p>
    <w:p w:rsidR="00E52970" w:rsidRPr="004E2924" w:rsidRDefault="00E52970" w:rsidP="00862184">
      <w:pPr>
        <w:pStyle w:val="Corpodetexto"/>
        <w:spacing w:before="1"/>
        <w:ind w:right="-66" w:firstLine="720"/>
        <w:jc w:val="both"/>
        <w:rPr>
          <w:b/>
          <w:w w:val="105"/>
          <w:lang w:val="pt-BR"/>
        </w:rPr>
      </w:pPr>
      <w:r w:rsidRPr="004E2924">
        <w:rPr>
          <w:b/>
          <w:w w:val="105"/>
          <w:lang w:val="pt-BR"/>
        </w:rPr>
        <w:t>EDITAL Nº 2</w:t>
      </w:r>
      <w:r w:rsidR="007317D8" w:rsidRPr="004E2924">
        <w:rPr>
          <w:b/>
          <w:w w:val="105"/>
          <w:lang w:val="pt-BR"/>
        </w:rPr>
        <w:t>632</w:t>
      </w:r>
      <w:r w:rsidRPr="004E2924">
        <w:rPr>
          <w:b/>
          <w:w w:val="105"/>
          <w:lang w:val="pt-BR"/>
        </w:rPr>
        <w:t>/201</w:t>
      </w:r>
      <w:r w:rsidR="007317D8" w:rsidRPr="004E2924">
        <w:rPr>
          <w:b/>
          <w:w w:val="105"/>
          <w:lang w:val="pt-BR"/>
        </w:rPr>
        <w:t>7</w:t>
      </w:r>
      <w:r w:rsidRPr="004E2924">
        <w:rPr>
          <w:b/>
          <w:w w:val="105"/>
          <w:lang w:val="pt-BR"/>
        </w:rPr>
        <w:t xml:space="preserve"> – CONCORRÊNCIA</w:t>
      </w:r>
    </w:p>
    <w:p w:rsidR="00E52970" w:rsidRPr="004E2924" w:rsidRDefault="00E52970" w:rsidP="00862184">
      <w:pPr>
        <w:pStyle w:val="Corpodetexto"/>
        <w:spacing w:before="1"/>
        <w:ind w:right="-66" w:firstLine="720"/>
        <w:jc w:val="both"/>
        <w:rPr>
          <w:b/>
          <w:w w:val="105"/>
          <w:lang w:val="pt-BR"/>
        </w:rPr>
      </w:pPr>
      <w:r w:rsidRPr="004E2924">
        <w:rPr>
          <w:b/>
          <w:w w:val="105"/>
          <w:lang w:val="pt-BR"/>
        </w:rPr>
        <w:t>ENVELOPE DE Nº 01 – DOCUMENTAÇÃO</w:t>
      </w:r>
    </w:p>
    <w:p w:rsidR="00C127AB" w:rsidRPr="004E2924" w:rsidRDefault="00E52970" w:rsidP="00862184">
      <w:pPr>
        <w:pStyle w:val="Corpodetexto"/>
        <w:spacing w:before="1"/>
        <w:ind w:right="-66" w:firstLine="720"/>
        <w:jc w:val="both"/>
        <w:rPr>
          <w:b/>
          <w:lang w:val="pt-BR"/>
        </w:rPr>
      </w:pPr>
      <w:r w:rsidRPr="004E2924">
        <w:rPr>
          <w:b/>
          <w:w w:val="105"/>
          <w:lang w:val="pt-BR"/>
        </w:rPr>
        <w:t>NOME COMPLETO DA EMPRESA</w:t>
      </w:r>
      <w:r w:rsidRPr="004E2924">
        <w:rPr>
          <w:b/>
          <w:spacing w:val="51"/>
          <w:w w:val="105"/>
          <w:lang w:val="pt-BR"/>
        </w:rPr>
        <w:t xml:space="preserve"> </w:t>
      </w:r>
      <w:r w:rsidRPr="004E2924">
        <w:rPr>
          <w:b/>
          <w:w w:val="105"/>
          <w:lang w:val="pt-BR"/>
        </w:rPr>
        <w:t>LICITANTE</w:t>
      </w:r>
    </w:p>
    <w:p w:rsidR="00C127AB" w:rsidRPr="004E2924" w:rsidRDefault="00C127AB" w:rsidP="00340487">
      <w:pPr>
        <w:pStyle w:val="Corpodetexto"/>
        <w:spacing w:before="11"/>
        <w:ind w:right="-66"/>
        <w:jc w:val="both"/>
        <w:rPr>
          <w:b/>
          <w:sz w:val="25"/>
          <w:lang w:val="pt-BR"/>
        </w:rPr>
      </w:pPr>
    </w:p>
    <w:p w:rsidR="00E52970" w:rsidRPr="004E2924" w:rsidRDefault="00E52970" w:rsidP="00862184">
      <w:pPr>
        <w:pStyle w:val="Corpodetexto"/>
        <w:ind w:right="-66" w:firstLine="720"/>
        <w:jc w:val="both"/>
        <w:rPr>
          <w:b/>
          <w:w w:val="105"/>
          <w:lang w:val="pt-BR"/>
        </w:rPr>
      </w:pPr>
      <w:r w:rsidRPr="004E2924">
        <w:rPr>
          <w:b/>
          <w:w w:val="105"/>
          <w:lang w:val="pt-BR"/>
        </w:rPr>
        <w:t>AO MUNICÍPIO DE CAÇAPAVA DO SUL</w:t>
      </w:r>
    </w:p>
    <w:p w:rsidR="00E52970" w:rsidRPr="004E2924" w:rsidRDefault="00E52970" w:rsidP="00862184">
      <w:pPr>
        <w:pStyle w:val="Corpodetexto"/>
        <w:ind w:right="-66" w:firstLine="720"/>
        <w:jc w:val="both"/>
        <w:rPr>
          <w:b/>
          <w:w w:val="105"/>
          <w:lang w:val="pt-BR"/>
        </w:rPr>
      </w:pPr>
      <w:r w:rsidRPr="004E2924">
        <w:rPr>
          <w:b/>
          <w:w w:val="105"/>
          <w:lang w:val="pt-BR"/>
        </w:rPr>
        <w:t>EDITAL Nº 2</w:t>
      </w:r>
      <w:r w:rsidR="004E2924" w:rsidRPr="004E2924">
        <w:rPr>
          <w:b/>
          <w:w w:val="105"/>
          <w:lang w:val="pt-BR"/>
        </w:rPr>
        <w:t>632/2017</w:t>
      </w:r>
      <w:r w:rsidRPr="004E2924">
        <w:rPr>
          <w:b/>
          <w:w w:val="105"/>
          <w:lang w:val="pt-BR"/>
        </w:rPr>
        <w:t xml:space="preserve"> – CONCORRÊNCIA</w:t>
      </w:r>
    </w:p>
    <w:p w:rsidR="00E52970" w:rsidRPr="004E2924" w:rsidRDefault="00E52970" w:rsidP="00862184">
      <w:pPr>
        <w:pStyle w:val="Corpodetexto"/>
        <w:ind w:right="-66" w:firstLine="720"/>
        <w:jc w:val="both"/>
        <w:rPr>
          <w:b/>
          <w:w w:val="105"/>
          <w:lang w:val="pt-BR"/>
        </w:rPr>
      </w:pPr>
      <w:r w:rsidRPr="004E2924">
        <w:rPr>
          <w:b/>
          <w:w w:val="105"/>
          <w:lang w:val="pt-BR"/>
        </w:rPr>
        <w:t>ENVELOPE Nº 02 – PROPOSTA FINANCEIRA</w:t>
      </w:r>
    </w:p>
    <w:p w:rsidR="00C127AB" w:rsidRPr="004E2924" w:rsidRDefault="00E52970" w:rsidP="00862184">
      <w:pPr>
        <w:pStyle w:val="Corpodetexto"/>
        <w:ind w:right="-66" w:firstLine="720"/>
        <w:jc w:val="both"/>
        <w:rPr>
          <w:lang w:val="pt-BR"/>
        </w:rPr>
      </w:pPr>
      <w:r w:rsidRPr="004E2924">
        <w:rPr>
          <w:b/>
          <w:w w:val="105"/>
          <w:lang w:val="pt-BR"/>
        </w:rPr>
        <w:t>NOME COMPLETO DA EMPRESA</w:t>
      </w:r>
      <w:r w:rsidRPr="004E2924">
        <w:rPr>
          <w:b/>
          <w:spacing w:val="51"/>
          <w:w w:val="105"/>
          <w:lang w:val="pt-BR"/>
        </w:rPr>
        <w:t xml:space="preserve"> </w:t>
      </w:r>
      <w:r w:rsidRPr="004E2924">
        <w:rPr>
          <w:b/>
          <w:w w:val="105"/>
          <w:lang w:val="pt-BR"/>
        </w:rPr>
        <w:t>LICITANTE</w:t>
      </w:r>
    </w:p>
    <w:p w:rsidR="00C127AB" w:rsidRPr="004E2924" w:rsidRDefault="00C127AB" w:rsidP="00340487">
      <w:pPr>
        <w:ind w:right="657"/>
        <w:jc w:val="both"/>
        <w:rPr>
          <w:lang w:val="pt-BR"/>
        </w:rPr>
      </w:pPr>
    </w:p>
    <w:p w:rsidR="00C127AB" w:rsidRPr="00E52970" w:rsidRDefault="003E196B" w:rsidP="00340487">
      <w:pPr>
        <w:pStyle w:val="Corpodetexto"/>
        <w:tabs>
          <w:tab w:val="left" w:pos="567"/>
        </w:tabs>
        <w:spacing w:before="88"/>
        <w:ind w:right="-66"/>
        <w:jc w:val="both"/>
        <w:rPr>
          <w:lang w:val="pt-BR"/>
        </w:rPr>
      </w:pPr>
      <w:r w:rsidRPr="004E2924">
        <w:rPr>
          <w:b/>
          <w:lang w:val="pt-BR"/>
        </w:rPr>
        <w:t>7</w:t>
      </w:r>
      <w:r w:rsidR="00E52970" w:rsidRPr="004E2924">
        <w:rPr>
          <w:b/>
          <w:lang w:val="pt-BR"/>
        </w:rPr>
        <w:t>.2</w:t>
      </w:r>
      <w:r w:rsidR="00E52970" w:rsidRPr="004E2924">
        <w:rPr>
          <w:lang w:val="pt-BR"/>
        </w:rPr>
        <w:tab/>
        <w:t xml:space="preserve">Os dois envelopes referidos acima deverão ser entregues para Comissão </w:t>
      </w:r>
      <w:r w:rsidR="00E52970" w:rsidRPr="00E52970">
        <w:rPr>
          <w:lang w:val="pt-BR"/>
        </w:rPr>
        <w:t xml:space="preserve">de Licitações até </w:t>
      </w:r>
      <w:r w:rsidR="00E52970" w:rsidRPr="004E2924">
        <w:rPr>
          <w:lang w:val="pt-BR"/>
        </w:rPr>
        <w:t xml:space="preserve">às </w:t>
      </w:r>
      <w:r w:rsidR="00E52970" w:rsidRPr="004E2924">
        <w:rPr>
          <w:b/>
          <w:lang w:val="pt-BR"/>
        </w:rPr>
        <w:t xml:space="preserve">10 horas do dia </w:t>
      </w:r>
      <w:r w:rsidRPr="004E2924">
        <w:rPr>
          <w:b/>
          <w:lang w:val="pt-BR"/>
        </w:rPr>
        <w:t>18</w:t>
      </w:r>
      <w:r w:rsidR="00E52970" w:rsidRPr="004E2924">
        <w:rPr>
          <w:b/>
          <w:lang w:val="pt-BR"/>
        </w:rPr>
        <w:t xml:space="preserve"> de Outubro de 201</w:t>
      </w:r>
      <w:r w:rsidRPr="004E2924">
        <w:rPr>
          <w:b/>
          <w:lang w:val="pt-BR"/>
        </w:rPr>
        <w:t>7</w:t>
      </w:r>
      <w:r w:rsidR="00E52970" w:rsidRPr="00E52970">
        <w:rPr>
          <w:lang w:val="pt-BR"/>
        </w:rPr>
        <w:t>, no Setor de Licitações, Rua Benjamin Constant, 686 – 2º andar do Prédio do Banco do</w:t>
      </w:r>
      <w:r w:rsidR="00E52970" w:rsidRPr="00E52970">
        <w:rPr>
          <w:spacing w:val="-4"/>
          <w:lang w:val="pt-BR"/>
        </w:rPr>
        <w:t xml:space="preserve"> </w:t>
      </w:r>
      <w:r w:rsidR="00E52970" w:rsidRPr="00E52970">
        <w:rPr>
          <w:lang w:val="pt-BR"/>
        </w:rPr>
        <w:t>Brasil.</w:t>
      </w:r>
    </w:p>
    <w:p w:rsidR="00C127AB" w:rsidRPr="00E52970" w:rsidRDefault="00C127AB" w:rsidP="00340487">
      <w:pPr>
        <w:pStyle w:val="Corpodetexto"/>
        <w:ind w:right="-66"/>
        <w:jc w:val="both"/>
        <w:rPr>
          <w:sz w:val="28"/>
          <w:lang w:val="pt-BR"/>
        </w:rPr>
      </w:pPr>
    </w:p>
    <w:p w:rsidR="00C127AB" w:rsidRPr="00E52970" w:rsidRDefault="00C127AB" w:rsidP="00340487">
      <w:pPr>
        <w:pStyle w:val="Corpodetexto"/>
        <w:spacing w:before="5"/>
        <w:ind w:right="-66"/>
        <w:jc w:val="both"/>
        <w:rPr>
          <w:sz w:val="24"/>
          <w:lang w:val="pt-BR"/>
        </w:rPr>
      </w:pPr>
    </w:p>
    <w:p w:rsidR="00C127AB" w:rsidRPr="000C23D1" w:rsidRDefault="00E52970" w:rsidP="00340487">
      <w:pPr>
        <w:pStyle w:val="PargrafodaLista"/>
        <w:numPr>
          <w:ilvl w:val="0"/>
          <w:numId w:val="13"/>
        </w:numPr>
        <w:tabs>
          <w:tab w:val="left" w:pos="567"/>
        </w:tabs>
        <w:spacing w:line="296" w:lineRule="exact"/>
        <w:ind w:left="0" w:right="-66" w:firstLine="0"/>
        <w:jc w:val="both"/>
        <w:rPr>
          <w:b/>
          <w:sz w:val="26"/>
        </w:rPr>
      </w:pPr>
      <w:r w:rsidRPr="000C23D1">
        <w:rPr>
          <w:b/>
          <w:w w:val="105"/>
          <w:sz w:val="26"/>
        </w:rPr>
        <w:t>DA</w:t>
      </w:r>
      <w:r w:rsidRPr="000C23D1">
        <w:rPr>
          <w:b/>
          <w:spacing w:val="-17"/>
          <w:w w:val="105"/>
          <w:sz w:val="26"/>
        </w:rPr>
        <w:t xml:space="preserve"> </w:t>
      </w:r>
      <w:r w:rsidRPr="000C23D1">
        <w:rPr>
          <w:b/>
          <w:w w:val="105"/>
          <w:sz w:val="26"/>
        </w:rPr>
        <w:t>HABILITAÇÃO</w:t>
      </w:r>
    </w:p>
    <w:p w:rsidR="00C127AB" w:rsidRPr="000C23D1" w:rsidRDefault="00E52970" w:rsidP="00340487">
      <w:pPr>
        <w:pStyle w:val="PargrafodaLista"/>
        <w:numPr>
          <w:ilvl w:val="1"/>
          <w:numId w:val="13"/>
        </w:numPr>
        <w:tabs>
          <w:tab w:val="left" w:pos="567"/>
        </w:tabs>
        <w:ind w:left="0" w:right="-66" w:firstLine="0"/>
        <w:jc w:val="both"/>
        <w:rPr>
          <w:sz w:val="26"/>
          <w:lang w:val="pt-BR"/>
        </w:rPr>
      </w:pPr>
      <w:r w:rsidRPr="000C23D1">
        <w:rPr>
          <w:sz w:val="26"/>
          <w:lang w:val="pt-BR"/>
        </w:rPr>
        <w:t xml:space="preserve">Para fins de habilitação neste Pregão, o licitante deverá apresentar dentro do </w:t>
      </w:r>
      <w:r w:rsidRPr="000C23D1">
        <w:rPr>
          <w:b/>
          <w:sz w:val="26"/>
          <w:lang w:val="pt-BR"/>
        </w:rPr>
        <w:t>ENVELOPE DE Nº 01</w:t>
      </w:r>
      <w:r w:rsidRPr="000C23D1">
        <w:rPr>
          <w:sz w:val="26"/>
          <w:lang w:val="pt-BR"/>
        </w:rPr>
        <w:t>, os seguintes</w:t>
      </w:r>
      <w:r w:rsidRPr="000C23D1">
        <w:rPr>
          <w:spacing w:val="-2"/>
          <w:sz w:val="26"/>
          <w:lang w:val="pt-BR"/>
        </w:rPr>
        <w:t xml:space="preserve"> </w:t>
      </w:r>
      <w:r w:rsidRPr="000C23D1">
        <w:rPr>
          <w:sz w:val="26"/>
          <w:lang w:val="pt-BR"/>
        </w:rPr>
        <w:t>documentos:</w:t>
      </w:r>
    </w:p>
    <w:p w:rsidR="00C127AB" w:rsidRPr="000C23D1" w:rsidRDefault="00E52970" w:rsidP="00340487">
      <w:pPr>
        <w:pStyle w:val="PargrafodaLista"/>
        <w:numPr>
          <w:ilvl w:val="2"/>
          <w:numId w:val="13"/>
        </w:numPr>
        <w:tabs>
          <w:tab w:val="left" w:pos="567"/>
          <w:tab w:val="left" w:pos="1560"/>
        </w:tabs>
        <w:spacing w:before="4"/>
        <w:ind w:left="0" w:right="-66" w:firstLine="1276"/>
        <w:jc w:val="both"/>
        <w:rPr>
          <w:sz w:val="26"/>
          <w:szCs w:val="26"/>
          <w:lang w:val="pt-BR"/>
        </w:rPr>
      </w:pPr>
      <w:r w:rsidRPr="000C23D1">
        <w:rPr>
          <w:sz w:val="26"/>
          <w:szCs w:val="26"/>
          <w:lang w:val="pt-BR"/>
        </w:rPr>
        <w:t>Ato Constitutivo, Estatuto ou Contrato Social em vigor, devidamente registrado, em se tratando de Sociedades Comerciais e, no caso de Sociedade por Ações, acompanhado de documento de eleição de seus</w:t>
      </w:r>
      <w:r w:rsidRPr="000C23D1">
        <w:rPr>
          <w:spacing w:val="1"/>
          <w:sz w:val="26"/>
          <w:szCs w:val="26"/>
          <w:lang w:val="pt-BR"/>
        </w:rPr>
        <w:t xml:space="preserve"> </w:t>
      </w:r>
      <w:r w:rsidRPr="000C23D1">
        <w:rPr>
          <w:sz w:val="26"/>
          <w:szCs w:val="26"/>
          <w:lang w:val="pt-BR"/>
        </w:rPr>
        <w:t>Administradores.</w:t>
      </w:r>
    </w:p>
    <w:p w:rsidR="00C127AB" w:rsidRPr="000C23D1" w:rsidRDefault="00E52970" w:rsidP="00340487">
      <w:pPr>
        <w:pStyle w:val="PargrafodaLista"/>
        <w:numPr>
          <w:ilvl w:val="2"/>
          <w:numId w:val="13"/>
        </w:numPr>
        <w:tabs>
          <w:tab w:val="left" w:pos="567"/>
          <w:tab w:val="left" w:pos="1560"/>
          <w:tab w:val="left" w:pos="1843"/>
        </w:tabs>
        <w:ind w:left="0" w:right="-66" w:firstLine="1276"/>
        <w:jc w:val="both"/>
        <w:rPr>
          <w:sz w:val="26"/>
          <w:szCs w:val="26"/>
          <w:lang w:val="pt-BR"/>
        </w:rPr>
      </w:pPr>
      <w:r w:rsidRPr="000C23D1">
        <w:rPr>
          <w:sz w:val="26"/>
          <w:szCs w:val="26"/>
          <w:lang w:val="pt-BR"/>
        </w:rPr>
        <w:t>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w:t>
      </w:r>
      <w:r w:rsidRPr="000C23D1">
        <w:rPr>
          <w:spacing w:val="-4"/>
          <w:sz w:val="26"/>
          <w:szCs w:val="26"/>
          <w:lang w:val="pt-BR"/>
        </w:rPr>
        <w:t xml:space="preserve"> </w:t>
      </w:r>
      <w:r w:rsidRPr="000C23D1">
        <w:rPr>
          <w:sz w:val="26"/>
          <w:szCs w:val="26"/>
          <w:lang w:val="pt-BR"/>
        </w:rPr>
        <w:t>Propostas;</w:t>
      </w:r>
    </w:p>
    <w:p w:rsidR="007F411A" w:rsidRPr="000C23D1" w:rsidRDefault="00E52970" w:rsidP="00340487">
      <w:pPr>
        <w:pStyle w:val="PargrafodaLista"/>
        <w:numPr>
          <w:ilvl w:val="2"/>
          <w:numId w:val="13"/>
        </w:numPr>
        <w:tabs>
          <w:tab w:val="left" w:pos="567"/>
          <w:tab w:val="left" w:pos="1560"/>
        </w:tabs>
        <w:spacing w:before="2" w:line="298" w:lineRule="exact"/>
        <w:ind w:left="0" w:right="-66" w:firstLine="1276"/>
        <w:jc w:val="both"/>
        <w:rPr>
          <w:sz w:val="26"/>
          <w:szCs w:val="26"/>
          <w:lang w:val="pt-BR"/>
        </w:rPr>
      </w:pPr>
      <w:r w:rsidRPr="000C23D1">
        <w:rPr>
          <w:sz w:val="26"/>
          <w:szCs w:val="26"/>
          <w:lang w:val="pt-BR"/>
        </w:rPr>
        <w:t>Prova de Regularidade junto ao Fundo de</w:t>
      </w:r>
      <w:r w:rsidRPr="000C23D1">
        <w:rPr>
          <w:spacing w:val="36"/>
          <w:sz w:val="26"/>
          <w:szCs w:val="26"/>
          <w:lang w:val="pt-BR"/>
        </w:rPr>
        <w:t xml:space="preserve"> </w:t>
      </w:r>
      <w:r w:rsidRPr="000C23D1">
        <w:rPr>
          <w:sz w:val="26"/>
          <w:szCs w:val="26"/>
          <w:lang w:val="pt-BR"/>
        </w:rPr>
        <w:t>Garantia por Tempo de Serviço</w:t>
      </w:r>
      <w:r w:rsidR="00FF652A" w:rsidRPr="000C23D1">
        <w:rPr>
          <w:sz w:val="26"/>
          <w:szCs w:val="26"/>
          <w:lang w:val="pt-BR"/>
        </w:rPr>
        <w:t xml:space="preserve"> (FGTS)</w:t>
      </w:r>
    </w:p>
    <w:p w:rsidR="00C127AB" w:rsidRPr="000C23D1" w:rsidRDefault="00E52970" w:rsidP="00340487">
      <w:pPr>
        <w:pStyle w:val="PargrafodaLista"/>
        <w:numPr>
          <w:ilvl w:val="2"/>
          <w:numId w:val="13"/>
        </w:numPr>
        <w:tabs>
          <w:tab w:val="left" w:pos="567"/>
          <w:tab w:val="left" w:pos="1560"/>
        </w:tabs>
        <w:spacing w:before="2" w:line="298" w:lineRule="exact"/>
        <w:ind w:left="0" w:right="-66" w:firstLine="1276"/>
        <w:jc w:val="both"/>
        <w:rPr>
          <w:sz w:val="26"/>
          <w:szCs w:val="26"/>
          <w:lang w:val="pt-BR"/>
        </w:rPr>
      </w:pPr>
      <w:r w:rsidRPr="000C23D1">
        <w:rPr>
          <w:sz w:val="26"/>
          <w:szCs w:val="26"/>
          <w:lang w:val="pt-BR"/>
        </w:rPr>
        <w:t>Prova de Regularidade junto ao Instituto Nacional de Seguridade Social</w:t>
      </w:r>
      <w:r w:rsidRPr="000C23D1">
        <w:rPr>
          <w:spacing w:val="-13"/>
          <w:sz w:val="26"/>
          <w:szCs w:val="26"/>
          <w:lang w:val="pt-BR"/>
        </w:rPr>
        <w:t xml:space="preserve"> </w:t>
      </w:r>
    </w:p>
    <w:p w:rsidR="00C127AB" w:rsidRPr="000C23D1" w:rsidRDefault="00E52970" w:rsidP="00340487">
      <w:pPr>
        <w:pStyle w:val="PargrafodaLista"/>
        <w:numPr>
          <w:ilvl w:val="2"/>
          <w:numId w:val="13"/>
        </w:numPr>
        <w:tabs>
          <w:tab w:val="left" w:pos="567"/>
          <w:tab w:val="left" w:pos="1560"/>
          <w:tab w:val="left" w:pos="2127"/>
        </w:tabs>
        <w:spacing w:line="297" w:lineRule="exact"/>
        <w:ind w:left="0" w:right="-66" w:firstLine="1276"/>
        <w:jc w:val="both"/>
        <w:rPr>
          <w:sz w:val="26"/>
          <w:szCs w:val="26"/>
          <w:lang w:val="pt-BR"/>
        </w:rPr>
      </w:pPr>
      <w:r w:rsidRPr="000C23D1">
        <w:rPr>
          <w:sz w:val="26"/>
          <w:szCs w:val="26"/>
          <w:lang w:val="pt-BR"/>
        </w:rPr>
        <w:t>Prova</w:t>
      </w:r>
      <w:r w:rsidRPr="000C23D1">
        <w:rPr>
          <w:spacing w:val="8"/>
          <w:sz w:val="26"/>
          <w:szCs w:val="26"/>
          <w:lang w:val="pt-BR"/>
        </w:rPr>
        <w:t xml:space="preserve"> </w:t>
      </w:r>
      <w:r w:rsidRPr="000C23D1">
        <w:rPr>
          <w:sz w:val="26"/>
          <w:szCs w:val="26"/>
          <w:lang w:val="pt-BR"/>
        </w:rPr>
        <w:t>de</w:t>
      </w:r>
      <w:r w:rsidRPr="000C23D1">
        <w:rPr>
          <w:spacing w:val="8"/>
          <w:sz w:val="26"/>
          <w:szCs w:val="26"/>
          <w:lang w:val="pt-BR"/>
        </w:rPr>
        <w:t xml:space="preserve"> </w:t>
      </w:r>
      <w:r w:rsidRPr="000C23D1">
        <w:rPr>
          <w:sz w:val="26"/>
          <w:szCs w:val="26"/>
          <w:lang w:val="pt-BR"/>
        </w:rPr>
        <w:t>Regularidade</w:t>
      </w:r>
      <w:r w:rsidRPr="000C23D1">
        <w:rPr>
          <w:spacing w:val="8"/>
          <w:sz w:val="26"/>
          <w:szCs w:val="26"/>
          <w:lang w:val="pt-BR"/>
        </w:rPr>
        <w:t xml:space="preserve"> </w:t>
      </w:r>
      <w:r w:rsidRPr="000C23D1">
        <w:rPr>
          <w:sz w:val="26"/>
          <w:szCs w:val="26"/>
          <w:lang w:val="pt-BR"/>
        </w:rPr>
        <w:t>junto</w:t>
      </w:r>
      <w:r w:rsidRPr="000C23D1">
        <w:rPr>
          <w:spacing w:val="8"/>
          <w:sz w:val="26"/>
          <w:szCs w:val="26"/>
          <w:lang w:val="pt-BR"/>
        </w:rPr>
        <w:t xml:space="preserve"> </w:t>
      </w:r>
      <w:r w:rsidRPr="000C23D1">
        <w:rPr>
          <w:sz w:val="26"/>
          <w:szCs w:val="26"/>
          <w:lang w:val="pt-BR"/>
        </w:rPr>
        <w:t>a</w:t>
      </w:r>
      <w:r w:rsidRPr="000C23D1">
        <w:rPr>
          <w:spacing w:val="8"/>
          <w:sz w:val="26"/>
          <w:szCs w:val="26"/>
          <w:lang w:val="pt-BR"/>
        </w:rPr>
        <w:t xml:space="preserve"> </w:t>
      </w:r>
      <w:r w:rsidRPr="000C23D1">
        <w:rPr>
          <w:sz w:val="26"/>
          <w:szCs w:val="26"/>
          <w:lang w:val="pt-BR"/>
        </w:rPr>
        <w:t>Justiça</w:t>
      </w:r>
      <w:r w:rsidRPr="000C23D1">
        <w:rPr>
          <w:spacing w:val="11"/>
          <w:sz w:val="26"/>
          <w:szCs w:val="26"/>
          <w:lang w:val="pt-BR"/>
        </w:rPr>
        <w:t xml:space="preserve"> </w:t>
      </w:r>
      <w:r w:rsidRPr="000C23D1">
        <w:rPr>
          <w:sz w:val="26"/>
          <w:szCs w:val="26"/>
          <w:lang w:val="pt-BR"/>
        </w:rPr>
        <w:t>do</w:t>
      </w:r>
      <w:r w:rsidRPr="000C23D1">
        <w:rPr>
          <w:spacing w:val="8"/>
          <w:sz w:val="26"/>
          <w:szCs w:val="26"/>
          <w:lang w:val="pt-BR"/>
        </w:rPr>
        <w:t xml:space="preserve"> </w:t>
      </w:r>
      <w:r w:rsidRPr="000C23D1">
        <w:rPr>
          <w:sz w:val="26"/>
          <w:szCs w:val="26"/>
          <w:lang w:val="pt-BR"/>
        </w:rPr>
        <w:t>Trabalho</w:t>
      </w:r>
      <w:r w:rsidRPr="000C23D1">
        <w:rPr>
          <w:spacing w:val="8"/>
          <w:sz w:val="26"/>
          <w:szCs w:val="26"/>
          <w:lang w:val="pt-BR"/>
        </w:rPr>
        <w:t xml:space="preserve"> </w:t>
      </w:r>
      <w:r w:rsidRPr="000C23D1">
        <w:rPr>
          <w:sz w:val="26"/>
          <w:szCs w:val="26"/>
          <w:lang w:val="pt-BR"/>
        </w:rPr>
        <w:t>(Certidão</w:t>
      </w:r>
      <w:r w:rsidRPr="000C23D1">
        <w:rPr>
          <w:spacing w:val="8"/>
          <w:sz w:val="26"/>
          <w:szCs w:val="26"/>
          <w:lang w:val="pt-BR"/>
        </w:rPr>
        <w:t xml:space="preserve"> </w:t>
      </w:r>
      <w:r w:rsidRPr="000C23D1">
        <w:rPr>
          <w:sz w:val="26"/>
          <w:szCs w:val="26"/>
          <w:lang w:val="pt-BR"/>
        </w:rPr>
        <w:t>Negativa</w:t>
      </w:r>
      <w:r w:rsidRPr="000C23D1">
        <w:rPr>
          <w:spacing w:val="8"/>
          <w:sz w:val="26"/>
          <w:szCs w:val="26"/>
          <w:lang w:val="pt-BR"/>
        </w:rPr>
        <w:t xml:space="preserve"> </w:t>
      </w:r>
      <w:r w:rsidRPr="000C23D1">
        <w:rPr>
          <w:sz w:val="26"/>
          <w:szCs w:val="26"/>
          <w:lang w:val="pt-BR"/>
        </w:rPr>
        <w:t>de</w:t>
      </w:r>
      <w:r w:rsidR="007F411A" w:rsidRPr="000C23D1">
        <w:rPr>
          <w:sz w:val="26"/>
          <w:szCs w:val="26"/>
          <w:lang w:val="pt-BR"/>
        </w:rPr>
        <w:t xml:space="preserve"> </w:t>
      </w:r>
      <w:r w:rsidRPr="000C23D1">
        <w:rPr>
          <w:sz w:val="26"/>
          <w:szCs w:val="26"/>
          <w:lang w:val="pt-BR"/>
        </w:rPr>
        <w:t>Débitos Trabalhistas);</w:t>
      </w:r>
    </w:p>
    <w:p w:rsidR="00C127AB" w:rsidRPr="000C23D1" w:rsidRDefault="00E52970" w:rsidP="00340487">
      <w:pPr>
        <w:pStyle w:val="PargrafodaLista"/>
        <w:numPr>
          <w:ilvl w:val="2"/>
          <w:numId w:val="13"/>
        </w:numPr>
        <w:tabs>
          <w:tab w:val="left" w:pos="993"/>
        </w:tabs>
        <w:ind w:left="0" w:right="-66" w:firstLine="1134"/>
        <w:jc w:val="both"/>
        <w:rPr>
          <w:sz w:val="26"/>
          <w:szCs w:val="26"/>
          <w:lang w:val="pt-BR"/>
        </w:rPr>
      </w:pPr>
      <w:r w:rsidRPr="000C23D1">
        <w:rPr>
          <w:sz w:val="26"/>
          <w:szCs w:val="26"/>
          <w:lang w:val="pt-BR"/>
        </w:rPr>
        <w:lastRenderedPageBreak/>
        <w:t>Certidão Negativa de Falência ou</w:t>
      </w:r>
      <w:r w:rsidR="000C23D1" w:rsidRPr="000C23D1">
        <w:rPr>
          <w:sz w:val="26"/>
          <w:szCs w:val="26"/>
          <w:lang w:val="pt-BR"/>
        </w:rPr>
        <w:t xml:space="preserve"> Recuperação Judicial </w:t>
      </w:r>
      <w:r w:rsidRPr="000C23D1">
        <w:rPr>
          <w:sz w:val="26"/>
          <w:szCs w:val="26"/>
          <w:lang w:val="pt-BR"/>
        </w:rPr>
        <w:t>expedida pelo Distribuidor da sede da Pessoa Jurídica (válida se expedida dentro de 90 dias antes da abertura das</w:t>
      </w:r>
      <w:r w:rsidRPr="000C23D1">
        <w:rPr>
          <w:spacing w:val="-16"/>
          <w:sz w:val="26"/>
          <w:szCs w:val="26"/>
          <w:lang w:val="pt-BR"/>
        </w:rPr>
        <w:t xml:space="preserve"> </w:t>
      </w:r>
      <w:r w:rsidRPr="000C23D1">
        <w:rPr>
          <w:sz w:val="26"/>
          <w:szCs w:val="26"/>
          <w:lang w:val="pt-BR"/>
        </w:rPr>
        <w:t>Propostas).</w:t>
      </w:r>
    </w:p>
    <w:p w:rsidR="00C127AB" w:rsidRPr="000C23D1" w:rsidRDefault="00E52970" w:rsidP="00340487">
      <w:pPr>
        <w:pStyle w:val="PargrafodaLista"/>
        <w:numPr>
          <w:ilvl w:val="2"/>
          <w:numId w:val="13"/>
        </w:numPr>
        <w:tabs>
          <w:tab w:val="left" w:pos="993"/>
        </w:tabs>
        <w:spacing w:before="1"/>
        <w:ind w:left="0" w:right="-66" w:firstLine="1134"/>
        <w:jc w:val="both"/>
        <w:rPr>
          <w:sz w:val="26"/>
          <w:szCs w:val="26"/>
          <w:lang w:val="pt-BR"/>
        </w:rPr>
      </w:pPr>
      <w:r w:rsidRPr="000C23D1">
        <w:rPr>
          <w:sz w:val="26"/>
          <w:szCs w:val="26"/>
          <w:lang w:val="pt-BR"/>
        </w:rPr>
        <w:t>Declaração firmada pela Empresa proponente de que não</w:t>
      </w:r>
      <w:r w:rsidR="008F575F" w:rsidRPr="000C23D1">
        <w:rPr>
          <w:sz w:val="26"/>
          <w:szCs w:val="26"/>
          <w:lang w:val="pt-BR"/>
        </w:rPr>
        <w:t xml:space="preserve"> foi declarada inidônea por nenhum </w:t>
      </w:r>
      <w:r w:rsidRPr="000C23D1">
        <w:rPr>
          <w:sz w:val="26"/>
          <w:szCs w:val="26"/>
          <w:lang w:val="pt-BR"/>
        </w:rPr>
        <w:t>órgão da A</w:t>
      </w:r>
      <w:r w:rsidR="008F575F" w:rsidRPr="000C23D1">
        <w:rPr>
          <w:sz w:val="26"/>
          <w:szCs w:val="26"/>
          <w:lang w:val="pt-BR"/>
        </w:rPr>
        <w:t>dmin</w:t>
      </w:r>
      <w:r w:rsidR="00136467">
        <w:rPr>
          <w:sz w:val="26"/>
          <w:szCs w:val="26"/>
          <w:lang w:val="pt-BR"/>
        </w:rPr>
        <w:t>is</w:t>
      </w:r>
      <w:r w:rsidR="008F575F" w:rsidRPr="000C23D1">
        <w:rPr>
          <w:sz w:val="26"/>
          <w:szCs w:val="26"/>
          <w:lang w:val="pt-BR"/>
        </w:rPr>
        <w:t>tração Pública</w:t>
      </w:r>
      <w:r w:rsidRPr="000C23D1">
        <w:rPr>
          <w:sz w:val="26"/>
          <w:szCs w:val="26"/>
          <w:lang w:val="pt-BR"/>
        </w:rPr>
        <w:t xml:space="preserve"> de qualquer esfera, conforme sugestão anexo (Anexo</w:t>
      </w:r>
      <w:r w:rsidRPr="000C23D1">
        <w:rPr>
          <w:spacing w:val="-4"/>
          <w:sz w:val="26"/>
          <w:szCs w:val="26"/>
          <w:lang w:val="pt-BR"/>
        </w:rPr>
        <w:t xml:space="preserve"> </w:t>
      </w:r>
      <w:r w:rsidRPr="000C23D1">
        <w:rPr>
          <w:sz w:val="26"/>
          <w:szCs w:val="26"/>
          <w:lang w:val="pt-BR"/>
        </w:rPr>
        <w:t>I).</w:t>
      </w:r>
    </w:p>
    <w:p w:rsidR="00C127AB" w:rsidRPr="000C23D1" w:rsidRDefault="00E52970" w:rsidP="00340487">
      <w:pPr>
        <w:pStyle w:val="PargrafodaLista"/>
        <w:numPr>
          <w:ilvl w:val="2"/>
          <w:numId w:val="13"/>
        </w:numPr>
        <w:tabs>
          <w:tab w:val="left" w:pos="993"/>
        </w:tabs>
        <w:ind w:left="0" w:right="-66" w:firstLine="1134"/>
        <w:jc w:val="both"/>
        <w:rPr>
          <w:sz w:val="26"/>
          <w:szCs w:val="26"/>
          <w:lang w:val="pt-BR"/>
        </w:rPr>
      </w:pPr>
      <w:r w:rsidRPr="000C23D1">
        <w:rPr>
          <w:sz w:val="26"/>
          <w:szCs w:val="26"/>
          <w:lang w:val="pt-BR"/>
        </w:rPr>
        <w:t>Declaração de que não emprega menor e cumpre o disposto no Inciso XXXIII do art. 7º da Constituição Federal, conforme sugestão anexo (Anexo</w:t>
      </w:r>
      <w:r w:rsidRPr="000C23D1">
        <w:rPr>
          <w:spacing w:val="-4"/>
          <w:sz w:val="26"/>
          <w:szCs w:val="26"/>
          <w:lang w:val="pt-BR"/>
        </w:rPr>
        <w:t xml:space="preserve"> </w:t>
      </w:r>
      <w:r w:rsidRPr="000C23D1">
        <w:rPr>
          <w:sz w:val="26"/>
          <w:szCs w:val="26"/>
          <w:lang w:val="pt-BR"/>
        </w:rPr>
        <w:t>II).</w:t>
      </w:r>
    </w:p>
    <w:p w:rsidR="00C127AB" w:rsidRPr="000C23D1" w:rsidRDefault="00E52970" w:rsidP="00340487">
      <w:pPr>
        <w:pStyle w:val="PargrafodaLista"/>
        <w:numPr>
          <w:ilvl w:val="2"/>
          <w:numId w:val="13"/>
        </w:numPr>
        <w:tabs>
          <w:tab w:val="left" w:pos="993"/>
        </w:tabs>
        <w:spacing w:before="2"/>
        <w:ind w:left="0" w:right="-66" w:firstLine="1134"/>
        <w:jc w:val="both"/>
        <w:rPr>
          <w:sz w:val="26"/>
          <w:lang w:val="pt-BR"/>
        </w:rPr>
      </w:pPr>
      <w:r w:rsidRPr="000C23D1">
        <w:rPr>
          <w:sz w:val="26"/>
          <w:szCs w:val="26"/>
          <w:lang w:val="pt-BR"/>
        </w:rPr>
        <w:t>Caso a Empresa Licitante seja representada por Procurador, deverá juntar Procuração Reconhecida por Tabelião com poderes para decidir a respeito dos atos atinentes da presente</w:t>
      </w:r>
      <w:r w:rsidRPr="000C23D1">
        <w:rPr>
          <w:spacing w:val="-1"/>
          <w:sz w:val="26"/>
          <w:szCs w:val="26"/>
          <w:lang w:val="pt-BR"/>
        </w:rPr>
        <w:t xml:space="preserve"> </w:t>
      </w:r>
      <w:r w:rsidRPr="000C23D1">
        <w:rPr>
          <w:sz w:val="26"/>
          <w:szCs w:val="26"/>
          <w:lang w:val="pt-BR"/>
        </w:rPr>
        <w:t>Licitação.</w:t>
      </w:r>
    </w:p>
    <w:p w:rsidR="00C127AB" w:rsidRPr="000C23D1" w:rsidRDefault="00C127AB" w:rsidP="00340487">
      <w:pPr>
        <w:pStyle w:val="Corpodetexto"/>
        <w:spacing w:before="10"/>
        <w:ind w:right="-66"/>
        <w:jc w:val="both"/>
        <w:rPr>
          <w:sz w:val="25"/>
          <w:lang w:val="pt-BR"/>
        </w:rPr>
      </w:pPr>
    </w:p>
    <w:p w:rsidR="00C127AB" w:rsidRPr="000C23D1" w:rsidRDefault="00E52970" w:rsidP="00340487">
      <w:pPr>
        <w:pStyle w:val="Corpodetexto"/>
        <w:spacing w:before="1"/>
        <w:ind w:right="-66"/>
        <w:jc w:val="both"/>
        <w:rPr>
          <w:lang w:val="pt-BR"/>
        </w:rPr>
      </w:pPr>
      <w:r w:rsidRPr="000C23D1">
        <w:rPr>
          <w:b/>
          <w:lang w:val="pt-BR"/>
        </w:rPr>
        <w:t>IMPORTANTE:</w:t>
      </w:r>
      <w:r w:rsidRPr="000C23D1">
        <w:rPr>
          <w:lang w:val="pt-BR"/>
        </w:rPr>
        <w:t xml:space="preserve"> Os documentos citados acima poderão ser apresentados em cópias autenticadas por Tabelião, ou cópias simples, ACOMPANHADA PELOS ORIGINAIS, para serem conferidas pela Comissão de Licitações desta</w:t>
      </w:r>
      <w:r w:rsidRPr="000C23D1">
        <w:rPr>
          <w:spacing w:val="61"/>
          <w:lang w:val="pt-BR"/>
        </w:rPr>
        <w:t xml:space="preserve"> </w:t>
      </w:r>
      <w:r w:rsidRPr="000C23D1">
        <w:rPr>
          <w:lang w:val="pt-BR"/>
        </w:rPr>
        <w:t>Prefeitura.</w:t>
      </w:r>
    </w:p>
    <w:p w:rsidR="00C127AB" w:rsidRPr="00E52970" w:rsidRDefault="00C127AB" w:rsidP="00340487">
      <w:pPr>
        <w:pStyle w:val="Corpodetexto"/>
        <w:ind w:right="-66"/>
        <w:jc w:val="both"/>
        <w:rPr>
          <w:sz w:val="28"/>
          <w:lang w:val="pt-BR"/>
        </w:rPr>
      </w:pPr>
    </w:p>
    <w:p w:rsidR="00C127AB" w:rsidRPr="00E52970" w:rsidRDefault="00C127AB" w:rsidP="00340487">
      <w:pPr>
        <w:pStyle w:val="Corpodetexto"/>
        <w:ind w:right="-66"/>
        <w:jc w:val="both"/>
        <w:rPr>
          <w:sz w:val="24"/>
          <w:lang w:val="pt-BR"/>
        </w:rPr>
      </w:pPr>
    </w:p>
    <w:p w:rsidR="00C127AB" w:rsidRPr="00E52970" w:rsidRDefault="00E52970" w:rsidP="00340487">
      <w:pPr>
        <w:pStyle w:val="PargrafodaLista"/>
        <w:numPr>
          <w:ilvl w:val="0"/>
          <w:numId w:val="13"/>
        </w:numPr>
        <w:tabs>
          <w:tab w:val="left" w:pos="413"/>
        </w:tabs>
        <w:spacing w:before="1" w:line="298" w:lineRule="exact"/>
        <w:ind w:left="0" w:right="-66" w:firstLine="0"/>
        <w:jc w:val="both"/>
        <w:rPr>
          <w:b/>
          <w:sz w:val="26"/>
        </w:rPr>
      </w:pPr>
      <w:r w:rsidRPr="00E52970">
        <w:rPr>
          <w:b/>
          <w:w w:val="105"/>
          <w:sz w:val="26"/>
        </w:rPr>
        <w:t>– DA PROPOSTA DE</w:t>
      </w:r>
      <w:r w:rsidRPr="00E52970">
        <w:rPr>
          <w:b/>
          <w:spacing w:val="-14"/>
          <w:w w:val="105"/>
          <w:sz w:val="26"/>
        </w:rPr>
        <w:t xml:space="preserve"> </w:t>
      </w:r>
      <w:r w:rsidRPr="00E52970">
        <w:rPr>
          <w:b/>
          <w:w w:val="105"/>
          <w:sz w:val="26"/>
        </w:rPr>
        <w:t>PREÇOS:</w:t>
      </w:r>
    </w:p>
    <w:p w:rsidR="00C127AB" w:rsidRPr="00E52970" w:rsidRDefault="00E52970" w:rsidP="00340487">
      <w:pPr>
        <w:pStyle w:val="PargrafodaLista"/>
        <w:numPr>
          <w:ilvl w:val="1"/>
          <w:numId w:val="13"/>
        </w:numPr>
        <w:tabs>
          <w:tab w:val="left" w:pos="567"/>
        </w:tabs>
        <w:ind w:left="0" w:right="-66" w:firstLine="0"/>
        <w:jc w:val="both"/>
        <w:rPr>
          <w:sz w:val="26"/>
          <w:lang w:val="pt-BR"/>
        </w:rPr>
      </w:pPr>
      <w:r w:rsidRPr="00E52970">
        <w:rPr>
          <w:sz w:val="26"/>
          <w:lang w:val="pt-BR"/>
        </w:rPr>
        <w:t>A Proposta, cujo prazo de validade é fixado pela Administração em 60</w:t>
      </w:r>
      <w:r w:rsidR="00FF652A">
        <w:rPr>
          <w:sz w:val="26"/>
          <w:lang w:val="pt-BR"/>
        </w:rPr>
        <w:t xml:space="preserve"> (sessenta)</w:t>
      </w:r>
      <w:r w:rsidRPr="00E52970">
        <w:rPr>
          <w:sz w:val="26"/>
          <w:lang w:val="pt-BR"/>
        </w:rPr>
        <w:t xml:space="preserve"> dias, deverá ser apresentada datilografada ou impressa por meio eletrônico em folhas rubricadas, sem rasuras, ressalvas ou entrelinhas, redigidas em linguagem clara, sendo a última datada e assinada pelo representante legal da Empresa, e deverá conter:</w:t>
      </w:r>
    </w:p>
    <w:p w:rsidR="00C127AB" w:rsidRPr="00E52970" w:rsidRDefault="00E52970" w:rsidP="00340487">
      <w:pPr>
        <w:pStyle w:val="PargrafodaLista"/>
        <w:numPr>
          <w:ilvl w:val="2"/>
          <w:numId w:val="13"/>
        </w:numPr>
        <w:tabs>
          <w:tab w:val="left" w:pos="1560"/>
        </w:tabs>
        <w:spacing w:before="1" w:line="298" w:lineRule="exact"/>
        <w:ind w:left="0" w:right="-66" w:firstLine="1134"/>
        <w:jc w:val="both"/>
        <w:rPr>
          <w:sz w:val="26"/>
          <w:lang w:val="pt-BR"/>
        </w:rPr>
      </w:pPr>
      <w:r w:rsidRPr="00E52970">
        <w:rPr>
          <w:sz w:val="26"/>
          <w:lang w:val="pt-BR"/>
        </w:rPr>
        <w:t>Razão Social completa da</w:t>
      </w:r>
      <w:r w:rsidRPr="00E52970">
        <w:rPr>
          <w:spacing w:val="-3"/>
          <w:sz w:val="26"/>
          <w:lang w:val="pt-BR"/>
        </w:rPr>
        <w:t xml:space="preserve"> </w:t>
      </w:r>
      <w:r w:rsidRPr="00E52970">
        <w:rPr>
          <w:sz w:val="26"/>
          <w:lang w:val="pt-BR"/>
        </w:rPr>
        <w:t>Empresa;</w:t>
      </w:r>
    </w:p>
    <w:p w:rsidR="00C127AB" w:rsidRPr="00FF652A" w:rsidRDefault="00E52970" w:rsidP="00340487">
      <w:pPr>
        <w:pStyle w:val="PargrafodaLista"/>
        <w:numPr>
          <w:ilvl w:val="2"/>
          <w:numId w:val="13"/>
        </w:numPr>
        <w:tabs>
          <w:tab w:val="left" w:pos="1560"/>
          <w:tab w:val="left" w:pos="1966"/>
        </w:tabs>
        <w:spacing w:before="115"/>
        <w:ind w:left="0" w:right="-66" w:firstLine="1134"/>
        <w:jc w:val="both"/>
        <w:rPr>
          <w:sz w:val="26"/>
          <w:szCs w:val="26"/>
          <w:lang w:val="pt-BR"/>
        </w:rPr>
      </w:pPr>
      <w:r w:rsidRPr="00FF652A">
        <w:rPr>
          <w:sz w:val="26"/>
          <w:lang w:val="pt-BR"/>
        </w:rPr>
        <w:t>Valor total em R$ (Reais) que serão repassados pela licitante vencedora, ao Município,</w:t>
      </w:r>
      <w:r w:rsidRPr="00FF652A">
        <w:rPr>
          <w:spacing w:val="46"/>
          <w:sz w:val="26"/>
          <w:lang w:val="pt-BR"/>
        </w:rPr>
        <w:t xml:space="preserve"> </w:t>
      </w:r>
      <w:r w:rsidRPr="00FF652A">
        <w:rPr>
          <w:sz w:val="26"/>
          <w:lang w:val="pt-BR"/>
        </w:rPr>
        <w:t>pela</w:t>
      </w:r>
      <w:r w:rsidRPr="00FF652A">
        <w:rPr>
          <w:spacing w:val="45"/>
          <w:sz w:val="26"/>
          <w:lang w:val="pt-BR"/>
        </w:rPr>
        <w:t xml:space="preserve"> </w:t>
      </w:r>
      <w:r w:rsidRPr="00FF652A">
        <w:rPr>
          <w:sz w:val="26"/>
          <w:lang w:val="pt-BR"/>
        </w:rPr>
        <w:t>prestação</w:t>
      </w:r>
      <w:r w:rsidRPr="00FF652A">
        <w:rPr>
          <w:spacing w:val="43"/>
          <w:sz w:val="26"/>
          <w:lang w:val="pt-BR"/>
        </w:rPr>
        <w:t xml:space="preserve"> </w:t>
      </w:r>
      <w:r w:rsidRPr="00FF652A">
        <w:rPr>
          <w:sz w:val="26"/>
          <w:lang w:val="pt-BR"/>
        </w:rPr>
        <w:t>dos</w:t>
      </w:r>
      <w:r w:rsidRPr="00FF652A">
        <w:rPr>
          <w:spacing w:val="43"/>
          <w:sz w:val="26"/>
          <w:lang w:val="pt-BR"/>
        </w:rPr>
        <w:t xml:space="preserve"> </w:t>
      </w:r>
      <w:r w:rsidRPr="00FF652A">
        <w:rPr>
          <w:sz w:val="26"/>
          <w:lang w:val="pt-BR"/>
        </w:rPr>
        <w:t>serviços</w:t>
      </w:r>
      <w:r w:rsidRPr="00FF652A">
        <w:rPr>
          <w:spacing w:val="43"/>
          <w:sz w:val="26"/>
          <w:lang w:val="pt-BR"/>
        </w:rPr>
        <w:t xml:space="preserve"> </w:t>
      </w:r>
      <w:r w:rsidRPr="00FF652A">
        <w:rPr>
          <w:sz w:val="26"/>
          <w:lang w:val="pt-BR"/>
        </w:rPr>
        <w:t>objeto</w:t>
      </w:r>
      <w:r w:rsidRPr="00FF652A">
        <w:rPr>
          <w:spacing w:val="43"/>
          <w:sz w:val="26"/>
          <w:lang w:val="pt-BR"/>
        </w:rPr>
        <w:t xml:space="preserve"> </w:t>
      </w:r>
      <w:r w:rsidRPr="00FF652A">
        <w:rPr>
          <w:sz w:val="26"/>
          <w:lang w:val="pt-BR"/>
        </w:rPr>
        <w:t>desta</w:t>
      </w:r>
      <w:r w:rsidRPr="00FF652A">
        <w:rPr>
          <w:spacing w:val="43"/>
          <w:sz w:val="26"/>
          <w:lang w:val="pt-BR"/>
        </w:rPr>
        <w:t xml:space="preserve"> </w:t>
      </w:r>
      <w:r w:rsidRPr="00FF652A">
        <w:rPr>
          <w:sz w:val="26"/>
          <w:lang w:val="pt-BR"/>
        </w:rPr>
        <w:t>licitação.</w:t>
      </w:r>
      <w:r w:rsidRPr="00FF652A">
        <w:rPr>
          <w:spacing w:val="46"/>
          <w:sz w:val="26"/>
          <w:lang w:val="pt-BR"/>
        </w:rPr>
        <w:t xml:space="preserve"> </w:t>
      </w:r>
      <w:r w:rsidRPr="00FF652A">
        <w:rPr>
          <w:sz w:val="26"/>
          <w:lang w:val="pt-BR"/>
        </w:rPr>
        <w:t>Somente</w:t>
      </w:r>
      <w:r w:rsidRPr="00FF652A">
        <w:rPr>
          <w:spacing w:val="45"/>
          <w:sz w:val="26"/>
          <w:lang w:val="pt-BR"/>
        </w:rPr>
        <w:t xml:space="preserve"> </w:t>
      </w:r>
      <w:r w:rsidRPr="00FF652A">
        <w:rPr>
          <w:sz w:val="26"/>
          <w:lang w:val="pt-BR"/>
        </w:rPr>
        <w:t>serão</w:t>
      </w:r>
      <w:r w:rsidRPr="00FF652A">
        <w:rPr>
          <w:spacing w:val="43"/>
          <w:sz w:val="26"/>
          <w:lang w:val="pt-BR"/>
        </w:rPr>
        <w:t xml:space="preserve"> </w:t>
      </w:r>
      <w:r w:rsidRPr="00FF652A">
        <w:rPr>
          <w:sz w:val="26"/>
          <w:lang w:val="pt-BR"/>
        </w:rPr>
        <w:t>classificadas</w:t>
      </w:r>
      <w:r w:rsidRPr="00FF652A">
        <w:rPr>
          <w:spacing w:val="43"/>
          <w:sz w:val="26"/>
          <w:lang w:val="pt-BR"/>
        </w:rPr>
        <w:t xml:space="preserve"> </w:t>
      </w:r>
      <w:r w:rsidRPr="00FF652A">
        <w:rPr>
          <w:sz w:val="26"/>
          <w:szCs w:val="26"/>
          <w:lang w:val="pt-BR"/>
        </w:rPr>
        <w:t>as</w:t>
      </w:r>
      <w:r w:rsidR="00FF652A" w:rsidRPr="00FF652A">
        <w:rPr>
          <w:sz w:val="26"/>
          <w:szCs w:val="26"/>
          <w:lang w:val="pt-BR"/>
        </w:rPr>
        <w:t xml:space="preserve"> </w:t>
      </w:r>
      <w:r w:rsidRPr="00FF652A">
        <w:rPr>
          <w:sz w:val="26"/>
          <w:szCs w:val="26"/>
          <w:lang w:val="pt-BR"/>
        </w:rPr>
        <w:t>propostas com valor igual ou superior a</w:t>
      </w:r>
      <w:r w:rsidRPr="00FF652A">
        <w:rPr>
          <w:color w:val="FF0000"/>
          <w:sz w:val="26"/>
          <w:szCs w:val="26"/>
          <w:lang w:val="pt-BR"/>
        </w:rPr>
        <w:t xml:space="preserve"> </w:t>
      </w:r>
      <w:r w:rsidRPr="003E196B">
        <w:rPr>
          <w:b/>
          <w:sz w:val="26"/>
          <w:szCs w:val="26"/>
          <w:lang w:val="pt-BR"/>
        </w:rPr>
        <w:t>R$ 1.</w:t>
      </w:r>
      <w:r w:rsidR="008C49A3">
        <w:rPr>
          <w:b/>
          <w:sz w:val="26"/>
          <w:szCs w:val="26"/>
          <w:lang w:val="pt-BR"/>
        </w:rPr>
        <w:t>5</w:t>
      </w:r>
      <w:r w:rsidR="00BA0A3C" w:rsidRPr="003E196B">
        <w:rPr>
          <w:b/>
          <w:sz w:val="26"/>
          <w:szCs w:val="26"/>
          <w:lang w:val="pt-BR"/>
        </w:rPr>
        <w:t>00</w:t>
      </w:r>
      <w:r w:rsidRPr="003E196B">
        <w:rPr>
          <w:b/>
          <w:sz w:val="26"/>
          <w:szCs w:val="26"/>
          <w:lang w:val="pt-BR"/>
        </w:rPr>
        <w:t xml:space="preserve">.000,00 (Um Milhão e </w:t>
      </w:r>
      <w:r w:rsidR="008C49A3">
        <w:rPr>
          <w:b/>
          <w:sz w:val="26"/>
          <w:szCs w:val="26"/>
          <w:lang w:val="pt-BR"/>
        </w:rPr>
        <w:t>Quinhentos</w:t>
      </w:r>
      <w:r w:rsidR="00BA0A3C" w:rsidRPr="003E196B">
        <w:rPr>
          <w:b/>
          <w:sz w:val="26"/>
          <w:szCs w:val="26"/>
          <w:lang w:val="pt-BR"/>
        </w:rPr>
        <w:t xml:space="preserve"> Mil  </w:t>
      </w:r>
      <w:r w:rsidRPr="003E196B">
        <w:rPr>
          <w:b/>
          <w:sz w:val="26"/>
          <w:szCs w:val="26"/>
          <w:lang w:val="pt-BR"/>
        </w:rPr>
        <w:t xml:space="preserve">Reais), </w:t>
      </w:r>
      <w:r w:rsidRPr="00FF652A">
        <w:rPr>
          <w:sz w:val="26"/>
          <w:szCs w:val="26"/>
          <w:lang w:val="pt-BR"/>
        </w:rPr>
        <w:t>que constitui o valor a ser repassado pela licitante ao Município.</w:t>
      </w:r>
    </w:p>
    <w:p w:rsidR="00C127AB" w:rsidRPr="00E52970" w:rsidRDefault="00E52970" w:rsidP="00340487">
      <w:pPr>
        <w:pStyle w:val="PargrafodaLista"/>
        <w:numPr>
          <w:ilvl w:val="2"/>
          <w:numId w:val="13"/>
        </w:numPr>
        <w:tabs>
          <w:tab w:val="left" w:pos="1560"/>
          <w:tab w:val="left" w:pos="1947"/>
        </w:tabs>
        <w:spacing w:before="1"/>
        <w:ind w:left="0" w:right="-66" w:firstLine="1134"/>
        <w:jc w:val="both"/>
        <w:rPr>
          <w:sz w:val="26"/>
          <w:lang w:val="pt-BR"/>
        </w:rPr>
      </w:pPr>
      <w:r w:rsidRPr="00E52970">
        <w:rPr>
          <w:sz w:val="26"/>
          <w:lang w:val="pt-BR"/>
        </w:rPr>
        <w:t>O valor ofertado deverá ser líquido, não cabendo à contratada a retenção de parcela ou percentual a qualquer</w:t>
      </w:r>
      <w:r w:rsidRPr="00E52970">
        <w:rPr>
          <w:spacing w:val="1"/>
          <w:sz w:val="26"/>
          <w:lang w:val="pt-BR"/>
        </w:rPr>
        <w:t xml:space="preserve"> </w:t>
      </w:r>
      <w:r w:rsidRPr="00E52970">
        <w:rPr>
          <w:sz w:val="26"/>
          <w:lang w:val="pt-BR"/>
        </w:rPr>
        <w:t>título.</w:t>
      </w:r>
    </w:p>
    <w:p w:rsidR="00C127AB" w:rsidRPr="00E52970" w:rsidRDefault="00E52970" w:rsidP="00340487">
      <w:pPr>
        <w:pStyle w:val="PargrafodaLista"/>
        <w:numPr>
          <w:ilvl w:val="2"/>
          <w:numId w:val="13"/>
        </w:numPr>
        <w:tabs>
          <w:tab w:val="left" w:pos="1560"/>
          <w:tab w:val="left" w:pos="1952"/>
        </w:tabs>
        <w:ind w:left="0" w:right="-66" w:firstLine="1134"/>
        <w:jc w:val="both"/>
        <w:rPr>
          <w:sz w:val="26"/>
          <w:lang w:val="pt-BR"/>
        </w:rPr>
      </w:pPr>
      <w:r w:rsidRPr="00E52970">
        <w:rPr>
          <w:sz w:val="26"/>
          <w:lang w:val="pt-BR"/>
        </w:rPr>
        <w:t>Declaração de que não cobrará tarifas bancárias sobre as contas mantidas em nome do Município e a movimentação das mesmas, durante a vigência do contrato, bem como de que o pagamento dos servidores não implicará em qualquer custo para o</w:t>
      </w:r>
      <w:r w:rsidRPr="00E52970">
        <w:rPr>
          <w:spacing w:val="-14"/>
          <w:sz w:val="26"/>
          <w:lang w:val="pt-BR"/>
        </w:rPr>
        <w:t xml:space="preserve"> </w:t>
      </w:r>
      <w:r w:rsidRPr="00E52970">
        <w:rPr>
          <w:sz w:val="26"/>
          <w:lang w:val="pt-BR"/>
        </w:rPr>
        <w:t>Município;</w:t>
      </w:r>
    </w:p>
    <w:p w:rsidR="00C127AB" w:rsidRPr="00E52970" w:rsidRDefault="00E52970" w:rsidP="00340487">
      <w:pPr>
        <w:pStyle w:val="PargrafodaLista"/>
        <w:numPr>
          <w:ilvl w:val="2"/>
          <w:numId w:val="13"/>
        </w:numPr>
        <w:tabs>
          <w:tab w:val="left" w:pos="1560"/>
          <w:tab w:val="left" w:pos="1940"/>
        </w:tabs>
        <w:spacing w:before="2"/>
        <w:ind w:left="0" w:right="-66" w:firstLine="1134"/>
        <w:jc w:val="both"/>
        <w:rPr>
          <w:sz w:val="26"/>
          <w:lang w:val="pt-BR"/>
        </w:rPr>
      </w:pPr>
      <w:r w:rsidRPr="00E52970">
        <w:rPr>
          <w:sz w:val="26"/>
          <w:lang w:val="pt-BR"/>
        </w:rPr>
        <w:t>Sugere-se fazer constar na proposta, o nome e dados pessoais do responsável pela assinatura do Termo de Contrato entre a Empresa e o Município.</w:t>
      </w:r>
    </w:p>
    <w:p w:rsidR="00C127AB" w:rsidRPr="00E52970" w:rsidRDefault="00C127AB" w:rsidP="00340487">
      <w:pPr>
        <w:pStyle w:val="Corpodetexto"/>
        <w:ind w:right="657"/>
        <w:jc w:val="both"/>
        <w:rPr>
          <w:sz w:val="28"/>
          <w:lang w:val="pt-BR"/>
        </w:rPr>
      </w:pPr>
    </w:p>
    <w:p w:rsidR="00C127AB" w:rsidRPr="00E52970" w:rsidRDefault="00C127AB" w:rsidP="00340487">
      <w:pPr>
        <w:pStyle w:val="Corpodetexto"/>
        <w:spacing w:before="7"/>
        <w:ind w:right="657"/>
        <w:jc w:val="both"/>
        <w:rPr>
          <w:sz w:val="24"/>
          <w:lang w:val="pt-BR"/>
        </w:rPr>
      </w:pPr>
    </w:p>
    <w:p w:rsidR="00C127AB" w:rsidRPr="00FF652A" w:rsidRDefault="00E52970" w:rsidP="00340487">
      <w:pPr>
        <w:pStyle w:val="PargrafodaLista"/>
        <w:numPr>
          <w:ilvl w:val="0"/>
          <w:numId w:val="13"/>
        </w:numPr>
        <w:tabs>
          <w:tab w:val="left" w:pos="543"/>
        </w:tabs>
        <w:spacing w:line="296" w:lineRule="exact"/>
        <w:ind w:left="0" w:right="-66" w:firstLine="0"/>
        <w:jc w:val="both"/>
        <w:rPr>
          <w:b/>
          <w:sz w:val="26"/>
        </w:rPr>
      </w:pPr>
      <w:r w:rsidRPr="00FF652A">
        <w:rPr>
          <w:b/>
          <w:w w:val="105"/>
          <w:sz w:val="26"/>
        </w:rPr>
        <w:t>– DO JULGAMENTO DAS</w:t>
      </w:r>
      <w:r w:rsidRPr="00FF652A">
        <w:rPr>
          <w:b/>
          <w:spacing w:val="-9"/>
          <w:w w:val="105"/>
          <w:sz w:val="26"/>
        </w:rPr>
        <w:t xml:space="preserve"> </w:t>
      </w:r>
      <w:r w:rsidRPr="00FF652A">
        <w:rPr>
          <w:b/>
          <w:w w:val="105"/>
          <w:sz w:val="26"/>
        </w:rPr>
        <w:t>PROPOSTAS:</w:t>
      </w:r>
    </w:p>
    <w:p w:rsidR="00C127AB" w:rsidRPr="00E52970" w:rsidRDefault="00E52970" w:rsidP="00340487">
      <w:pPr>
        <w:pStyle w:val="PargrafodaLista"/>
        <w:numPr>
          <w:ilvl w:val="1"/>
          <w:numId w:val="13"/>
        </w:numPr>
        <w:tabs>
          <w:tab w:val="left" w:pos="1634"/>
          <w:tab w:val="left" w:pos="1635"/>
          <w:tab w:val="left" w:pos="6425"/>
          <w:tab w:val="left" w:pos="8942"/>
        </w:tabs>
        <w:ind w:left="0" w:right="-66" w:firstLine="0"/>
        <w:jc w:val="both"/>
        <w:rPr>
          <w:sz w:val="26"/>
          <w:lang w:val="pt-BR"/>
        </w:rPr>
      </w:pPr>
      <w:r w:rsidRPr="00E52970">
        <w:rPr>
          <w:sz w:val="26"/>
          <w:lang w:val="pt-BR"/>
        </w:rPr>
        <w:t xml:space="preserve">A   Licitação   será   processada  </w:t>
      </w:r>
      <w:r w:rsidRPr="00E52970">
        <w:rPr>
          <w:spacing w:val="7"/>
          <w:sz w:val="26"/>
          <w:lang w:val="pt-BR"/>
        </w:rPr>
        <w:t xml:space="preserve"> </w:t>
      </w:r>
      <w:r w:rsidRPr="00E52970">
        <w:rPr>
          <w:sz w:val="26"/>
          <w:lang w:val="pt-BR"/>
        </w:rPr>
        <w:t xml:space="preserve">e  </w:t>
      </w:r>
      <w:r w:rsidRPr="00E52970">
        <w:rPr>
          <w:spacing w:val="1"/>
          <w:sz w:val="26"/>
          <w:lang w:val="pt-BR"/>
        </w:rPr>
        <w:t xml:space="preserve"> </w:t>
      </w:r>
      <w:r w:rsidRPr="00E52970">
        <w:rPr>
          <w:sz w:val="26"/>
          <w:lang w:val="pt-BR"/>
        </w:rPr>
        <w:t>julgada</w:t>
      </w:r>
      <w:r w:rsidR="00FF652A">
        <w:rPr>
          <w:sz w:val="26"/>
          <w:lang w:val="pt-BR"/>
        </w:rPr>
        <w:t xml:space="preserve"> </w:t>
      </w:r>
      <w:r w:rsidRPr="00E52970">
        <w:rPr>
          <w:sz w:val="26"/>
          <w:lang w:val="pt-BR"/>
        </w:rPr>
        <w:t xml:space="preserve">em </w:t>
      </w:r>
      <w:r w:rsidR="00FF652A">
        <w:rPr>
          <w:sz w:val="26"/>
          <w:lang w:val="pt-BR"/>
        </w:rPr>
        <w:t xml:space="preserve">observância dos </w:t>
      </w:r>
      <w:r w:rsidRPr="00E52970">
        <w:rPr>
          <w:w w:val="95"/>
          <w:sz w:val="26"/>
          <w:lang w:val="pt-BR"/>
        </w:rPr>
        <w:t xml:space="preserve">seguintes </w:t>
      </w:r>
      <w:r w:rsidRPr="00E52970">
        <w:rPr>
          <w:sz w:val="26"/>
          <w:lang w:val="pt-BR"/>
        </w:rPr>
        <w:t>procedimentos:</w:t>
      </w:r>
    </w:p>
    <w:p w:rsidR="00C127AB" w:rsidRPr="00E52970" w:rsidRDefault="00E52970" w:rsidP="00340487">
      <w:pPr>
        <w:pStyle w:val="PargrafodaLista"/>
        <w:numPr>
          <w:ilvl w:val="2"/>
          <w:numId w:val="13"/>
        </w:numPr>
        <w:tabs>
          <w:tab w:val="left" w:pos="1560"/>
        </w:tabs>
        <w:spacing w:before="4"/>
        <w:ind w:left="0" w:right="-66" w:firstLine="1134"/>
        <w:jc w:val="both"/>
        <w:rPr>
          <w:sz w:val="26"/>
          <w:lang w:val="pt-BR"/>
        </w:rPr>
      </w:pPr>
      <w:r w:rsidRPr="00E52970">
        <w:rPr>
          <w:sz w:val="26"/>
          <w:lang w:val="pt-BR"/>
        </w:rPr>
        <w:t>Abertura dos envelopes contendo a documentação relativa à habilitação dos concorrentes e sua apreciação;</w:t>
      </w:r>
    </w:p>
    <w:p w:rsidR="00C127AB" w:rsidRPr="00E52970" w:rsidRDefault="00E52970" w:rsidP="00340487">
      <w:pPr>
        <w:pStyle w:val="PargrafodaLista"/>
        <w:numPr>
          <w:ilvl w:val="2"/>
          <w:numId w:val="13"/>
        </w:numPr>
        <w:tabs>
          <w:tab w:val="left" w:pos="1560"/>
        </w:tabs>
        <w:ind w:left="0" w:right="-66" w:firstLine="1134"/>
        <w:jc w:val="both"/>
        <w:rPr>
          <w:sz w:val="26"/>
          <w:lang w:val="pt-BR"/>
        </w:rPr>
      </w:pPr>
      <w:r w:rsidRPr="00E52970">
        <w:rPr>
          <w:sz w:val="26"/>
          <w:lang w:val="pt-BR"/>
        </w:rPr>
        <w:t>Devolução dos envelopes fechados aos concorrentes inabilitados, contendo as respectivas propostas, desde que não tenha havido recurso ou após a sua</w:t>
      </w:r>
      <w:r w:rsidRPr="00E52970">
        <w:rPr>
          <w:spacing w:val="-17"/>
          <w:sz w:val="26"/>
          <w:lang w:val="pt-BR"/>
        </w:rPr>
        <w:t xml:space="preserve"> </w:t>
      </w:r>
      <w:r w:rsidRPr="00E52970">
        <w:rPr>
          <w:sz w:val="26"/>
          <w:lang w:val="pt-BR"/>
        </w:rPr>
        <w:t>denegação;</w:t>
      </w:r>
    </w:p>
    <w:p w:rsidR="00C127AB" w:rsidRPr="00E52970" w:rsidRDefault="00E52970" w:rsidP="00340487">
      <w:pPr>
        <w:pStyle w:val="PargrafodaLista"/>
        <w:numPr>
          <w:ilvl w:val="2"/>
          <w:numId w:val="13"/>
        </w:numPr>
        <w:tabs>
          <w:tab w:val="left" w:pos="1560"/>
        </w:tabs>
        <w:ind w:left="0" w:right="-66" w:firstLine="1134"/>
        <w:jc w:val="both"/>
        <w:rPr>
          <w:sz w:val="26"/>
          <w:lang w:val="pt-BR"/>
        </w:rPr>
      </w:pPr>
      <w:r w:rsidRPr="00E52970">
        <w:rPr>
          <w:sz w:val="26"/>
          <w:lang w:val="pt-BR"/>
        </w:rPr>
        <w:t xml:space="preserve">Abertura dos envelopes contendo as Propostas Financeiras dos concorrentes </w:t>
      </w:r>
      <w:r w:rsidRPr="00E52970">
        <w:rPr>
          <w:sz w:val="26"/>
          <w:lang w:val="pt-BR"/>
        </w:rPr>
        <w:lastRenderedPageBreak/>
        <w:t>habilitados, desde que, transcorrido o prazo sem interposição de recurso, ou tenha havido desistência expressa, ou após o julgamento dos recursos</w:t>
      </w:r>
      <w:r w:rsidRPr="00E52970">
        <w:rPr>
          <w:spacing w:val="-7"/>
          <w:sz w:val="26"/>
          <w:lang w:val="pt-BR"/>
        </w:rPr>
        <w:t xml:space="preserve"> </w:t>
      </w:r>
      <w:r w:rsidRPr="00E52970">
        <w:rPr>
          <w:sz w:val="26"/>
          <w:lang w:val="pt-BR"/>
        </w:rPr>
        <w:t>interpostos.</w:t>
      </w:r>
    </w:p>
    <w:p w:rsidR="00C127AB" w:rsidRPr="00E52970" w:rsidRDefault="00C127AB" w:rsidP="00340487">
      <w:pPr>
        <w:pStyle w:val="Corpodetexto"/>
        <w:spacing w:before="9"/>
        <w:ind w:right="-66"/>
        <w:jc w:val="both"/>
        <w:rPr>
          <w:lang w:val="pt-BR"/>
        </w:rPr>
      </w:pPr>
    </w:p>
    <w:p w:rsidR="00C127AB" w:rsidRPr="003E196B" w:rsidRDefault="00E52970" w:rsidP="00340487">
      <w:pPr>
        <w:pStyle w:val="PargrafodaLista"/>
        <w:numPr>
          <w:ilvl w:val="1"/>
          <w:numId w:val="13"/>
        </w:numPr>
        <w:tabs>
          <w:tab w:val="left" w:pos="1634"/>
          <w:tab w:val="left" w:pos="1635"/>
        </w:tabs>
        <w:ind w:left="0" w:right="-66" w:firstLine="0"/>
        <w:jc w:val="both"/>
        <w:rPr>
          <w:b/>
          <w:sz w:val="26"/>
          <w:lang w:val="pt-BR"/>
        </w:rPr>
      </w:pPr>
      <w:r w:rsidRPr="003E196B">
        <w:rPr>
          <w:b/>
          <w:w w:val="105"/>
          <w:sz w:val="26"/>
          <w:lang w:val="pt-BR"/>
        </w:rPr>
        <w:t>Para o julgamento das Propostas Financeiras, a Comissão de Licitações, levará em</w:t>
      </w:r>
      <w:r w:rsidRPr="003E196B">
        <w:rPr>
          <w:b/>
          <w:spacing w:val="-10"/>
          <w:w w:val="105"/>
          <w:sz w:val="26"/>
          <w:lang w:val="pt-BR"/>
        </w:rPr>
        <w:t xml:space="preserve"> </w:t>
      </w:r>
      <w:r w:rsidRPr="003E196B">
        <w:rPr>
          <w:b/>
          <w:w w:val="105"/>
          <w:sz w:val="26"/>
          <w:lang w:val="pt-BR"/>
        </w:rPr>
        <w:t>consideração:</w:t>
      </w:r>
    </w:p>
    <w:p w:rsidR="00C127AB" w:rsidRPr="003E196B" w:rsidRDefault="00E52970" w:rsidP="00340487">
      <w:pPr>
        <w:pStyle w:val="PargrafodaLista"/>
        <w:numPr>
          <w:ilvl w:val="2"/>
          <w:numId w:val="13"/>
        </w:numPr>
        <w:tabs>
          <w:tab w:val="left" w:pos="1418"/>
        </w:tabs>
        <w:ind w:left="0" w:right="-66" w:firstLine="1134"/>
        <w:jc w:val="both"/>
        <w:rPr>
          <w:sz w:val="26"/>
          <w:lang w:val="pt-BR"/>
        </w:rPr>
      </w:pPr>
      <w:r w:rsidRPr="003E196B">
        <w:rPr>
          <w:sz w:val="26"/>
          <w:lang w:val="pt-BR"/>
        </w:rPr>
        <w:t>O maior valor a ser repassado pela Licitante ao Município, sendo que estarão automaticamente desclassificadas propostas com valor inferior a R$ 1.</w:t>
      </w:r>
      <w:r w:rsidR="008C49A3">
        <w:rPr>
          <w:sz w:val="26"/>
          <w:lang w:val="pt-BR"/>
        </w:rPr>
        <w:t>5</w:t>
      </w:r>
      <w:r w:rsidRPr="003E196B">
        <w:rPr>
          <w:sz w:val="26"/>
          <w:lang w:val="pt-BR"/>
        </w:rPr>
        <w:t xml:space="preserve">00.000,00 (Um Milhão e </w:t>
      </w:r>
      <w:r w:rsidR="008C49A3">
        <w:rPr>
          <w:sz w:val="26"/>
          <w:lang w:val="pt-BR"/>
        </w:rPr>
        <w:t>Quinhentos</w:t>
      </w:r>
      <w:r w:rsidRPr="003E196B">
        <w:rPr>
          <w:spacing w:val="-7"/>
          <w:sz w:val="26"/>
          <w:lang w:val="pt-BR"/>
        </w:rPr>
        <w:t xml:space="preserve"> </w:t>
      </w:r>
      <w:r w:rsidR="00BA0A3C" w:rsidRPr="003E196B">
        <w:rPr>
          <w:spacing w:val="-7"/>
          <w:sz w:val="26"/>
          <w:lang w:val="pt-BR"/>
        </w:rPr>
        <w:t xml:space="preserve">Mil </w:t>
      </w:r>
      <w:r w:rsidRPr="003E196B">
        <w:rPr>
          <w:sz w:val="26"/>
          <w:lang w:val="pt-BR"/>
        </w:rPr>
        <w:t>Reais);</w:t>
      </w:r>
    </w:p>
    <w:p w:rsidR="00C127AB" w:rsidRPr="00E52970" w:rsidRDefault="00E52970" w:rsidP="00340487">
      <w:pPr>
        <w:pStyle w:val="PargrafodaLista"/>
        <w:numPr>
          <w:ilvl w:val="2"/>
          <w:numId w:val="13"/>
        </w:numPr>
        <w:tabs>
          <w:tab w:val="left" w:pos="1418"/>
          <w:tab w:val="left" w:pos="1980"/>
        </w:tabs>
        <w:spacing w:before="6" w:line="298" w:lineRule="exact"/>
        <w:ind w:left="0" w:right="-66" w:firstLine="1134"/>
        <w:jc w:val="both"/>
        <w:rPr>
          <w:sz w:val="26"/>
          <w:lang w:val="pt-BR"/>
        </w:rPr>
      </w:pPr>
      <w:r w:rsidRPr="00E52970">
        <w:rPr>
          <w:sz w:val="26"/>
          <w:lang w:val="pt-BR"/>
        </w:rPr>
        <w:t>As condições gerais deste</w:t>
      </w:r>
      <w:r w:rsidRPr="00E52970">
        <w:rPr>
          <w:spacing w:val="-1"/>
          <w:sz w:val="26"/>
          <w:lang w:val="pt-BR"/>
        </w:rPr>
        <w:t xml:space="preserve"> </w:t>
      </w:r>
      <w:r w:rsidRPr="00E52970">
        <w:rPr>
          <w:sz w:val="26"/>
          <w:lang w:val="pt-BR"/>
        </w:rPr>
        <w:t>Edital.</w:t>
      </w:r>
    </w:p>
    <w:p w:rsidR="00C127AB" w:rsidRPr="00E52970" w:rsidRDefault="00C127AB" w:rsidP="00340487">
      <w:pPr>
        <w:pStyle w:val="Corpodetexto"/>
        <w:spacing w:before="8"/>
        <w:ind w:right="-66"/>
        <w:jc w:val="both"/>
        <w:rPr>
          <w:lang w:val="pt-BR"/>
        </w:rPr>
      </w:pPr>
    </w:p>
    <w:p w:rsidR="00C127AB" w:rsidRPr="004E2924" w:rsidRDefault="00E52970" w:rsidP="00340487">
      <w:pPr>
        <w:pStyle w:val="PargrafodaLista"/>
        <w:numPr>
          <w:ilvl w:val="1"/>
          <w:numId w:val="13"/>
        </w:numPr>
        <w:tabs>
          <w:tab w:val="left" w:pos="567"/>
        </w:tabs>
        <w:spacing w:before="1" w:line="295" w:lineRule="exact"/>
        <w:ind w:left="0" w:right="-66" w:firstLine="0"/>
        <w:jc w:val="both"/>
        <w:rPr>
          <w:b/>
          <w:sz w:val="26"/>
        </w:rPr>
      </w:pPr>
      <w:proofErr w:type="spellStart"/>
      <w:r w:rsidRPr="004E2924">
        <w:rPr>
          <w:b/>
          <w:w w:val="105"/>
          <w:sz w:val="26"/>
        </w:rPr>
        <w:t>Serão</w:t>
      </w:r>
      <w:proofErr w:type="spellEnd"/>
      <w:r w:rsidRPr="004E2924">
        <w:rPr>
          <w:b/>
          <w:spacing w:val="-5"/>
          <w:w w:val="105"/>
          <w:sz w:val="26"/>
        </w:rPr>
        <w:t xml:space="preserve"> </w:t>
      </w:r>
      <w:proofErr w:type="spellStart"/>
      <w:r w:rsidRPr="004E2924">
        <w:rPr>
          <w:b/>
          <w:w w:val="105"/>
          <w:sz w:val="26"/>
        </w:rPr>
        <w:t>desclassificadas</w:t>
      </w:r>
      <w:proofErr w:type="spellEnd"/>
      <w:r w:rsidRPr="004E2924">
        <w:rPr>
          <w:b/>
          <w:w w:val="105"/>
          <w:sz w:val="26"/>
        </w:rPr>
        <w:t>:</w:t>
      </w:r>
    </w:p>
    <w:p w:rsidR="00C127AB" w:rsidRPr="003E196B" w:rsidRDefault="00E52970" w:rsidP="00862184">
      <w:pPr>
        <w:pStyle w:val="PargrafodaLista"/>
        <w:numPr>
          <w:ilvl w:val="2"/>
          <w:numId w:val="13"/>
        </w:numPr>
        <w:tabs>
          <w:tab w:val="left" w:pos="567"/>
        </w:tabs>
        <w:ind w:left="0" w:right="-66" w:firstLine="1134"/>
        <w:jc w:val="both"/>
        <w:rPr>
          <w:sz w:val="26"/>
          <w:lang w:val="pt-BR"/>
        </w:rPr>
      </w:pPr>
      <w:r w:rsidRPr="00E52970">
        <w:rPr>
          <w:sz w:val="26"/>
          <w:lang w:val="pt-BR"/>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10 deste</w:t>
      </w:r>
      <w:r w:rsidRPr="00E52970">
        <w:rPr>
          <w:spacing w:val="-15"/>
          <w:sz w:val="26"/>
          <w:lang w:val="pt-BR"/>
        </w:rPr>
        <w:t xml:space="preserve"> </w:t>
      </w:r>
      <w:r w:rsidRPr="00E52970">
        <w:rPr>
          <w:sz w:val="26"/>
          <w:lang w:val="pt-BR"/>
        </w:rPr>
        <w:t>Edital.</w:t>
      </w:r>
    </w:p>
    <w:p w:rsidR="00C127AB" w:rsidRPr="001F245D" w:rsidRDefault="003E196B" w:rsidP="00862184">
      <w:pPr>
        <w:pStyle w:val="PargrafodaLista"/>
        <w:tabs>
          <w:tab w:val="left" w:pos="1923"/>
        </w:tabs>
        <w:spacing w:before="3"/>
        <w:ind w:left="0" w:right="-66" w:firstLine="1134"/>
        <w:jc w:val="both"/>
        <w:rPr>
          <w:color w:val="FF0000"/>
          <w:sz w:val="26"/>
          <w:lang w:val="pt-BR"/>
        </w:rPr>
      </w:pPr>
      <w:r w:rsidRPr="003E196B">
        <w:rPr>
          <w:b/>
          <w:sz w:val="26"/>
          <w:lang w:val="pt-BR"/>
        </w:rPr>
        <w:t>b)</w:t>
      </w:r>
      <w:r>
        <w:rPr>
          <w:sz w:val="26"/>
          <w:lang w:val="pt-BR"/>
        </w:rPr>
        <w:t xml:space="preserve"> </w:t>
      </w:r>
      <w:r w:rsidR="00E52970" w:rsidRPr="003E196B">
        <w:rPr>
          <w:sz w:val="26"/>
          <w:lang w:val="pt-BR"/>
        </w:rPr>
        <w:t>As propostas que apresentarem preços inferior a R$ 1.</w:t>
      </w:r>
      <w:r w:rsidR="008C49A3">
        <w:rPr>
          <w:sz w:val="26"/>
          <w:lang w:val="pt-BR"/>
        </w:rPr>
        <w:t>5</w:t>
      </w:r>
      <w:r w:rsidR="00E52970" w:rsidRPr="003E196B">
        <w:rPr>
          <w:sz w:val="26"/>
          <w:lang w:val="pt-BR"/>
        </w:rPr>
        <w:t xml:space="preserve">00.000,00 (Um Milhão e </w:t>
      </w:r>
      <w:r w:rsidR="008C49A3">
        <w:rPr>
          <w:sz w:val="26"/>
          <w:lang w:val="pt-BR"/>
        </w:rPr>
        <w:t>Quinhentos</w:t>
      </w:r>
      <w:r w:rsidR="00BA0A3C" w:rsidRPr="003E196B">
        <w:rPr>
          <w:sz w:val="26"/>
          <w:lang w:val="pt-BR"/>
        </w:rPr>
        <w:t xml:space="preserve"> Mil</w:t>
      </w:r>
      <w:r w:rsidR="00E52970" w:rsidRPr="003E196B">
        <w:rPr>
          <w:spacing w:val="-2"/>
          <w:sz w:val="26"/>
          <w:lang w:val="pt-BR"/>
        </w:rPr>
        <w:t xml:space="preserve"> </w:t>
      </w:r>
      <w:r w:rsidR="00E52970" w:rsidRPr="003E196B">
        <w:rPr>
          <w:sz w:val="26"/>
          <w:lang w:val="pt-BR"/>
        </w:rPr>
        <w:t>Reais).</w:t>
      </w:r>
    </w:p>
    <w:p w:rsidR="00C127AB" w:rsidRPr="00E52970" w:rsidRDefault="00C127AB" w:rsidP="00340487">
      <w:pPr>
        <w:pStyle w:val="Corpodetexto"/>
        <w:spacing w:before="11"/>
        <w:ind w:right="-66"/>
        <w:jc w:val="both"/>
        <w:rPr>
          <w:sz w:val="25"/>
          <w:lang w:val="pt-BR"/>
        </w:rPr>
      </w:pPr>
    </w:p>
    <w:p w:rsidR="00C127AB" w:rsidRPr="00E52970" w:rsidRDefault="00E52970" w:rsidP="00340487">
      <w:pPr>
        <w:pStyle w:val="Corpodetexto"/>
        <w:ind w:right="-66"/>
        <w:jc w:val="both"/>
        <w:rPr>
          <w:lang w:val="pt-BR"/>
        </w:rPr>
      </w:pPr>
      <w:r w:rsidRPr="000C23D1">
        <w:rPr>
          <w:b/>
          <w:lang w:val="pt-BR"/>
        </w:rPr>
        <w:t>OBSERVAÇÃO:</w:t>
      </w:r>
      <w:r w:rsidRPr="00E52970">
        <w:rPr>
          <w:lang w:val="pt-BR"/>
        </w:rPr>
        <w:t xml:space="preserve"> Quaisquer inserções na proposta que visem modificar, extinguir ou criar direitos, sem previsão no edital, serão tidas como inexistentes, aproveitando-se a proposta que não for conflitante com o instrumento convocatório.</w:t>
      </w:r>
    </w:p>
    <w:p w:rsidR="00C127AB" w:rsidRPr="00E52970" w:rsidRDefault="00C127AB" w:rsidP="00340487">
      <w:pPr>
        <w:pStyle w:val="Corpodetexto"/>
        <w:spacing w:before="10"/>
        <w:ind w:right="-66"/>
        <w:jc w:val="both"/>
        <w:rPr>
          <w:sz w:val="25"/>
          <w:lang w:val="pt-BR"/>
        </w:rPr>
      </w:pPr>
    </w:p>
    <w:p w:rsidR="00C127AB" w:rsidRDefault="00E52970" w:rsidP="00340487">
      <w:pPr>
        <w:pStyle w:val="PargrafodaLista"/>
        <w:numPr>
          <w:ilvl w:val="1"/>
          <w:numId w:val="13"/>
        </w:numPr>
        <w:tabs>
          <w:tab w:val="left" w:pos="709"/>
        </w:tabs>
        <w:spacing w:before="1"/>
        <w:ind w:left="0" w:right="-66" w:firstLine="0"/>
        <w:jc w:val="both"/>
        <w:rPr>
          <w:sz w:val="26"/>
          <w:lang w:val="pt-BR"/>
        </w:rPr>
      </w:pPr>
      <w:r w:rsidRPr="00E52970">
        <w:rPr>
          <w:sz w:val="26"/>
          <w:lang w:val="pt-BR"/>
        </w:rPr>
        <w:t>Não serão consideradas para efeito de julgamento das propostas, vantagens não previstas no</w:t>
      </w:r>
      <w:r w:rsidRPr="00E52970">
        <w:rPr>
          <w:spacing w:val="-3"/>
          <w:sz w:val="26"/>
          <w:lang w:val="pt-BR"/>
        </w:rPr>
        <w:t xml:space="preserve"> </w:t>
      </w:r>
      <w:r w:rsidRPr="00E52970">
        <w:rPr>
          <w:sz w:val="26"/>
          <w:lang w:val="pt-BR"/>
        </w:rPr>
        <w:t>edital.</w:t>
      </w:r>
    </w:p>
    <w:p w:rsidR="00C127AB" w:rsidRPr="00E52970" w:rsidRDefault="00E52970" w:rsidP="00340487">
      <w:pPr>
        <w:pStyle w:val="PargrafodaLista"/>
        <w:numPr>
          <w:ilvl w:val="1"/>
          <w:numId w:val="13"/>
        </w:numPr>
        <w:tabs>
          <w:tab w:val="left" w:pos="709"/>
        </w:tabs>
        <w:spacing w:before="115"/>
        <w:ind w:left="0" w:right="-66" w:firstLine="0"/>
        <w:jc w:val="both"/>
        <w:rPr>
          <w:sz w:val="26"/>
          <w:lang w:val="pt-BR"/>
        </w:rPr>
      </w:pPr>
      <w:r w:rsidRPr="00E52970">
        <w:rPr>
          <w:sz w:val="26"/>
          <w:lang w:val="pt-BR"/>
        </w:rPr>
        <w:t>A sessão pública não será suspensa, salvo motivo excepcional, devendo todas e quaisquer informações acerca do objeto esclarecidas previamente junto ao Setor de Licitações deste</w:t>
      </w:r>
      <w:r w:rsidRPr="00E52970">
        <w:rPr>
          <w:spacing w:val="-1"/>
          <w:sz w:val="26"/>
          <w:lang w:val="pt-BR"/>
        </w:rPr>
        <w:t xml:space="preserve"> </w:t>
      </w:r>
      <w:r w:rsidRPr="00E52970">
        <w:rPr>
          <w:sz w:val="26"/>
          <w:lang w:val="pt-BR"/>
        </w:rPr>
        <w:t>Município.</w:t>
      </w:r>
    </w:p>
    <w:p w:rsidR="00C127AB" w:rsidRPr="00E52970" w:rsidRDefault="00C127AB" w:rsidP="00340487">
      <w:pPr>
        <w:pStyle w:val="Corpodetexto"/>
        <w:tabs>
          <w:tab w:val="left" w:pos="709"/>
        </w:tabs>
        <w:spacing w:before="11"/>
        <w:ind w:right="-66"/>
        <w:jc w:val="both"/>
        <w:rPr>
          <w:sz w:val="25"/>
          <w:lang w:val="pt-BR"/>
        </w:rPr>
      </w:pPr>
    </w:p>
    <w:p w:rsidR="00C127AB" w:rsidRPr="00E52970" w:rsidRDefault="00E52970" w:rsidP="00340487">
      <w:pPr>
        <w:pStyle w:val="PargrafodaLista"/>
        <w:numPr>
          <w:ilvl w:val="1"/>
          <w:numId w:val="13"/>
        </w:numPr>
        <w:tabs>
          <w:tab w:val="left" w:pos="709"/>
          <w:tab w:val="left" w:pos="7807"/>
        </w:tabs>
        <w:ind w:left="0" w:right="-66" w:firstLine="0"/>
        <w:jc w:val="both"/>
        <w:rPr>
          <w:sz w:val="26"/>
          <w:lang w:val="pt-BR"/>
        </w:rPr>
      </w:pPr>
      <w:r w:rsidRPr="00E52970">
        <w:rPr>
          <w:sz w:val="26"/>
          <w:lang w:val="pt-BR"/>
        </w:rPr>
        <w:t>Caso haja necessidade de adiamento da</w:t>
      </w:r>
      <w:r w:rsidRPr="00E52970">
        <w:rPr>
          <w:spacing w:val="8"/>
          <w:sz w:val="26"/>
          <w:lang w:val="pt-BR"/>
        </w:rPr>
        <w:t xml:space="preserve"> </w:t>
      </w:r>
      <w:r w:rsidRPr="00E52970">
        <w:rPr>
          <w:sz w:val="26"/>
          <w:lang w:val="pt-BR"/>
        </w:rPr>
        <w:t>sessão</w:t>
      </w:r>
      <w:r w:rsidRPr="00E52970">
        <w:rPr>
          <w:spacing w:val="31"/>
          <w:sz w:val="26"/>
          <w:lang w:val="pt-BR"/>
        </w:rPr>
        <w:t xml:space="preserve"> </w:t>
      </w:r>
      <w:r w:rsidRPr="00E52970">
        <w:rPr>
          <w:sz w:val="26"/>
          <w:lang w:val="pt-BR"/>
        </w:rPr>
        <w:t>pública,</w:t>
      </w:r>
      <w:r w:rsidR="000C23D1">
        <w:rPr>
          <w:sz w:val="26"/>
          <w:lang w:val="pt-BR"/>
        </w:rPr>
        <w:t xml:space="preserve"> </w:t>
      </w:r>
      <w:r w:rsidRPr="00E52970">
        <w:rPr>
          <w:sz w:val="26"/>
          <w:lang w:val="pt-BR"/>
        </w:rPr>
        <w:t>será marcada nova data para continuação dos trabalhos, devendo ficar intimadas, no mesmo ato, as licitantes</w:t>
      </w:r>
      <w:r w:rsidRPr="00E52970">
        <w:rPr>
          <w:spacing w:val="-24"/>
          <w:sz w:val="26"/>
          <w:lang w:val="pt-BR"/>
        </w:rPr>
        <w:t xml:space="preserve"> </w:t>
      </w:r>
      <w:r w:rsidRPr="00E52970">
        <w:rPr>
          <w:sz w:val="26"/>
          <w:lang w:val="pt-BR"/>
        </w:rPr>
        <w:t>presentes.</w:t>
      </w:r>
    </w:p>
    <w:p w:rsidR="00C127AB" w:rsidRPr="00E52970" w:rsidRDefault="00C127AB" w:rsidP="00340487">
      <w:pPr>
        <w:pStyle w:val="Corpodetexto"/>
        <w:ind w:right="-66"/>
        <w:jc w:val="both"/>
        <w:rPr>
          <w:sz w:val="28"/>
          <w:lang w:val="pt-BR"/>
        </w:rPr>
      </w:pPr>
    </w:p>
    <w:p w:rsidR="00C127AB" w:rsidRPr="00E52970" w:rsidRDefault="00C127AB" w:rsidP="00340487">
      <w:pPr>
        <w:pStyle w:val="Corpodetexto"/>
        <w:spacing w:before="9"/>
        <w:ind w:right="-66"/>
        <w:jc w:val="both"/>
        <w:rPr>
          <w:sz w:val="23"/>
          <w:lang w:val="pt-BR"/>
        </w:rPr>
      </w:pPr>
    </w:p>
    <w:p w:rsidR="00C127AB" w:rsidRPr="00E52970" w:rsidRDefault="00E52970" w:rsidP="00340487">
      <w:pPr>
        <w:pStyle w:val="PargrafodaLista"/>
        <w:numPr>
          <w:ilvl w:val="0"/>
          <w:numId w:val="13"/>
        </w:numPr>
        <w:tabs>
          <w:tab w:val="left" w:pos="543"/>
        </w:tabs>
        <w:ind w:left="0" w:right="-66" w:firstLine="0"/>
        <w:jc w:val="both"/>
        <w:rPr>
          <w:b/>
          <w:sz w:val="26"/>
        </w:rPr>
      </w:pPr>
      <w:r w:rsidRPr="00E52970">
        <w:rPr>
          <w:b/>
          <w:sz w:val="26"/>
        </w:rPr>
        <w:t>– DA</w:t>
      </w:r>
      <w:r w:rsidRPr="00E52970">
        <w:rPr>
          <w:b/>
          <w:spacing w:val="-1"/>
          <w:sz w:val="26"/>
        </w:rPr>
        <w:t xml:space="preserve"> </w:t>
      </w:r>
      <w:r w:rsidRPr="00E52970">
        <w:rPr>
          <w:b/>
          <w:sz w:val="26"/>
        </w:rPr>
        <w:t>ADJUDICAÇÃO:</w:t>
      </w:r>
    </w:p>
    <w:p w:rsidR="00C127AB" w:rsidRPr="00E52970" w:rsidRDefault="00E52970" w:rsidP="00340487">
      <w:pPr>
        <w:pStyle w:val="PargrafodaLista"/>
        <w:numPr>
          <w:ilvl w:val="1"/>
          <w:numId w:val="13"/>
        </w:numPr>
        <w:tabs>
          <w:tab w:val="left" w:pos="709"/>
        </w:tabs>
        <w:ind w:left="0" w:right="-66" w:firstLine="0"/>
        <w:jc w:val="both"/>
        <w:rPr>
          <w:sz w:val="26"/>
          <w:lang w:val="pt-BR"/>
        </w:rPr>
      </w:pPr>
      <w:r w:rsidRPr="00E52970">
        <w:rPr>
          <w:sz w:val="26"/>
          <w:lang w:val="pt-BR"/>
        </w:rPr>
        <w:t>A Licitação será Adjudicada à Licitante cuja Proposta tenha sido avaliada como a de maior valor ofertado, conforme os critérios de julgamento dispostos no presente Instrumento</w:t>
      </w:r>
      <w:r w:rsidRPr="00E52970">
        <w:rPr>
          <w:spacing w:val="-2"/>
          <w:sz w:val="26"/>
          <w:lang w:val="pt-BR"/>
        </w:rPr>
        <w:t xml:space="preserve"> </w:t>
      </w:r>
      <w:r w:rsidRPr="00E52970">
        <w:rPr>
          <w:sz w:val="26"/>
          <w:lang w:val="pt-BR"/>
        </w:rPr>
        <w:t>Convocatório.</w:t>
      </w:r>
    </w:p>
    <w:p w:rsidR="00C127AB" w:rsidRPr="00E52970" w:rsidRDefault="00C127AB" w:rsidP="00340487">
      <w:pPr>
        <w:pStyle w:val="Corpodetexto"/>
        <w:tabs>
          <w:tab w:val="left" w:pos="709"/>
        </w:tabs>
        <w:spacing w:before="10"/>
        <w:ind w:right="-66"/>
        <w:jc w:val="both"/>
        <w:rPr>
          <w:sz w:val="25"/>
          <w:lang w:val="pt-BR"/>
        </w:rPr>
      </w:pPr>
    </w:p>
    <w:p w:rsidR="00C127AB" w:rsidRPr="00E52970" w:rsidRDefault="00E52970" w:rsidP="00340487">
      <w:pPr>
        <w:pStyle w:val="PargrafodaLista"/>
        <w:numPr>
          <w:ilvl w:val="1"/>
          <w:numId w:val="13"/>
        </w:numPr>
        <w:tabs>
          <w:tab w:val="left" w:pos="709"/>
        </w:tabs>
        <w:ind w:left="0" w:right="-66" w:firstLine="0"/>
        <w:jc w:val="both"/>
        <w:rPr>
          <w:sz w:val="26"/>
          <w:lang w:val="pt-BR"/>
        </w:rPr>
      </w:pPr>
      <w:r w:rsidRPr="00E52970">
        <w:rPr>
          <w:sz w:val="26"/>
          <w:lang w:val="pt-BR"/>
        </w:rPr>
        <w:t>A Entidade de Licitação comunicará por escrito o ato de Adjudicação a todas as Licitantes, no prazo de três (03) dias úteis contados a partir da Homologação do</w:t>
      </w:r>
      <w:r w:rsidRPr="00E52970">
        <w:rPr>
          <w:spacing w:val="-17"/>
          <w:sz w:val="26"/>
          <w:lang w:val="pt-BR"/>
        </w:rPr>
        <w:t xml:space="preserve"> </w:t>
      </w:r>
      <w:r w:rsidRPr="00E52970">
        <w:rPr>
          <w:sz w:val="26"/>
          <w:lang w:val="pt-BR"/>
        </w:rPr>
        <w:t>Julgamento;</w:t>
      </w:r>
    </w:p>
    <w:p w:rsidR="00C127AB" w:rsidRPr="00E52970" w:rsidRDefault="00C127AB" w:rsidP="00340487">
      <w:pPr>
        <w:pStyle w:val="Corpodetexto"/>
        <w:tabs>
          <w:tab w:val="left" w:pos="709"/>
        </w:tabs>
        <w:spacing w:before="10"/>
        <w:ind w:right="-66"/>
        <w:jc w:val="both"/>
        <w:rPr>
          <w:sz w:val="25"/>
          <w:lang w:val="pt-BR"/>
        </w:rPr>
      </w:pPr>
    </w:p>
    <w:p w:rsidR="00C127AB" w:rsidRPr="00E52970" w:rsidRDefault="00E52970" w:rsidP="00340487">
      <w:pPr>
        <w:pStyle w:val="PargrafodaLista"/>
        <w:numPr>
          <w:ilvl w:val="1"/>
          <w:numId w:val="13"/>
        </w:numPr>
        <w:tabs>
          <w:tab w:val="left" w:pos="709"/>
        </w:tabs>
        <w:ind w:left="0" w:right="-66" w:firstLine="0"/>
        <w:jc w:val="both"/>
        <w:rPr>
          <w:sz w:val="26"/>
          <w:lang w:val="pt-BR"/>
        </w:rPr>
      </w:pPr>
      <w:r w:rsidRPr="00E52970">
        <w:rPr>
          <w:sz w:val="26"/>
          <w:lang w:val="pt-BR"/>
        </w:rPr>
        <w:t>No prazo de até cinco (05) dias a contar do recebimento da convocação, a Licitante vencedora deverá sob as penalidades da Lei, contratar com a Entidade de Licitação os serviços licitados. Na recusa não justificada a Entidade de Licitação poderá convocar a segunda (2ª) colocada, e assim</w:t>
      </w:r>
      <w:r w:rsidRPr="00E52970">
        <w:rPr>
          <w:spacing w:val="-5"/>
          <w:sz w:val="26"/>
          <w:lang w:val="pt-BR"/>
        </w:rPr>
        <w:t xml:space="preserve"> </w:t>
      </w:r>
      <w:r w:rsidRPr="00E52970">
        <w:rPr>
          <w:sz w:val="26"/>
          <w:lang w:val="pt-BR"/>
        </w:rPr>
        <w:t>sucessivamente.</w:t>
      </w:r>
    </w:p>
    <w:p w:rsidR="00C127AB" w:rsidRPr="00E52970" w:rsidRDefault="00C127AB" w:rsidP="00340487">
      <w:pPr>
        <w:pStyle w:val="Corpodetexto"/>
        <w:ind w:right="-66"/>
        <w:jc w:val="both"/>
        <w:rPr>
          <w:sz w:val="28"/>
          <w:lang w:val="pt-BR"/>
        </w:rPr>
      </w:pPr>
    </w:p>
    <w:p w:rsidR="00C127AB" w:rsidRPr="00E52970" w:rsidRDefault="00C127AB" w:rsidP="00340487">
      <w:pPr>
        <w:pStyle w:val="Corpodetexto"/>
        <w:spacing w:before="7"/>
        <w:ind w:right="-66"/>
        <w:jc w:val="both"/>
        <w:rPr>
          <w:sz w:val="24"/>
          <w:lang w:val="pt-BR"/>
        </w:rPr>
      </w:pPr>
    </w:p>
    <w:p w:rsidR="00C127AB" w:rsidRPr="00E52970" w:rsidRDefault="00E52970" w:rsidP="00340487">
      <w:pPr>
        <w:pStyle w:val="PargrafodaLista"/>
        <w:numPr>
          <w:ilvl w:val="0"/>
          <w:numId w:val="13"/>
        </w:numPr>
        <w:tabs>
          <w:tab w:val="left" w:pos="543"/>
        </w:tabs>
        <w:spacing w:line="295" w:lineRule="exact"/>
        <w:ind w:left="0" w:right="-66" w:firstLine="0"/>
        <w:jc w:val="both"/>
        <w:rPr>
          <w:b/>
          <w:sz w:val="26"/>
        </w:rPr>
      </w:pPr>
      <w:r w:rsidRPr="00E52970">
        <w:rPr>
          <w:b/>
          <w:w w:val="105"/>
          <w:sz w:val="26"/>
        </w:rPr>
        <w:t>– DOS RECURSOS</w:t>
      </w:r>
      <w:r w:rsidRPr="00E52970">
        <w:rPr>
          <w:b/>
          <w:spacing w:val="-11"/>
          <w:w w:val="105"/>
          <w:sz w:val="26"/>
        </w:rPr>
        <w:t xml:space="preserve"> </w:t>
      </w:r>
      <w:r w:rsidRPr="00E52970">
        <w:rPr>
          <w:b/>
          <w:w w:val="105"/>
          <w:sz w:val="26"/>
        </w:rPr>
        <w:t>ADMINISTRATIVOS:</w:t>
      </w:r>
    </w:p>
    <w:p w:rsidR="00C127AB" w:rsidRPr="00E52970" w:rsidRDefault="00E52970" w:rsidP="00340487">
      <w:pPr>
        <w:pStyle w:val="Corpodetexto"/>
        <w:ind w:right="-66"/>
        <w:jc w:val="both"/>
        <w:rPr>
          <w:lang w:val="pt-BR"/>
        </w:rPr>
      </w:pPr>
      <w:r w:rsidRPr="00E52970">
        <w:rPr>
          <w:lang w:val="pt-BR"/>
        </w:rPr>
        <w:t>Em todas as fases da presente Licitação serão observadas as normas do Art. 109 da Lei 8.666/93 e suas alterações.</w:t>
      </w:r>
    </w:p>
    <w:p w:rsidR="00C127AB" w:rsidRDefault="00C127AB" w:rsidP="00340487">
      <w:pPr>
        <w:pStyle w:val="Corpodetexto"/>
        <w:spacing w:before="10"/>
        <w:ind w:right="-66"/>
        <w:jc w:val="both"/>
        <w:rPr>
          <w:sz w:val="24"/>
          <w:lang w:val="pt-BR"/>
        </w:rPr>
      </w:pPr>
    </w:p>
    <w:p w:rsidR="003E196B" w:rsidRPr="00E52970" w:rsidRDefault="003E196B" w:rsidP="00340487">
      <w:pPr>
        <w:pStyle w:val="Corpodetexto"/>
        <w:spacing w:before="10"/>
        <w:ind w:right="-66"/>
        <w:jc w:val="both"/>
        <w:rPr>
          <w:sz w:val="24"/>
          <w:lang w:val="pt-BR"/>
        </w:rPr>
      </w:pPr>
    </w:p>
    <w:p w:rsidR="00C127AB" w:rsidRPr="00E52970" w:rsidRDefault="00E52970" w:rsidP="00340487">
      <w:pPr>
        <w:pStyle w:val="PargrafodaLista"/>
        <w:numPr>
          <w:ilvl w:val="0"/>
          <w:numId w:val="13"/>
        </w:numPr>
        <w:tabs>
          <w:tab w:val="left" w:pos="543"/>
          <w:tab w:val="left" w:pos="926"/>
        </w:tabs>
        <w:spacing w:line="296" w:lineRule="exact"/>
        <w:ind w:left="0" w:right="-66" w:firstLine="0"/>
        <w:jc w:val="both"/>
        <w:rPr>
          <w:b/>
          <w:sz w:val="26"/>
          <w:lang w:val="pt-BR"/>
        </w:rPr>
      </w:pPr>
      <w:r w:rsidRPr="00E52970">
        <w:rPr>
          <w:b/>
          <w:w w:val="105"/>
          <w:sz w:val="26"/>
          <w:lang w:val="pt-BR"/>
        </w:rPr>
        <w:t>-</w:t>
      </w:r>
      <w:r w:rsidRPr="00E52970">
        <w:rPr>
          <w:b/>
          <w:w w:val="105"/>
          <w:sz w:val="26"/>
          <w:lang w:val="pt-BR"/>
        </w:rPr>
        <w:tab/>
        <w:t>DAS SANÇÕES ADMINISTRATIVAS E</w:t>
      </w:r>
      <w:r w:rsidRPr="00E52970">
        <w:rPr>
          <w:b/>
          <w:spacing w:val="-20"/>
          <w:w w:val="105"/>
          <w:sz w:val="26"/>
          <w:lang w:val="pt-BR"/>
        </w:rPr>
        <w:t xml:space="preserve"> </w:t>
      </w:r>
      <w:r w:rsidRPr="00E52970">
        <w:rPr>
          <w:b/>
          <w:w w:val="105"/>
          <w:sz w:val="26"/>
          <w:lang w:val="pt-BR"/>
        </w:rPr>
        <w:t>CONTRATUAIS:</w:t>
      </w:r>
    </w:p>
    <w:p w:rsidR="00C127AB" w:rsidRPr="00E52970" w:rsidRDefault="00E52970" w:rsidP="00340487">
      <w:pPr>
        <w:pStyle w:val="PargrafodaLista"/>
        <w:numPr>
          <w:ilvl w:val="1"/>
          <w:numId w:val="13"/>
        </w:numPr>
        <w:tabs>
          <w:tab w:val="left" w:pos="567"/>
        </w:tabs>
        <w:ind w:left="0" w:right="-66" w:firstLine="0"/>
        <w:jc w:val="both"/>
        <w:rPr>
          <w:sz w:val="26"/>
          <w:lang w:val="pt-BR"/>
        </w:rPr>
      </w:pPr>
      <w:r w:rsidRPr="00E52970">
        <w:rPr>
          <w:sz w:val="26"/>
          <w:lang w:val="pt-BR"/>
        </w:rPr>
        <w:t>Pela inexecução total ou parcial do contratado a Administração poderá, garantida a prévia defesa, aplicar-lhe as seguintes</w:t>
      </w:r>
      <w:r w:rsidRPr="00E52970">
        <w:rPr>
          <w:spacing w:val="-5"/>
          <w:sz w:val="26"/>
          <w:lang w:val="pt-BR"/>
        </w:rPr>
        <w:t xml:space="preserve"> </w:t>
      </w:r>
      <w:r w:rsidRPr="00E52970">
        <w:rPr>
          <w:sz w:val="26"/>
          <w:lang w:val="pt-BR"/>
        </w:rPr>
        <w:t>sanções:</w:t>
      </w:r>
    </w:p>
    <w:p w:rsidR="00C127AB" w:rsidRPr="00E52970" w:rsidRDefault="00E52970" w:rsidP="00340487">
      <w:pPr>
        <w:pStyle w:val="Corpodetexto"/>
        <w:spacing w:before="3" w:line="298" w:lineRule="exact"/>
        <w:ind w:right="-66" w:firstLine="1276"/>
        <w:jc w:val="both"/>
        <w:rPr>
          <w:lang w:val="pt-BR"/>
        </w:rPr>
      </w:pPr>
      <w:r w:rsidRPr="00E52970">
        <w:rPr>
          <w:lang w:val="pt-BR"/>
        </w:rPr>
        <w:t>I) Advertência;</w:t>
      </w:r>
    </w:p>
    <w:p w:rsidR="00C127AB" w:rsidRPr="00E52970" w:rsidRDefault="00E52970" w:rsidP="00340487">
      <w:pPr>
        <w:pStyle w:val="Corpodetexto"/>
        <w:spacing w:before="1"/>
        <w:ind w:right="-66" w:firstLine="1276"/>
        <w:jc w:val="both"/>
        <w:rPr>
          <w:lang w:val="pt-BR"/>
        </w:rPr>
      </w:pPr>
      <w:r w:rsidRPr="00E52970">
        <w:rPr>
          <w:lang w:val="pt-BR"/>
        </w:rPr>
        <w:t xml:space="preserve">II Suspensão temporária de participação em licitação e impedimento de contratar com a administração, por prazo </w:t>
      </w:r>
      <w:r w:rsidR="007F411A" w:rsidRPr="00E52970">
        <w:rPr>
          <w:lang w:val="pt-BR"/>
        </w:rPr>
        <w:t>não</w:t>
      </w:r>
      <w:r w:rsidRPr="00E52970">
        <w:rPr>
          <w:lang w:val="pt-BR"/>
        </w:rPr>
        <w:t xml:space="preserve"> superior a dois (02) anos;</w:t>
      </w:r>
    </w:p>
    <w:p w:rsidR="00C127AB" w:rsidRPr="00E52970" w:rsidRDefault="00E52970" w:rsidP="00340487">
      <w:pPr>
        <w:pStyle w:val="PargrafodaLista"/>
        <w:numPr>
          <w:ilvl w:val="0"/>
          <w:numId w:val="11"/>
        </w:numPr>
        <w:tabs>
          <w:tab w:val="left" w:pos="1701"/>
        </w:tabs>
        <w:spacing w:before="1"/>
        <w:ind w:left="0" w:right="-66" w:firstLine="1276"/>
        <w:jc w:val="both"/>
        <w:rPr>
          <w:sz w:val="26"/>
          <w:lang w:val="pt-BR"/>
        </w:rPr>
      </w:pPr>
      <w:r w:rsidRPr="00E52970">
        <w:rPr>
          <w:sz w:val="26"/>
          <w:lang w:val="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que trata o Inciso</w:t>
      </w:r>
      <w:r w:rsidRPr="00E52970">
        <w:rPr>
          <w:spacing w:val="1"/>
          <w:sz w:val="26"/>
          <w:lang w:val="pt-BR"/>
        </w:rPr>
        <w:t xml:space="preserve"> </w:t>
      </w:r>
      <w:r w:rsidRPr="00E52970">
        <w:rPr>
          <w:sz w:val="26"/>
          <w:lang w:val="pt-BR"/>
        </w:rPr>
        <w:t>anterior;</w:t>
      </w:r>
    </w:p>
    <w:p w:rsidR="006D08CE" w:rsidRPr="006D08CE" w:rsidRDefault="00E52970" w:rsidP="00340487">
      <w:pPr>
        <w:pStyle w:val="PargrafodaLista"/>
        <w:numPr>
          <w:ilvl w:val="0"/>
          <w:numId w:val="11"/>
        </w:numPr>
        <w:tabs>
          <w:tab w:val="left" w:pos="1701"/>
        </w:tabs>
        <w:spacing w:before="1" w:line="298" w:lineRule="exact"/>
        <w:ind w:left="0" w:right="-66" w:firstLine="1276"/>
        <w:jc w:val="both"/>
        <w:rPr>
          <w:lang w:val="pt-BR"/>
        </w:rPr>
      </w:pPr>
      <w:r w:rsidRPr="006D08CE">
        <w:rPr>
          <w:sz w:val="26"/>
          <w:lang w:val="pt-BR"/>
        </w:rPr>
        <w:t>Multa de cinco por cento (5%) sobre o valor do Contrato, quanto o</w:t>
      </w:r>
      <w:r w:rsidRPr="006D08CE">
        <w:rPr>
          <w:spacing w:val="-11"/>
          <w:sz w:val="26"/>
          <w:lang w:val="pt-BR"/>
        </w:rPr>
        <w:t xml:space="preserve"> </w:t>
      </w:r>
      <w:r w:rsidR="006D08CE">
        <w:rPr>
          <w:sz w:val="26"/>
          <w:lang w:val="pt-BR"/>
        </w:rPr>
        <w:t>contratado:</w:t>
      </w:r>
    </w:p>
    <w:p w:rsidR="006D08CE" w:rsidRDefault="006D08CE" w:rsidP="00340487">
      <w:pPr>
        <w:pStyle w:val="PargrafodaLista"/>
        <w:spacing w:before="1" w:line="298" w:lineRule="exact"/>
        <w:ind w:left="0" w:right="-66" w:firstLine="1134"/>
        <w:jc w:val="both"/>
        <w:rPr>
          <w:sz w:val="26"/>
          <w:lang w:val="pt-BR"/>
        </w:rPr>
      </w:pPr>
      <w:r>
        <w:rPr>
          <w:sz w:val="26"/>
          <w:lang w:val="pt-BR"/>
        </w:rPr>
        <w:t xml:space="preserve">a) </w:t>
      </w:r>
      <w:r w:rsidR="00E52970" w:rsidRPr="006D08CE">
        <w:rPr>
          <w:sz w:val="26"/>
          <w:lang w:val="pt-BR"/>
        </w:rPr>
        <w:t>Executar o objeto contratual em desacordo com as especificações contidas neste</w:t>
      </w:r>
      <w:r w:rsidRPr="006D08CE">
        <w:rPr>
          <w:sz w:val="26"/>
          <w:lang w:val="pt-BR"/>
        </w:rPr>
        <w:t xml:space="preserve"> instrumento;</w:t>
      </w:r>
    </w:p>
    <w:p w:rsidR="006D08CE" w:rsidRPr="006D08CE" w:rsidRDefault="006D08CE" w:rsidP="00340487">
      <w:pPr>
        <w:pStyle w:val="PargrafodaLista"/>
        <w:spacing w:before="1" w:line="298" w:lineRule="exact"/>
        <w:ind w:left="0" w:right="-66" w:firstLine="1134"/>
        <w:jc w:val="both"/>
        <w:rPr>
          <w:sz w:val="26"/>
          <w:lang w:val="pt-BR"/>
        </w:rPr>
      </w:pPr>
      <w:r>
        <w:rPr>
          <w:sz w:val="26"/>
          <w:lang w:val="pt-BR"/>
        </w:rPr>
        <w:t xml:space="preserve">b) </w:t>
      </w:r>
      <w:r w:rsidRPr="006D08CE">
        <w:rPr>
          <w:sz w:val="26"/>
          <w:lang w:val="pt-BR"/>
        </w:rPr>
        <w:t>Cometer faltas reiteradas na execução do objeto contratual;</w:t>
      </w:r>
    </w:p>
    <w:p w:rsidR="00076A04" w:rsidRDefault="006D08CE" w:rsidP="00340487">
      <w:pPr>
        <w:ind w:right="-66" w:firstLine="1134"/>
        <w:rPr>
          <w:sz w:val="26"/>
          <w:lang w:val="pt-BR"/>
        </w:rPr>
      </w:pPr>
      <w:r w:rsidRPr="00076A04">
        <w:rPr>
          <w:sz w:val="26"/>
          <w:szCs w:val="26"/>
          <w:lang w:val="pt-BR"/>
        </w:rPr>
        <w:t xml:space="preserve">c) </w:t>
      </w:r>
      <w:r w:rsidR="00E52970" w:rsidRPr="00076A04">
        <w:rPr>
          <w:sz w:val="26"/>
          <w:szCs w:val="26"/>
          <w:lang w:val="pt-BR"/>
        </w:rPr>
        <w:t>Ocasionar, sem justa causa, atraso superior a um (01) dia na execução do objeto</w:t>
      </w:r>
      <w:r w:rsidRPr="00076A04">
        <w:rPr>
          <w:sz w:val="26"/>
          <w:szCs w:val="26"/>
          <w:lang w:val="pt-BR"/>
        </w:rPr>
        <w:t xml:space="preserve"> </w:t>
      </w:r>
      <w:proofErr w:type="spellStart"/>
      <w:r w:rsidRPr="00076A04">
        <w:rPr>
          <w:sz w:val="26"/>
          <w:szCs w:val="26"/>
          <w:lang w:val="pt-BR"/>
        </w:rPr>
        <w:t>contratual;</w:t>
      </w:r>
      <w:r w:rsidR="00E52970" w:rsidRPr="00076A04">
        <w:rPr>
          <w:sz w:val="26"/>
          <w:lang w:val="pt-BR"/>
        </w:rPr>
        <w:t>Multa</w:t>
      </w:r>
      <w:proofErr w:type="spellEnd"/>
      <w:r w:rsidR="00E52970" w:rsidRPr="00076A04">
        <w:rPr>
          <w:sz w:val="26"/>
          <w:lang w:val="pt-BR"/>
        </w:rPr>
        <w:t xml:space="preserve"> de dez por cento (10%) sobre o valor do Contrato, cumulada com a pena de suspensão do direito de licitar e contratar com a Administração pelo prazo de um (01) ano, quando o Contratado recusar a executar, sem justa causa, em parte, o objeto contratual;</w:t>
      </w:r>
    </w:p>
    <w:p w:rsidR="00C127AB" w:rsidRPr="00076A04" w:rsidRDefault="00E52970" w:rsidP="00340487">
      <w:pPr>
        <w:pStyle w:val="PargrafodaLista"/>
        <w:numPr>
          <w:ilvl w:val="0"/>
          <w:numId w:val="11"/>
        </w:numPr>
        <w:tabs>
          <w:tab w:val="left" w:pos="1701"/>
        </w:tabs>
        <w:spacing w:before="1" w:line="298" w:lineRule="exact"/>
        <w:ind w:left="0" w:right="-359" w:firstLine="1276"/>
        <w:jc w:val="both"/>
        <w:rPr>
          <w:sz w:val="28"/>
          <w:lang w:val="pt-BR"/>
        </w:rPr>
      </w:pPr>
      <w:r w:rsidRPr="00076A04">
        <w:rPr>
          <w:sz w:val="26"/>
          <w:lang w:val="pt-BR"/>
        </w:rPr>
        <w:t>Será declarada inidônea quando, por ação ou emissão, resultar em ato que, por imprudência, negligência, imperícia, dolo ou má fé, venha a causar dano ao Contratante ou a terceiros, independentemente da obrigação do Contratado de reparar os danos causados.</w:t>
      </w:r>
    </w:p>
    <w:p w:rsidR="00C127AB" w:rsidRPr="00E52970" w:rsidRDefault="00C127AB" w:rsidP="00340487">
      <w:pPr>
        <w:pStyle w:val="Corpodetexto"/>
        <w:spacing w:before="5"/>
        <w:ind w:right="-359"/>
        <w:jc w:val="both"/>
        <w:rPr>
          <w:sz w:val="24"/>
          <w:lang w:val="pt-BR"/>
        </w:rPr>
      </w:pPr>
    </w:p>
    <w:p w:rsidR="00C127AB" w:rsidRPr="00E52970" w:rsidRDefault="00E52970" w:rsidP="00340487">
      <w:pPr>
        <w:pStyle w:val="PargrafodaLista"/>
        <w:numPr>
          <w:ilvl w:val="0"/>
          <w:numId w:val="13"/>
        </w:numPr>
        <w:tabs>
          <w:tab w:val="left" w:pos="543"/>
        </w:tabs>
        <w:spacing w:line="296" w:lineRule="exact"/>
        <w:ind w:left="0" w:right="-359" w:firstLine="0"/>
        <w:jc w:val="both"/>
        <w:rPr>
          <w:b/>
          <w:sz w:val="26"/>
        </w:rPr>
      </w:pPr>
      <w:r w:rsidRPr="00E52970">
        <w:rPr>
          <w:b/>
          <w:w w:val="105"/>
          <w:sz w:val="26"/>
        </w:rPr>
        <w:t>– DAS DISPOSIÇÕES</w:t>
      </w:r>
      <w:r w:rsidRPr="00E52970">
        <w:rPr>
          <w:b/>
          <w:spacing w:val="-10"/>
          <w:w w:val="105"/>
          <w:sz w:val="26"/>
        </w:rPr>
        <w:t xml:space="preserve"> </w:t>
      </w:r>
      <w:r w:rsidRPr="00E52970">
        <w:rPr>
          <w:b/>
          <w:w w:val="105"/>
          <w:sz w:val="26"/>
        </w:rPr>
        <w:t>GERAIS:</w:t>
      </w:r>
    </w:p>
    <w:p w:rsidR="00C127AB" w:rsidRPr="00E52970" w:rsidRDefault="00E52970" w:rsidP="00340487">
      <w:pPr>
        <w:pStyle w:val="PargrafodaLista"/>
        <w:numPr>
          <w:ilvl w:val="1"/>
          <w:numId w:val="13"/>
        </w:numPr>
        <w:tabs>
          <w:tab w:val="left" w:pos="709"/>
        </w:tabs>
        <w:ind w:left="0" w:right="-359" w:firstLine="0"/>
        <w:jc w:val="both"/>
        <w:rPr>
          <w:sz w:val="26"/>
          <w:lang w:val="pt-BR"/>
        </w:rPr>
      </w:pPr>
      <w:r w:rsidRPr="00E52970">
        <w:rPr>
          <w:sz w:val="26"/>
          <w:lang w:val="pt-BR"/>
        </w:rPr>
        <w:t>Qualquer informações ou dúvidas de ordem técnica, bem como aquelas decorrentes de interpretação do Edital, deverão ser solicitadas através do e-mail</w:t>
      </w:r>
      <w:hyperlink r:id="rId9">
        <w:r w:rsidRPr="00E52970">
          <w:rPr>
            <w:sz w:val="26"/>
            <w:lang w:val="pt-BR"/>
          </w:rPr>
          <w:t xml:space="preserve"> licitação@cacapava.rs.gov.br </w:t>
        </w:r>
      </w:hyperlink>
      <w:r w:rsidRPr="00E52970">
        <w:rPr>
          <w:sz w:val="26"/>
          <w:lang w:val="pt-BR"/>
        </w:rPr>
        <w:t>ou através de contato telefônico através do Fone (55) 3281 2463, ramal 21</w:t>
      </w:r>
      <w:r w:rsidR="000C23D1">
        <w:rPr>
          <w:sz w:val="26"/>
          <w:lang w:val="pt-BR"/>
        </w:rPr>
        <w:t>3</w:t>
      </w:r>
      <w:r w:rsidRPr="00E52970">
        <w:rPr>
          <w:sz w:val="26"/>
          <w:lang w:val="pt-BR"/>
        </w:rPr>
        <w:t>, preferencialmente, com antecedência  mínima de 03 (três) dias da data designada  para recebimento dos</w:t>
      </w:r>
      <w:r w:rsidRPr="00E52970">
        <w:rPr>
          <w:spacing w:val="-3"/>
          <w:sz w:val="26"/>
          <w:lang w:val="pt-BR"/>
        </w:rPr>
        <w:t xml:space="preserve"> </w:t>
      </w:r>
      <w:r w:rsidRPr="00E52970">
        <w:rPr>
          <w:sz w:val="26"/>
          <w:lang w:val="pt-BR"/>
        </w:rPr>
        <w:t>envelopes.</w:t>
      </w:r>
    </w:p>
    <w:p w:rsidR="00C127AB" w:rsidRPr="00E52970" w:rsidRDefault="00C127AB" w:rsidP="00340487">
      <w:pPr>
        <w:pStyle w:val="Corpodetexto"/>
        <w:spacing w:before="5"/>
        <w:ind w:right="-359"/>
        <w:jc w:val="both"/>
        <w:rPr>
          <w:lang w:val="pt-BR"/>
        </w:rPr>
      </w:pPr>
    </w:p>
    <w:p w:rsidR="00C127AB" w:rsidRPr="00E52970" w:rsidRDefault="00E52970" w:rsidP="00340487">
      <w:pPr>
        <w:pStyle w:val="PargrafodaLista"/>
        <w:numPr>
          <w:ilvl w:val="1"/>
          <w:numId w:val="13"/>
        </w:numPr>
        <w:tabs>
          <w:tab w:val="left" w:pos="851"/>
        </w:tabs>
        <w:ind w:left="0" w:right="-359" w:firstLine="0"/>
        <w:jc w:val="both"/>
        <w:rPr>
          <w:sz w:val="26"/>
          <w:lang w:val="pt-BR"/>
        </w:rPr>
      </w:pPr>
      <w:r w:rsidRPr="00E52970">
        <w:rPr>
          <w:sz w:val="26"/>
          <w:lang w:val="pt-BR"/>
        </w:rPr>
        <w:t>Após a apresentação da proposta, não caberá desistência, salvo por motivo justo decorrente de fato superveniente e aceito pel</w:t>
      </w:r>
      <w:r w:rsidR="000C23D1">
        <w:rPr>
          <w:sz w:val="26"/>
          <w:lang w:val="pt-BR"/>
        </w:rPr>
        <w:t>a Comissão de Licitações</w:t>
      </w:r>
      <w:r w:rsidRPr="00E52970">
        <w:rPr>
          <w:sz w:val="26"/>
          <w:lang w:val="pt-BR"/>
        </w:rPr>
        <w:t>.</w:t>
      </w:r>
    </w:p>
    <w:p w:rsidR="00C127AB" w:rsidRPr="00E52970" w:rsidRDefault="00C127AB" w:rsidP="00340487">
      <w:pPr>
        <w:pStyle w:val="Corpodetexto"/>
        <w:tabs>
          <w:tab w:val="left" w:pos="851"/>
        </w:tabs>
        <w:spacing w:before="10"/>
        <w:ind w:right="-359"/>
        <w:jc w:val="both"/>
        <w:rPr>
          <w:sz w:val="25"/>
          <w:lang w:val="pt-BR"/>
        </w:rPr>
      </w:pPr>
    </w:p>
    <w:p w:rsidR="00C127AB" w:rsidRPr="00E52970" w:rsidRDefault="00E52970" w:rsidP="00340487">
      <w:pPr>
        <w:pStyle w:val="PargrafodaLista"/>
        <w:numPr>
          <w:ilvl w:val="1"/>
          <w:numId w:val="13"/>
        </w:numPr>
        <w:tabs>
          <w:tab w:val="left" w:pos="851"/>
        </w:tabs>
        <w:ind w:left="0" w:right="-359" w:firstLine="0"/>
        <w:jc w:val="both"/>
        <w:rPr>
          <w:sz w:val="26"/>
          <w:lang w:val="pt-BR"/>
        </w:rPr>
      </w:pPr>
      <w:r w:rsidRPr="00E52970">
        <w:rPr>
          <w:sz w:val="26"/>
          <w:lang w:val="pt-BR"/>
        </w:rPr>
        <w:t>A Administração poderá revogar a licitação por interesse público, devendo anulá-la por ilegalidade, em despacho fundamentado, sem a obrigação de indenizar (art. 49 da Lei Federal nº</w:t>
      </w:r>
      <w:r w:rsidRPr="00E52970">
        <w:rPr>
          <w:spacing w:val="-1"/>
          <w:sz w:val="26"/>
          <w:lang w:val="pt-BR"/>
        </w:rPr>
        <w:t xml:space="preserve"> </w:t>
      </w:r>
      <w:r w:rsidRPr="00E52970">
        <w:rPr>
          <w:sz w:val="26"/>
          <w:lang w:val="pt-BR"/>
        </w:rPr>
        <w:t>8.666/93).</w:t>
      </w:r>
    </w:p>
    <w:p w:rsidR="00C127AB" w:rsidRPr="00E52970" w:rsidRDefault="00C127AB" w:rsidP="00340487">
      <w:pPr>
        <w:pStyle w:val="Corpodetexto"/>
        <w:tabs>
          <w:tab w:val="left" w:pos="851"/>
        </w:tabs>
        <w:spacing w:before="1"/>
        <w:ind w:right="-359"/>
        <w:jc w:val="both"/>
        <w:rPr>
          <w:lang w:val="pt-BR"/>
        </w:rPr>
      </w:pPr>
    </w:p>
    <w:p w:rsidR="00C127AB" w:rsidRPr="00E52970" w:rsidRDefault="00E52970" w:rsidP="00340487">
      <w:pPr>
        <w:pStyle w:val="PargrafodaLista"/>
        <w:numPr>
          <w:ilvl w:val="1"/>
          <w:numId w:val="13"/>
        </w:numPr>
        <w:tabs>
          <w:tab w:val="left" w:pos="851"/>
        </w:tabs>
        <w:ind w:left="0" w:right="-359" w:firstLine="0"/>
        <w:jc w:val="both"/>
        <w:rPr>
          <w:sz w:val="26"/>
          <w:lang w:val="pt-BR"/>
        </w:rPr>
      </w:pPr>
      <w:r w:rsidRPr="00E52970">
        <w:rPr>
          <w:sz w:val="26"/>
          <w:lang w:val="pt-BR"/>
        </w:rPr>
        <w:t>A Licitação transcorrerá em sessão pública, sendo que somente um representante legal ou agente credenciado de cada Licitante terá direito a</w:t>
      </w:r>
      <w:r w:rsidRPr="00E52970">
        <w:rPr>
          <w:spacing w:val="-3"/>
          <w:sz w:val="26"/>
          <w:lang w:val="pt-BR"/>
        </w:rPr>
        <w:t xml:space="preserve"> </w:t>
      </w:r>
      <w:r w:rsidRPr="00E52970">
        <w:rPr>
          <w:sz w:val="26"/>
          <w:lang w:val="pt-BR"/>
        </w:rPr>
        <w:t>manifestação;</w:t>
      </w:r>
    </w:p>
    <w:p w:rsidR="00C127AB" w:rsidRPr="00E52970" w:rsidRDefault="00C127AB" w:rsidP="00340487">
      <w:pPr>
        <w:pStyle w:val="Corpodetexto"/>
        <w:tabs>
          <w:tab w:val="left" w:pos="851"/>
        </w:tabs>
        <w:spacing w:before="10"/>
        <w:ind w:right="-359"/>
        <w:jc w:val="both"/>
        <w:rPr>
          <w:sz w:val="25"/>
          <w:lang w:val="pt-BR"/>
        </w:rPr>
      </w:pPr>
    </w:p>
    <w:p w:rsidR="00C127AB" w:rsidRPr="00E52970" w:rsidRDefault="00E52970" w:rsidP="00340487">
      <w:pPr>
        <w:pStyle w:val="PargrafodaLista"/>
        <w:numPr>
          <w:ilvl w:val="1"/>
          <w:numId w:val="13"/>
        </w:numPr>
        <w:tabs>
          <w:tab w:val="left" w:pos="851"/>
        </w:tabs>
        <w:spacing w:before="1"/>
        <w:ind w:left="0" w:right="-359" w:firstLine="0"/>
        <w:jc w:val="both"/>
        <w:rPr>
          <w:sz w:val="26"/>
          <w:lang w:val="pt-BR"/>
        </w:rPr>
      </w:pPr>
      <w:r w:rsidRPr="00E52970">
        <w:rPr>
          <w:sz w:val="26"/>
          <w:lang w:val="pt-BR"/>
        </w:rPr>
        <w:t>A Fiscalização dos serviços prestados pela vencedora da presente Licitação ficará a cargo do Município, através da Secretaria de Município da</w:t>
      </w:r>
      <w:r w:rsidRPr="00E52970">
        <w:rPr>
          <w:spacing w:val="-5"/>
          <w:sz w:val="26"/>
          <w:lang w:val="pt-BR"/>
        </w:rPr>
        <w:t xml:space="preserve"> </w:t>
      </w:r>
      <w:r w:rsidRPr="00E52970">
        <w:rPr>
          <w:sz w:val="26"/>
          <w:lang w:val="pt-BR"/>
        </w:rPr>
        <w:t>Administração;</w:t>
      </w:r>
    </w:p>
    <w:p w:rsidR="00C127AB" w:rsidRPr="00E52970" w:rsidRDefault="00C127AB" w:rsidP="00340487">
      <w:pPr>
        <w:pStyle w:val="Corpodetexto"/>
        <w:tabs>
          <w:tab w:val="left" w:pos="851"/>
        </w:tabs>
        <w:spacing w:before="11"/>
        <w:ind w:right="-359"/>
        <w:jc w:val="both"/>
        <w:rPr>
          <w:sz w:val="25"/>
          <w:lang w:val="pt-BR"/>
        </w:rPr>
      </w:pPr>
    </w:p>
    <w:p w:rsidR="00C127AB" w:rsidRPr="00E52970" w:rsidRDefault="00E52970" w:rsidP="00340487">
      <w:pPr>
        <w:pStyle w:val="PargrafodaLista"/>
        <w:numPr>
          <w:ilvl w:val="1"/>
          <w:numId w:val="13"/>
        </w:numPr>
        <w:tabs>
          <w:tab w:val="left" w:pos="851"/>
          <w:tab w:val="left" w:pos="1299"/>
        </w:tabs>
        <w:ind w:left="0" w:right="-359" w:firstLine="0"/>
        <w:jc w:val="both"/>
        <w:rPr>
          <w:sz w:val="26"/>
          <w:lang w:val="pt-BR"/>
        </w:rPr>
      </w:pPr>
      <w:r w:rsidRPr="00E52970">
        <w:rPr>
          <w:sz w:val="26"/>
          <w:lang w:val="pt-BR"/>
        </w:rPr>
        <w:t>Não serão admitidas, por qualquer motivo, modificação ou substituição de propostas ou de qualquer outro documento do Processo</w:t>
      </w:r>
      <w:r w:rsidRPr="00E52970">
        <w:rPr>
          <w:spacing w:val="-5"/>
          <w:sz w:val="26"/>
          <w:lang w:val="pt-BR"/>
        </w:rPr>
        <w:t xml:space="preserve"> </w:t>
      </w:r>
      <w:r w:rsidRPr="00E52970">
        <w:rPr>
          <w:sz w:val="26"/>
          <w:lang w:val="pt-BR"/>
        </w:rPr>
        <w:t>Licitatório;</w:t>
      </w:r>
    </w:p>
    <w:p w:rsidR="00C127AB" w:rsidRPr="00E52970" w:rsidRDefault="00C127AB" w:rsidP="00340487">
      <w:pPr>
        <w:pStyle w:val="Corpodetexto"/>
        <w:tabs>
          <w:tab w:val="left" w:pos="851"/>
        </w:tabs>
        <w:spacing w:before="10"/>
        <w:ind w:right="-359"/>
        <w:jc w:val="both"/>
        <w:rPr>
          <w:sz w:val="25"/>
          <w:lang w:val="pt-BR"/>
        </w:rPr>
      </w:pPr>
    </w:p>
    <w:p w:rsidR="00C127AB" w:rsidRPr="00E52970" w:rsidRDefault="00E52970" w:rsidP="00340487">
      <w:pPr>
        <w:pStyle w:val="PargrafodaLista"/>
        <w:numPr>
          <w:ilvl w:val="1"/>
          <w:numId w:val="13"/>
        </w:numPr>
        <w:tabs>
          <w:tab w:val="left" w:pos="851"/>
        </w:tabs>
        <w:spacing w:before="1"/>
        <w:ind w:left="0" w:right="-359" w:firstLine="0"/>
        <w:jc w:val="both"/>
        <w:rPr>
          <w:sz w:val="26"/>
          <w:lang w:val="pt-BR"/>
        </w:rPr>
      </w:pPr>
      <w:r w:rsidRPr="00E52970">
        <w:rPr>
          <w:sz w:val="26"/>
          <w:lang w:val="pt-BR"/>
        </w:rPr>
        <w:t>Uma vez iniciada a abertura dos envelopes relativos a proposta de preços, não serão admitidos à Licitação os concorrentes</w:t>
      </w:r>
      <w:r w:rsidRPr="00E52970">
        <w:rPr>
          <w:spacing w:val="-4"/>
          <w:sz w:val="26"/>
          <w:lang w:val="pt-BR"/>
        </w:rPr>
        <w:t xml:space="preserve"> </w:t>
      </w:r>
      <w:r w:rsidRPr="00E52970">
        <w:rPr>
          <w:sz w:val="26"/>
          <w:lang w:val="pt-BR"/>
        </w:rPr>
        <w:t>retardatários;</w:t>
      </w:r>
    </w:p>
    <w:p w:rsidR="00C127AB" w:rsidRPr="00E52970" w:rsidRDefault="00C127AB" w:rsidP="00340487">
      <w:pPr>
        <w:pStyle w:val="Corpodetexto"/>
        <w:tabs>
          <w:tab w:val="left" w:pos="851"/>
        </w:tabs>
        <w:spacing w:before="11"/>
        <w:ind w:right="-359"/>
        <w:jc w:val="both"/>
        <w:rPr>
          <w:sz w:val="25"/>
          <w:lang w:val="pt-BR"/>
        </w:rPr>
      </w:pPr>
    </w:p>
    <w:p w:rsidR="00C127AB" w:rsidRPr="00E52970" w:rsidRDefault="00E52970" w:rsidP="00340487">
      <w:pPr>
        <w:pStyle w:val="PargrafodaLista"/>
        <w:numPr>
          <w:ilvl w:val="1"/>
          <w:numId w:val="13"/>
        </w:numPr>
        <w:tabs>
          <w:tab w:val="left" w:pos="851"/>
        </w:tabs>
        <w:ind w:left="0" w:right="-359" w:firstLine="0"/>
        <w:jc w:val="both"/>
        <w:rPr>
          <w:sz w:val="26"/>
          <w:lang w:val="pt-BR"/>
        </w:rPr>
      </w:pPr>
      <w:r w:rsidRPr="00E52970">
        <w:rPr>
          <w:sz w:val="26"/>
          <w:lang w:val="pt-BR"/>
        </w:rPr>
        <w:t>Ao Prefeito fica assegurado o direito de, no interesse do Município, revogar, anular ou não aceitar nenhuma das Propostas apresentadas à presente Licitação, sem caiba aos Licitantes quaisquer direitos de reclamações ou</w:t>
      </w:r>
      <w:r w:rsidRPr="00E52970">
        <w:rPr>
          <w:spacing w:val="-1"/>
          <w:sz w:val="26"/>
          <w:lang w:val="pt-BR"/>
        </w:rPr>
        <w:t xml:space="preserve"> </w:t>
      </w:r>
      <w:r w:rsidRPr="00E52970">
        <w:rPr>
          <w:sz w:val="26"/>
          <w:lang w:val="pt-BR"/>
        </w:rPr>
        <w:t>indenizações;</w:t>
      </w:r>
    </w:p>
    <w:p w:rsidR="00C127AB" w:rsidRPr="00E52970" w:rsidRDefault="00C127AB" w:rsidP="00340487">
      <w:pPr>
        <w:pStyle w:val="Corpodetexto"/>
        <w:tabs>
          <w:tab w:val="left" w:pos="851"/>
        </w:tabs>
        <w:spacing w:before="10"/>
        <w:ind w:right="-359"/>
        <w:jc w:val="both"/>
        <w:rPr>
          <w:sz w:val="25"/>
          <w:lang w:val="pt-BR"/>
        </w:rPr>
      </w:pPr>
    </w:p>
    <w:p w:rsidR="00C127AB" w:rsidRPr="00E52970" w:rsidRDefault="00E52970" w:rsidP="00340487">
      <w:pPr>
        <w:pStyle w:val="PargrafodaLista"/>
        <w:numPr>
          <w:ilvl w:val="1"/>
          <w:numId w:val="13"/>
        </w:numPr>
        <w:tabs>
          <w:tab w:val="left" w:pos="851"/>
        </w:tabs>
        <w:spacing w:before="1"/>
        <w:ind w:left="0" w:right="-359" w:firstLine="0"/>
        <w:jc w:val="both"/>
        <w:rPr>
          <w:sz w:val="26"/>
          <w:lang w:val="pt-BR"/>
        </w:rPr>
      </w:pPr>
      <w:r w:rsidRPr="00E52970">
        <w:rPr>
          <w:sz w:val="26"/>
          <w:lang w:val="pt-BR"/>
        </w:rPr>
        <w:t>As normas disciplinadoras desta Licitação serão sempre interpretadas em favor da ampliação da disputa, desde que não comprometa o interesse da Administração, a finalidade e a segurança na contratação</w:t>
      </w:r>
    </w:p>
    <w:p w:rsidR="00C127AB" w:rsidRPr="00E52970" w:rsidRDefault="00C127AB" w:rsidP="00340487">
      <w:pPr>
        <w:pStyle w:val="Corpodetexto"/>
        <w:tabs>
          <w:tab w:val="left" w:pos="851"/>
        </w:tabs>
        <w:ind w:right="-359"/>
        <w:jc w:val="both"/>
        <w:rPr>
          <w:sz w:val="28"/>
          <w:lang w:val="pt-BR"/>
        </w:rPr>
      </w:pPr>
    </w:p>
    <w:p w:rsidR="00C127AB" w:rsidRPr="00E52970" w:rsidRDefault="00C127AB" w:rsidP="00340487">
      <w:pPr>
        <w:pStyle w:val="Corpodetexto"/>
        <w:spacing w:before="8"/>
        <w:ind w:right="-359"/>
        <w:jc w:val="both"/>
        <w:rPr>
          <w:sz w:val="24"/>
          <w:lang w:val="pt-BR"/>
        </w:rPr>
      </w:pPr>
    </w:p>
    <w:p w:rsidR="00C127AB" w:rsidRPr="00E52970" w:rsidRDefault="00E52970" w:rsidP="00340487">
      <w:pPr>
        <w:pStyle w:val="PargrafodaLista"/>
        <w:numPr>
          <w:ilvl w:val="0"/>
          <w:numId w:val="13"/>
        </w:numPr>
        <w:tabs>
          <w:tab w:val="left" w:pos="543"/>
        </w:tabs>
        <w:spacing w:line="295" w:lineRule="exact"/>
        <w:ind w:left="0" w:right="-359" w:firstLine="0"/>
        <w:jc w:val="both"/>
        <w:rPr>
          <w:b/>
          <w:sz w:val="26"/>
        </w:rPr>
      </w:pPr>
      <w:r w:rsidRPr="00E52970">
        <w:rPr>
          <w:b/>
          <w:sz w:val="26"/>
        </w:rPr>
        <w:t>– DOS</w:t>
      </w:r>
      <w:r w:rsidRPr="00E52970">
        <w:rPr>
          <w:b/>
          <w:spacing w:val="-6"/>
          <w:sz w:val="26"/>
        </w:rPr>
        <w:t xml:space="preserve"> </w:t>
      </w:r>
      <w:r w:rsidRPr="00E52970">
        <w:rPr>
          <w:b/>
          <w:sz w:val="26"/>
        </w:rPr>
        <w:t>ANEXOS:</w:t>
      </w:r>
    </w:p>
    <w:p w:rsidR="00C127AB" w:rsidRDefault="00E52970" w:rsidP="00340487">
      <w:pPr>
        <w:pStyle w:val="Corpodetexto"/>
        <w:spacing w:line="295" w:lineRule="exact"/>
        <w:ind w:right="-359"/>
        <w:jc w:val="both"/>
        <w:rPr>
          <w:lang w:val="pt-BR"/>
        </w:rPr>
      </w:pPr>
      <w:r w:rsidRPr="00E52970">
        <w:rPr>
          <w:lang w:val="pt-BR"/>
        </w:rPr>
        <w:t>Constituem anexo deste Edital, os seguintes documentos:</w:t>
      </w:r>
    </w:p>
    <w:p w:rsidR="00C127AB" w:rsidRPr="00E52970" w:rsidRDefault="00E52970" w:rsidP="00340487">
      <w:pPr>
        <w:pStyle w:val="PargrafodaLista"/>
        <w:numPr>
          <w:ilvl w:val="0"/>
          <w:numId w:val="9"/>
        </w:numPr>
        <w:tabs>
          <w:tab w:val="left" w:pos="1560"/>
          <w:tab w:val="left" w:pos="3124"/>
          <w:tab w:val="left" w:pos="3611"/>
          <w:tab w:val="left" w:pos="5021"/>
          <w:tab w:val="left" w:pos="5508"/>
          <w:tab w:val="left" w:pos="6125"/>
          <w:tab w:val="left" w:pos="6742"/>
          <w:tab w:val="left" w:pos="7445"/>
          <w:tab w:val="left" w:pos="8335"/>
          <w:tab w:val="left" w:pos="8750"/>
          <w:tab w:val="left" w:pos="10101"/>
        </w:tabs>
        <w:spacing w:before="115"/>
        <w:ind w:left="0" w:right="-359" w:firstLine="1134"/>
        <w:jc w:val="both"/>
        <w:rPr>
          <w:sz w:val="26"/>
          <w:lang w:val="pt-BR"/>
        </w:rPr>
      </w:pPr>
      <w:r w:rsidRPr="00E52970">
        <w:rPr>
          <w:sz w:val="26"/>
          <w:lang w:val="pt-BR"/>
        </w:rPr>
        <w:t>Modelo</w:t>
      </w:r>
      <w:r w:rsidRPr="00E52970">
        <w:rPr>
          <w:sz w:val="26"/>
          <w:lang w:val="pt-BR"/>
        </w:rPr>
        <w:tab/>
        <w:t>de</w:t>
      </w:r>
      <w:r w:rsidRPr="00E52970">
        <w:rPr>
          <w:sz w:val="26"/>
          <w:lang w:val="pt-BR"/>
        </w:rPr>
        <w:tab/>
        <w:t>Declaração</w:t>
      </w:r>
      <w:r w:rsidRPr="00E52970">
        <w:rPr>
          <w:sz w:val="26"/>
          <w:lang w:val="pt-BR"/>
        </w:rPr>
        <w:tab/>
        <w:t>de</w:t>
      </w:r>
      <w:r w:rsidRPr="00E52970">
        <w:rPr>
          <w:sz w:val="26"/>
          <w:lang w:val="pt-BR"/>
        </w:rPr>
        <w:tab/>
        <w:t>que</w:t>
      </w:r>
      <w:r w:rsidRPr="00E52970">
        <w:rPr>
          <w:sz w:val="26"/>
          <w:lang w:val="pt-BR"/>
        </w:rPr>
        <w:tab/>
        <w:t>não</w:t>
      </w:r>
      <w:r w:rsidRPr="00E52970">
        <w:rPr>
          <w:sz w:val="26"/>
          <w:lang w:val="pt-BR"/>
        </w:rPr>
        <w:tab/>
        <w:t>pesa</w:t>
      </w:r>
      <w:r w:rsidRPr="00E52970">
        <w:rPr>
          <w:sz w:val="26"/>
          <w:lang w:val="pt-BR"/>
        </w:rPr>
        <w:tab/>
      </w:r>
      <w:r w:rsidR="000C23D1">
        <w:rPr>
          <w:sz w:val="26"/>
          <w:lang w:val="pt-BR"/>
        </w:rPr>
        <w:t>contra</w:t>
      </w:r>
      <w:r w:rsidR="000C23D1">
        <w:rPr>
          <w:sz w:val="26"/>
          <w:lang w:val="pt-BR"/>
        </w:rPr>
        <w:tab/>
        <w:t>si</w:t>
      </w:r>
      <w:r w:rsidR="000C23D1">
        <w:rPr>
          <w:sz w:val="26"/>
          <w:lang w:val="pt-BR"/>
        </w:rPr>
        <w:tab/>
        <w:t xml:space="preserve">declaração </w:t>
      </w:r>
      <w:r w:rsidRPr="00E52970">
        <w:rPr>
          <w:sz w:val="26"/>
          <w:lang w:val="pt-BR"/>
        </w:rPr>
        <w:t xml:space="preserve">de </w:t>
      </w:r>
      <w:r w:rsidRPr="00752BAF">
        <w:rPr>
          <w:b/>
          <w:sz w:val="26"/>
          <w:lang w:val="pt-BR"/>
        </w:rPr>
        <w:t>INIDONEIDADE (Anexo I)</w:t>
      </w:r>
      <w:r w:rsidRPr="00E52970">
        <w:rPr>
          <w:sz w:val="26"/>
          <w:lang w:val="pt-BR"/>
        </w:rPr>
        <w:t>.</w:t>
      </w:r>
    </w:p>
    <w:p w:rsidR="00C127AB" w:rsidRPr="00E52970" w:rsidRDefault="00E52970" w:rsidP="00340487">
      <w:pPr>
        <w:pStyle w:val="PargrafodaLista"/>
        <w:numPr>
          <w:ilvl w:val="0"/>
          <w:numId w:val="9"/>
        </w:numPr>
        <w:tabs>
          <w:tab w:val="left" w:pos="1560"/>
          <w:tab w:val="left" w:pos="1916"/>
        </w:tabs>
        <w:spacing w:before="1"/>
        <w:ind w:left="0" w:right="-359" w:firstLine="1134"/>
        <w:jc w:val="both"/>
        <w:rPr>
          <w:sz w:val="26"/>
          <w:lang w:val="pt-BR"/>
        </w:rPr>
      </w:pPr>
      <w:r w:rsidRPr="00E52970">
        <w:rPr>
          <w:sz w:val="26"/>
          <w:lang w:val="pt-BR"/>
        </w:rPr>
        <w:t xml:space="preserve">Modelo de Declaração de que não emprega menor </w:t>
      </w:r>
      <w:r w:rsidRPr="00752BAF">
        <w:rPr>
          <w:b/>
          <w:sz w:val="26"/>
          <w:lang w:val="pt-BR"/>
        </w:rPr>
        <w:t>(Anexo</w:t>
      </w:r>
      <w:r w:rsidRPr="00752BAF">
        <w:rPr>
          <w:b/>
          <w:spacing w:val="-4"/>
          <w:sz w:val="26"/>
          <w:lang w:val="pt-BR"/>
        </w:rPr>
        <w:t xml:space="preserve"> </w:t>
      </w:r>
      <w:r w:rsidRPr="00752BAF">
        <w:rPr>
          <w:b/>
          <w:sz w:val="26"/>
          <w:lang w:val="pt-BR"/>
        </w:rPr>
        <w:t>II)</w:t>
      </w:r>
      <w:r w:rsidRPr="00E52970">
        <w:rPr>
          <w:sz w:val="26"/>
          <w:lang w:val="pt-BR"/>
        </w:rPr>
        <w:t>;</w:t>
      </w:r>
    </w:p>
    <w:p w:rsidR="00C127AB" w:rsidRPr="00E52970" w:rsidRDefault="00E52970" w:rsidP="00340487">
      <w:pPr>
        <w:pStyle w:val="PargrafodaLista"/>
        <w:numPr>
          <w:ilvl w:val="0"/>
          <w:numId w:val="9"/>
        </w:numPr>
        <w:tabs>
          <w:tab w:val="left" w:pos="1560"/>
          <w:tab w:val="left" w:pos="1901"/>
        </w:tabs>
        <w:spacing w:before="1" w:line="298" w:lineRule="exact"/>
        <w:ind w:left="0" w:right="-359" w:firstLine="1134"/>
        <w:jc w:val="both"/>
        <w:rPr>
          <w:sz w:val="26"/>
          <w:lang w:val="pt-BR"/>
        </w:rPr>
      </w:pPr>
      <w:r w:rsidRPr="00E52970">
        <w:rPr>
          <w:sz w:val="26"/>
          <w:lang w:val="pt-BR"/>
        </w:rPr>
        <w:t xml:space="preserve">Modelo de Apresentação de proposta </w:t>
      </w:r>
      <w:r w:rsidRPr="00752BAF">
        <w:rPr>
          <w:b/>
          <w:sz w:val="26"/>
          <w:lang w:val="pt-BR"/>
        </w:rPr>
        <w:t>(Anexo</w:t>
      </w:r>
      <w:r w:rsidRPr="00752BAF">
        <w:rPr>
          <w:b/>
          <w:spacing w:val="-2"/>
          <w:sz w:val="26"/>
          <w:lang w:val="pt-BR"/>
        </w:rPr>
        <w:t xml:space="preserve"> </w:t>
      </w:r>
      <w:r w:rsidRPr="00752BAF">
        <w:rPr>
          <w:b/>
          <w:sz w:val="26"/>
          <w:lang w:val="pt-BR"/>
        </w:rPr>
        <w:t>III)</w:t>
      </w:r>
      <w:r w:rsidRPr="00E52970">
        <w:rPr>
          <w:sz w:val="26"/>
          <w:lang w:val="pt-BR"/>
        </w:rPr>
        <w:t>;</w:t>
      </w:r>
    </w:p>
    <w:p w:rsidR="00C127AB" w:rsidRPr="00E52970" w:rsidRDefault="00E52970" w:rsidP="00340487">
      <w:pPr>
        <w:pStyle w:val="PargrafodaLista"/>
        <w:numPr>
          <w:ilvl w:val="0"/>
          <w:numId w:val="9"/>
        </w:numPr>
        <w:tabs>
          <w:tab w:val="left" w:pos="1560"/>
          <w:tab w:val="left" w:pos="1916"/>
        </w:tabs>
        <w:spacing w:line="298" w:lineRule="exact"/>
        <w:ind w:left="0" w:right="-359" w:firstLine="1134"/>
        <w:jc w:val="both"/>
        <w:rPr>
          <w:sz w:val="26"/>
          <w:lang w:val="pt-BR"/>
        </w:rPr>
      </w:pPr>
      <w:r w:rsidRPr="00E52970">
        <w:rPr>
          <w:sz w:val="26"/>
          <w:lang w:val="pt-BR"/>
        </w:rPr>
        <w:t xml:space="preserve">Minuta de Contrato </w:t>
      </w:r>
      <w:r w:rsidRPr="00752BAF">
        <w:rPr>
          <w:b/>
          <w:sz w:val="26"/>
          <w:lang w:val="pt-BR"/>
        </w:rPr>
        <w:t>(Anexo</w:t>
      </w:r>
      <w:r w:rsidRPr="00752BAF">
        <w:rPr>
          <w:b/>
          <w:spacing w:val="1"/>
          <w:sz w:val="26"/>
          <w:lang w:val="pt-BR"/>
        </w:rPr>
        <w:t xml:space="preserve"> </w:t>
      </w:r>
      <w:r w:rsidRPr="00752BAF">
        <w:rPr>
          <w:b/>
          <w:sz w:val="26"/>
          <w:lang w:val="pt-BR"/>
        </w:rPr>
        <w:t>IV)</w:t>
      </w:r>
      <w:r w:rsidRPr="00E52970">
        <w:rPr>
          <w:sz w:val="26"/>
          <w:lang w:val="pt-BR"/>
        </w:rPr>
        <w:t>.</w:t>
      </w:r>
    </w:p>
    <w:p w:rsidR="00C127AB" w:rsidRPr="00E52970" w:rsidRDefault="00C127AB" w:rsidP="00340487">
      <w:pPr>
        <w:pStyle w:val="Corpodetexto"/>
        <w:ind w:right="-359"/>
        <w:jc w:val="both"/>
        <w:rPr>
          <w:sz w:val="28"/>
          <w:lang w:val="pt-BR"/>
        </w:rPr>
      </w:pPr>
    </w:p>
    <w:p w:rsidR="00C127AB" w:rsidRPr="00E52970" w:rsidRDefault="00C127AB" w:rsidP="00340487">
      <w:pPr>
        <w:pStyle w:val="Corpodetexto"/>
        <w:spacing w:before="7"/>
        <w:ind w:right="-359"/>
        <w:jc w:val="both"/>
        <w:rPr>
          <w:sz w:val="24"/>
          <w:lang w:val="pt-BR"/>
        </w:rPr>
      </w:pPr>
    </w:p>
    <w:p w:rsidR="00C127AB" w:rsidRPr="00E52970" w:rsidRDefault="00E52970" w:rsidP="00340487">
      <w:pPr>
        <w:pStyle w:val="PargrafodaLista"/>
        <w:numPr>
          <w:ilvl w:val="0"/>
          <w:numId w:val="13"/>
        </w:numPr>
        <w:tabs>
          <w:tab w:val="left" w:pos="543"/>
        </w:tabs>
        <w:spacing w:line="295" w:lineRule="exact"/>
        <w:ind w:left="0" w:right="-359" w:firstLine="0"/>
        <w:jc w:val="both"/>
        <w:rPr>
          <w:b/>
          <w:sz w:val="26"/>
        </w:rPr>
      </w:pPr>
      <w:r w:rsidRPr="00E52970">
        <w:rPr>
          <w:b/>
          <w:w w:val="105"/>
          <w:sz w:val="26"/>
        </w:rPr>
        <w:t>– DO</w:t>
      </w:r>
      <w:r w:rsidRPr="00E52970">
        <w:rPr>
          <w:b/>
          <w:spacing w:val="-9"/>
          <w:w w:val="105"/>
          <w:sz w:val="26"/>
        </w:rPr>
        <w:t xml:space="preserve"> </w:t>
      </w:r>
      <w:r w:rsidRPr="00E52970">
        <w:rPr>
          <w:b/>
          <w:w w:val="105"/>
          <w:sz w:val="26"/>
        </w:rPr>
        <w:t>FORO:</w:t>
      </w:r>
    </w:p>
    <w:p w:rsidR="00C127AB" w:rsidRPr="00E52970" w:rsidRDefault="00E52970" w:rsidP="00752BAF">
      <w:pPr>
        <w:pStyle w:val="PargrafodaLista"/>
        <w:numPr>
          <w:ilvl w:val="1"/>
          <w:numId w:val="13"/>
        </w:numPr>
        <w:tabs>
          <w:tab w:val="left" w:pos="851"/>
        </w:tabs>
        <w:ind w:left="0" w:right="-359" w:firstLine="0"/>
        <w:jc w:val="both"/>
        <w:rPr>
          <w:sz w:val="26"/>
          <w:lang w:val="pt-BR"/>
        </w:rPr>
      </w:pPr>
      <w:r w:rsidRPr="00E52970">
        <w:rPr>
          <w:sz w:val="26"/>
          <w:lang w:val="pt-BR"/>
        </w:rPr>
        <w:t>Fica eleito, de comum acordo entre as partes, o foro da Comarca de Caçapava do Sul, para dirimir quaisquer litígios oriundos da Licitação e do contrato decorrente, com expressa renúncia a outro qualquer, por mais privilegiado que seja.</w:t>
      </w:r>
    </w:p>
    <w:p w:rsidR="00C127AB" w:rsidRPr="00E52970" w:rsidRDefault="00C127AB" w:rsidP="00340487">
      <w:pPr>
        <w:pStyle w:val="Corpodetexto"/>
        <w:spacing w:before="4"/>
        <w:ind w:right="-359"/>
        <w:jc w:val="both"/>
        <w:rPr>
          <w:lang w:val="pt-BR"/>
        </w:rPr>
      </w:pPr>
    </w:p>
    <w:p w:rsidR="00C127AB" w:rsidRPr="004E2924" w:rsidRDefault="00E52970" w:rsidP="00752BAF">
      <w:pPr>
        <w:pStyle w:val="Corpodetexto"/>
        <w:ind w:left="720" w:right="-359" w:firstLine="720"/>
        <w:jc w:val="both"/>
        <w:rPr>
          <w:lang w:val="pt-BR"/>
        </w:rPr>
      </w:pPr>
      <w:r w:rsidRPr="00E52970">
        <w:rPr>
          <w:lang w:val="pt-BR"/>
        </w:rPr>
        <w:t xml:space="preserve">Caçapava do Sul, </w:t>
      </w:r>
      <w:r w:rsidR="004E2924" w:rsidRPr="004E2924">
        <w:rPr>
          <w:lang w:val="pt-BR"/>
        </w:rPr>
        <w:t>12</w:t>
      </w:r>
      <w:r w:rsidRPr="004E2924">
        <w:rPr>
          <w:lang w:val="pt-BR"/>
        </w:rPr>
        <w:t xml:space="preserve"> </w:t>
      </w:r>
      <w:r w:rsidR="004E2924" w:rsidRPr="004E2924">
        <w:rPr>
          <w:lang w:val="pt-BR"/>
        </w:rPr>
        <w:t>de</w:t>
      </w:r>
      <w:r w:rsidRPr="004E2924">
        <w:rPr>
          <w:lang w:val="pt-BR"/>
        </w:rPr>
        <w:t xml:space="preserve"> </w:t>
      </w:r>
      <w:r w:rsidR="003E196B" w:rsidRPr="004E2924">
        <w:rPr>
          <w:lang w:val="pt-BR"/>
        </w:rPr>
        <w:t>setembro</w:t>
      </w:r>
      <w:r w:rsidRPr="004E2924">
        <w:rPr>
          <w:lang w:val="pt-BR"/>
        </w:rPr>
        <w:t xml:space="preserve"> de 201</w:t>
      </w:r>
      <w:r w:rsidR="00076A04" w:rsidRPr="004E2924">
        <w:rPr>
          <w:lang w:val="pt-BR"/>
        </w:rPr>
        <w:t>7</w:t>
      </w:r>
      <w:r w:rsidRPr="004E2924">
        <w:rPr>
          <w:lang w:val="pt-BR"/>
        </w:rPr>
        <w:t>.</w:t>
      </w:r>
    </w:p>
    <w:p w:rsidR="00C127AB" w:rsidRPr="00E52970" w:rsidRDefault="00C127AB" w:rsidP="00340487">
      <w:pPr>
        <w:pStyle w:val="Corpodetexto"/>
        <w:ind w:right="-359"/>
        <w:jc w:val="both"/>
        <w:rPr>
          <w:sz w:val="28"/>
          <w:lang w:val="pt-BR"/>
        </w:rPr>
      </w:pPr>
    </w:p>
    <w:p w:rsidR="00C127AB" w:rsidRPr="00E52970" w:rsidRDefault="00C127AB" w:rsidP="00340487">
      <w:pPr>
        <w:pStyle w:val="Corpodetexto"/>
        <w:ind w:right="-359"/>
        <w:jc w:val="both"/>
        <w:rPr>
          <w:sz w:val="28"/>
          <w:lang w:val="pt-BR"/>
        </w:rPr>
      </w:pPr>
    </w:p>
    <w:p w:rsidR="00C127AB" w:rsidRPr="000C23D1" w:rsidRDefault="000C23D1" w:rsidP="00340487">
      <w:pPr>
        <w:pStyle w:val="Corpodetexto"/>
        <w:spacing w:before="251"/>
        <w:ind w:right="-359"/>
        <w:jc w:val="center"/>
        <w:rPr>
          <w:b/>
          <w:lang w:val="pt-BR"/>
        </w:rPr>
      </w:pPr>
      <w:r w:rsidRPr="000C23D1">
        <w:rPr>
          <w:b/>
          <w:lang w:val="pt-BR"/>
        </w:rPr>
        <w:t>GIOVANI AMESTOY DA SILVA</w:t>
      </w:r>
      <w:r w:rsidR="00E52970" w:rsidRPr="000C23D1">
        <w:rPr>
          <w:b/>
          <w:lang w:val="pt-BR"/>
        </w:rPr>
        <w:t>,</w:t>
      </w:r>
    </w:p>
    <w:p w:rsidR="00C127AB" w:rsidRPr="000C23D1" w:rsidRDefault="00E52970" w:rsidP="00340487">
      <w:pPr>
        <w:pStyle w:val="Corpodetexto"/>
        <w:ind w:right="-359"/>
        <w:jc w:val="center"/>
        <w:rPr>
          <w:b/>
          <w:lang w:val="pt-BR"/>
        </w:rPr>
      </w:pPr>
      <w:r w:rsidRPr="000C23D1">
        <w:rPr>
          <w:b/>
          <w:lang w:val="pt-BR"/>
        </w:rPr>
        <w:t>Prefeito Municipal.</w:t>
      </w:r>
    </w:p>
    <w:p w:rsidR="00C127AB" w:rsidRPr="00E52970" w:rsidRDefault="00C127AB" w:rsidP="00340487">
      <w:pPr>
        <w:ind w:right="657"/>
        <w:jc w:val="both"/>
        <w:rPr>
          <w:lang w:val="pt-BR"/>
        </w:rPr>
        <w:sectPr w:rsidR="00C127AB" w:rsidRPr="00E52970" w:rsidSect="00076A04">
          <w:pgSz w:w="11900" w:h="16840"/>
          <w:pgMar w:top="2019" w:right="1134" w:bottom="1418" w:left="1202" w:header="521" w:footer="0" w:gutter="0"/>
          <w:cols w:space="720"/>
        </w:sectPr>
      </w:pPr>
    </w:p>
    <w:p w:rsidR="00C127AB" w:rsidRPr="00E52970" w:rsidRDefault="00C127AB" w:rsidP="00340487">
      <w:pPr>
        <w:pStyle w:val="Corpodetexto"/>
        <w:ind w:right="657"/>
        <w:jc w:val="both"/>
        <w:rPr>
          <w:sz w:val="20"/>
          <w:lang w:val="pt-BR"/>
        </w:rPr>
      </w:pPr>
    </w:p>
    <w:p w:rsidR="00C127AB" w:rsidRPr="00E52970" w:rsidRDefault="00C127AB" w:rsidP="00340487">
      <w:pPr>
        <w:pStyle w:val="Corpodetexto"/>
        <w:ind w:right="657"/>
        <w:jc w:val="both"/>
        <w:rPr>
          <w:sz w:val="20"/>
          <w:lang w:val="pt-BR"/>
        </w:rPr>
      </w:pPr>
    </w:p>
    <w:p w:rsidR="00C127AB" w:rsidRPr="00E52970" w:rsidRDefault="00C127AB" w:rsidP="00340487">
      <w:pPr>
        <w:pStyle w:val="Corpodetexto"/>
        <w:ind w:right="657"/>
        <w:jc w:val="both"/>
        <w:rPr>
          <w:sz w:val="20"/>
          <w:lang w:val="pt-BR"/>
        </w:rPr>
      </w:pPr>
    </w:p>
    <w:p w:rsidR="00C127AB" w:rsidRPr="00E52970" w:rsidRDefault="00C127AB" w:rsidP="00340487">
      <w:pPr>
        <w:pStyle w:val="Corpodetexto"/>
        <w:spacing w:before="11"/>
        <w:ind w:right="657"/>
        <w:jc w:val="both"/>
        <w:rPr>
          <w:sz w:val="20"/>
          <w:lang w:val="pt-BR"/>
        </w:rPr>
      </w:pPr>
    </w:p>
    <w:p w:rsidR="00E52970" w:rsidRDefault="00E52970" w:rsidP="00752BAF">
      <w:pPr>
        <w:pStyle w:val="Corpodetexto"/>
        <w:spacing w:before="88" w:line="480" w:lineRule="auto"/>
        <w:ind w:right="66"/>
        <w:jc w:val="center"/>
        <w:rPr>
          <w:b/>
          <w:w w:val="105"/>
          <w:lang w:val="pt-BR"/>
        </w:rPr>
      </w:pPr>
      <w:r>
        <w:rPr>
          <w:b/>
          <w:w w:val="105"/>
          <w:lang w:val="pt-BR"/>
        </w:rPr>
        <w:t>ANEXO I</w:t>
      </w:r>
    </w:p>
    <w:p w:rsidR="00C127AB" w:rsidRPr="00E52970" w:rsidRDefault="00E52970" w:rsidP="00752BAF">
      <w:pPr>
        <w:pStyle w:val="Corpodetexto"/>
        <w:spacing w:before="88" w:line="480" w:lineRule="auto"/>
        <w:ind w:right="66"/>
        <w:jc w:val="center"/>
        <w:rPr>
          <w:b/>
          <w:lang w:val="pt-BR"/>
        </w:rPr>
      </w:pPr>
      <w:r w:rsidRPr="00E52970">
        <w:rPr>
          <w:b/>
          <w:w w:val="105"/>
          <w:lang w:val="pt-BR"/>
        </w:rPr>
        <w:t>DECLARAÇÃO DE IDONEIDADE</w:t>
      </w:r>
    </w:p>
    <w:p w:rsidR="00C127AB" w:rsidRPr="00E52970" w:rsidRDefault="00C127AB" w:rsidP="00340487">
      <w:pPr>
        <w:pStyle w:val="Corpodetexto"/>
        <w:ind w:right="657"/>
        <w:jc w:val="both"/>
        <w:rPr>
          <w:sz w:val="28"/>
          <w:lang w:val="pt-BR"/>
        </w:rPr>
      </w:pPr>
    </w:p>
    <w:p w:rsidR="00C127AB" w:rsidRPr="00E52970" w:rsidRDefault="00C127AB" w:rsidP="00340487">
      <w:pPr>
        <w:pStyle w:val="Corpodetexto"/>
        <w:spacing w:before="2"/>
        <w:ind w:right="657"/>
        <w:jc w:val="both"/>
        <w:rPr>
          <w:sz w:val="24"/>
          <w:lang w:val="pt-BR"/>
        </w:rPr>
      </w:pPr>
    </w:p>
    <w:p w:rsidR="00C127AB" w:rsidRPr="00E52970" w:rsidRDefault="00E52970" w:rsidP="00340487">
      <w:pPr>
        <w:pStyle w:val="Corpodetexto"/>
        <w:ind w:right="-75"/>
        <w:jc w:val="both"/>
        <w:rPr>
          <w:lang w:val="pt-BR"/>
        </w:rPr>
      </w:pPr>
      <w:r w:rsidRPr="00E52970">
        <w:rPr>
          <w:lang w:val="pt-BR"/>
        </w:rPr>
        <w:t>Declaro sob as penas da Lei, que .......................................................................................(nome da</w:t>
      </w:r>
    </w:p>
    <w:p w:rsidR="00C127AB" w:rsidRPr="00E52970" w:rsidRDefault="00E52970" w:rsidP="00340487">
      <w:pPr>
        <w:pStyle w:val="Corpodetexto"/>
        <w:ind w:right="-75"/>
        <w:jc w:val="both"/>
        <w:rPr>
          <w:lang w:val="pt-BR"/>
        </w:rPr>
      </w:pPr>
      <w:r w:rsidRPr="00E52970">
        <w:rPr>
          <w:lang w:val="pt-BR"/>
        </w:rPr>
        <w:t>Licitante), inscrita no CNPJ sob nº ....................................................... não foi declarada inidônea, para licitar ou contratar com a Administração Pública, nos termos do Inciso IV, do art. 87 da Lei 8.666/93 e suas alterações.</w:t>
      </w:r>
    </w:p>
    <w:p w:rsidR="00C127AB" w:rsidRPr="00E52970" w:rsidRDefault="00C127AB" w:rsidP="00340487">
      <w:pPr>
        <w:pStyle w:val="Corpodetexto"/>
        <w:spacing w:before="10"/>
        <w:ind w:right="-75"/>
        <w:jc w:val="both"/>
        <w:rPr>
          <w:sz w:val="25"/>
          <w:lang w:val="pt-BR"/>
        </w:rPr>
      </w:pPr>
    </w:p>
    <w:p w:rsidR="00C127AB" w:rsidRPr="00E52970" w:rsidRDefault="00E52970" w:rsidP="00340487">
      <w:pPr>
        <w:pStyle w:val="Corpodetexto"/>
        <w:spacing w:line="480" w:lineRule="auto"/>
        <w:ind w:right="-75"/>
        <w:jc w:val="both"/>
        <w:rPr>
          <w:lang w:val="pt-BR"/>
        </w:rPr>
      </w:pPr>
      <w:r w:rsidRPr="00E52970">
        <w:rPr>
          <w:lang w:val="pt-BR"/>
        </w:rPr>
        <w:t>Por ser expressão da verdade, firmamos a presente. Local e data.</w:t>
      </w:r>
    </w:p>
    <w:p w:rsidR="00C127AB" w:rsidRPr="00E52970" w:rsidRDefault="00E52970" w:rsidP="00752BAF">
      <w:pPr>
        <w:pStyle w:val="Corpodetexto"/>
        <w:spacing w:before="10"/>
        <w:ind w:right="-75"/>
        <w:jc w:val="center"/>
        <w:rPr>
          <w:lang w:val="pt-BR"/>
        </w:rPr>
      </w:pPr>
      <w:r w:rsidRPr="00E52970">
        <w:rPr>
          <w:lang w:val="pt-BR"/>
        </w:rPr>
        <w:t>NOME E ASSINATURA DO RESPONSÁVEL</w:t>
      </w:r>
    </w:p>
    <w:p w:rsidR="00C127AB" w:rsidRPr="00E52970" w:rsidRDefault="00C127AB" w:rsidP="00340487">
      <w:pPr>
        <w:ind w:right="657"/>
        <w:jc w:val="both"/>
        <w:rPr>
          <w:lang w:val="pt-BR"/>
        </w:rPr>
        <w:sectPr w:rsidR="00C127AB" w:rsidRPr="00E52970" w:rsidSect="00076A04">
          <w:pgSz w:w="11900" w:h="16840"/>
          <w:pgMar w:top="2019" w:right="1134" w:bottom="1418" w:left="1202" w:header="521" w:footer="0" w:gutter="0"/>
          <w:cols w:space="720"/>
        </w:sectPr>
      </w:pPr>
    </w:p>
    <w:p w:rsidR="00C127AB" w:rsidRPr="00E52970" w:rsidRDefault="00C127AB" w:rsidP="00340487">
      <w:pPr>
        <w:pStyle w:val="Corpodetexto"/>
        <w:ind w:right="657"/>
        <w:jc w:val="both"/>
        <w:rPr>
          <w:sz w:val="20"/>
          <w:lang w:val="pt-BR"/>
        </w:rPr>
      </w:pPr>
    </w:p>
    <w:p w:rsidR="00C127AB" w:rsidRPr="00E52970" w:rsidRDefault="00C127AB" w:rsidP="00340487">
      <w:pPr>
        <w:pStyle w:val="Corpodetexto"/>
        <w:ind w:right="657"/>
        <w:jc w:val="both"/>
        <w:rPr>
          <w:sz w:val="20"/>
          <w:lang w:val="pt-BR"/>
        </w:rPr>
      </w:pPr>
    </w:p>
    <w:p w:rsidR="00C127AB" w:rsidRPr="00E52970" w:rsidRDefault="00C127AB" w:rsidP="00340487">
      <w:pPr>
        <w:pStyle w:val="Corpodetexto"/>
        <w:spacing w:before="6"/>
        <w:ind w:right="657"/>
        <w:jc w:val="both"/>
        <w:rPr>
          <w:sz w:val="22"/>
          <w:lang w:val="pt-BR"/>
        </w:rPr>
      </w:pPr>
    </w:p>
    <w:p w:rsidR="00C127AB" w:rsidRPr="00E52970" w:rsidRDefault="00E52970" w:rsidP="00340487">
      <w:pPr>
        <w:pStyle w:val="Corpodetexto"/>
        <w:ind w:right="657"/>
        <w:jc w:val="center"/>
        <w:rPr>
          <w:b/>
          <w:lang w:val="pt-BR"/>
        </w:rPr>
      </w:pPr>
      <w:r w:rsidRPr="00E52970">
        <w:rPr>
          <w:b/>
          <w:w w:val="110"/>
          <w:lang w:val="pt-BR"/>
        </w:rPr>
        <w:t>ANEXO II</w:t>
      </w:r>
    </w:p>
    <w:p w:rsidR="00C127AB" w:rsidRPr="00E52970" w:rsidRDefault="00C127AB" w:rsidP="00340487">
      <w:pPr>
        <w:pStyle w:val="Corpodetexto"/>
        <w:ind w:right="657"/>
        <w:jc w:val="center"/>
        <w:rPr>
          <w:b/>
          <w:sz w:val="28"/>
          <w:lang w:val="pt-BR"/>
        </w:rPr>
      </w:pPr>
    </w:p>
    <w:p w:rsidR="00C127AB" w:rsidRPr="00E52970" w:rsidRDefault="00C127AB" w:rsidP="00340487">
      <w:pPr>
        <w:pStyle w:val="Corpodetexto"/>
        <w:ind w:right="657"/>
        <w:jc w:val="center"/>
        <w:rPr>
          <w:b/>
          <w:sz w:val="24"/>
          <w:lang w:val="pt-BR"/>
        </w:rPr>
      </w:pPr>
    </w:p>
    <w:p w:rsidR="00C127AB" w:rsidRPr="00E52970" w:rsidRDefault="00E52970" w:rsidP="00340487">
      <w:pPr>
        <w:pStyle w:val="Corpodetexto"/>
        <w:ind w:right="657"/>
        <w:jc w:val="center"/>
        <w:rPr>
          <w:lang w:val="pt-BR"/>
        </w:rPr>
      </w:pPr>
      <w:r w:rsidRPr="00E52970">
        <w:rPr>
          <w:b/>
          <w:w w:val="105"/>
          <w:lang w:val="pt-BR"/>
        </w:rPr>
        <w:t>D E C L A R A Ç Ã O</w:t>
      </w:r>
    </w:p>
    <w:p w:rsidR="00C127AB" w:rsidRPr="00E52970" w:rsidRDefault="00C127AB" w:rsidP="00340487">
      <w:pPr>
        <w:pStyle w:val="Corpodetexto"/>
        <w:ind w:right="657"/>
        <w:jc w:val="both"/>
        <w:rPr>
          <w:sz w:val="20"/>
          <w:lang w:val="pt-BR"/>
        </w:rPr>
      </w:pPr>
    </w:p>
    <w:p w:rsidR="00C127AB" w:rsidRPr="00E52970" w:rsidRDefault="00C127AB" w:rsidP="00340487">
      <w:pPr>
        <w:pStyle w:val="Corpodetexto"/>
        <w:ind w:right="657"/>
        <w:jc w:val="both"/>
        <w:rPr>
          <w:sz w:val="20"/>
          <w:lang w:val="pt-BR"/>
        </w:rPr>
      </w:pPr>
    </w:p>
    <w:p w:rsidR="00C127AB" w:rsidRPr="00E52970" w:rsidRDefault="00C127AB" w:rsidP="00340487">
      <w:pPr>
        <w:pStyle w:val="Corpodetexto"/>
        <w:spacing w:before="7"/>
        <w:ind w:right="657"/>
        <w:jc w:val="both"/>
        <w:rPr>
          <w:sz w:val="29"/>
          <w:lang w:val="pt-BR"/>
        </w:rPr>
      </w:pPr>
    </w:p>
    <w:p w:rsidR="00C127AB" w:rsidRPr="004E2924" w:rsidRDefault="00E52970" w:rsidP="00340487">
      <w:pPr>
        <w:pStyle w:val="Corpodetexto"/>
        <w:spacing w:before="88"/>
        <w:ind w:right="-217"/>
        <w:jc w:val="both"/>
        <w:rPr>
          <w:b/>
          <w:lang w:val="pt-BR"/>
        </w:rPr>
      </w:pPr>
      <w:r w:rsidRPr="004E2924">
        <w:rPr>
          <w:b/>
          <w:lang w:val="pt-BR"/>
        </w:rPr>
        <w:t>Ref. Edital nº</w:t>
      </w:r>
      <w:r w:rsidRPr="004E2924">
        <w:rPr>
          <w:b/>
          <w:spacing w:val="61"/>
          <w:lang w:val="pt-BR"/>
        </w:rPr>
        <w:t xml:space="preserve"> </w:t>
      </w:r>
      <w:r w:rsidR="00AF77FF" w:rsidRPr="004E2924">
        <w:rPr>
          <w:b/>
          <w:lang w:val="pt-BR"/>
        </w:rPr>
        <w:t>2</w:t>
      </w:r>
      <w:r w:rsidR="004E2924" w:rsidRPr="004E2924">
        <w:rPr>
          <w:b/>
          <w:lang w:val="pt-BR"/>
        </w:rPr>
        <w:t>632</w:t>
      </w:r>
      <w:r w:rsidR="00AF77FF" w:rsidRPr="004E2924">
        <w:rPr>
          <w:b/>
          <w:lang w:val="pt-BR"/>
        </w:rPr>
        <w:t>/2017</w:t>
      </w:r>
    </w:p>
    <w:p w:rsidR="00C127AB" w:rsidRPr="00E52970" w:rsidRDefault="00C127AB" w:rsidP="00340487">
      <w:pPr>
        <w:pStyle w:val="Corpodetexto"/>
        <w:ind w:right="-217"/>
        <w:jc w:val="both"/>
        <w:rPr>
          <w:sz w:val="28"/>
          <w:lang w:val="pt-BR"/>
        </w:rPr>
      </w:pPr>
    </w:p>
    <w:p w:rsidR="00C127AB" w:rsidRPr="00E52970" w:rsidRDefault="00C127AB" w:rsidP="00752BAF">
      <w:pPr>
        <w:pStyle w:val="Corpodetexto"/>
        <w:ind w:right="-359"/>
        <w:jc w:val="both"/>
        <w:rPr>
          <w:sz w:val="24"/>
          <w:lang w:val="pt-BR"/>
        </w:rPr>
      </w:pPr>
    </w:p>
    <w:p w:rsidR="00C127AB" w:rsidRPr="00E52970" w:rsidRDefault="00E52970" w:rsidP="00752BAF">
      <w:pPr>
        <w:pStyle w:val="Corpodetexto"/>
        <w:spacing w:line="298" w:lineRule="exact"/>
        <w:ind w:right="-359"/>
        <w:jc w:val="both"/>
        <w:rPr>
          <w:lang w:val="pt-BR"/>
        </w:rPr>
      </w:pPr>
      <w:r w:rsidRPr="00E52970">
        <w:rPr>
          <w:lang w:val="pt-BR"/>
        </w:rPr>
        <w:t>........................................................................................,</w:t>
      </w:r>
      <w:r w:rsidRPr="00E52970">
        <w:rPr>
          <w:lang w:val="pt-BR"/>
        </w:rPr>
        <w:tab/>
        <w:t>inscrita</w:t>
      </w:r>
      <w:r w:rsidRPr="00E52970">
        <w:rPr>
          <w:lang w:val="pt-BR"/>
        </w:rPr>
        <w:tab/>
        <w:t>no</w:t>
      </w:r>
      <w:r w:rsidR="00752BAF">
        <w:rPr>
          <w:lang w:val="pt-BR"/>
        </w:rPr>
        <w:t xml:space="preserve"> </w:t>
      </w:r>
      <w:r w:rsidRPr="00E52970">
        <w:rPr>
          <w:lang w:val="pt-BR"/>
        </w:rPr>
        <w:t>CNPJ</w:t>
      </w:r>
      <w:r w:rsidRPr="00E52970">
        <w:rPr>
          <w:lang w:val="pt-BR"/>
        </w:rPr>
        <w:tab/>
        <w:t>nº...................................................,</w:t>
      </w:r>
      <w:r w:rsidR="00AF77FF">
        <w:rPr>
          <w:lang w:val="pt-BR"/>
        </w:rPr>
        <w:t xml:space="preserve"> </w:t>
      </w:r>
      <w:r w:rsidRPr="00E52970">
        <w:rPr>
          <w:lang w:val="pt-BR"/>
        </w:rPr>
        <w:t>por intermédio de seu representante legal,</w:t>
      </w:r>
      <w:r w:rsidR="00AF77FF">
        <w:rPr>
          <w:lang w:val="pt-BR"/>
        </w:rPr>
        <w:t xml:space="preserve"> </w:t>
      </w:r>
      <w:r w:rsidRPr="00E52970">
        <w:rPr>
          <w:lang w:val="pt-BR"/>
        </w:rPr>
        <w:t>Sr.(a)................................................................. portador (a) da Carteira de Identidade</w:t>
      </w:r>
      <w:r w:rsidR="00AF77FF">
        <w:rPr>
          <w:lang w:val="pt-BR"/>
        </w:rPr>
        <w:t xml:space="preserve"> </w:t>
      </w:r>
      <w:r w:rsidRPr="00E52970">
        <w:rPr>
          <w:lang w:val="pt-BR"/>
        </w:rPr>
        <w:t>nº................................................. e do CPF nº .......................................... DECLARA, para fins</w:t>
      </w:r>
      <w:r w:rsidR="00AF77FF">
        <w:rPr>
          <w:lang w:val="pt-BR"/>
        </w:rPr>
        <w:t xml:space="preserve"> </w:t>
      </w:r>
      <w:r w:rsidRPr="00E52970">
        <w:rPr>
          <w:lang w:val="pt-BR"/>
        </w:rPr>
        <w:t>do disposto no Inciso V do art. 27 da Lei 8.666, de 21 de junho de 1993, acrescido pela Lei nº 9.854, de 27 de outubro de 1999, que não emprega menor de dezoito (18) anos em trabalho noturno, perigoso ou insalubre e não empreg</w:t>
      </w:r>
      <w:r w:rsidR="00AF77FF">
        <w:rPr>
          <w:lang w:val="pt-BR"/>
        </w:rPr>
        <w:t>a menor de dezesseis (16) anos.</w:t>
      </w:r>
    </w:p>
    <w:p w:rsidR="00C127AB" w:rsidRPr="00E52970" w:rsidRDefault="00C127AB" w:rsidP="00752BAF">
      <w:pPr>
        <w:pStyle w:val="Corpodetexto"/>
        <w:ind w:right="-359"/>
        <w:jc w:val="both"/>
        <w:rPr>
          <w:lang w:val="pt-BR"/>
        </w:rPr>
      </w:pPr>
    </w:p>
    <w:p w:rsidR="00C127AB" w:rsidRPr="00E52970" w:rsidRDefault="00E52970" w:rsidP="00752BAF">
      <w:pPr>
        <w:pStyle w:val="Corpodetexto"/>
        <w:ind w:right="-359"/>
        <w:jc w:val="both"/>
        <w:rPr>
          <w:lang w:val="pt-BR"/>
        </w:rPr>
      </w:pPr>
      <w:r w:rsidRPr="00E52970">
        <w:rPr>
          <w:lang w:val="pt-BR"/>
        </w:rPr>
        <w:t>Ressalva: Emprega menor, a partir de quatorze (14) anos, na condição de aprendiz (</w:t>
      </w:r>
      <w:r w:rsidRPr="00E52970">
        <w:rPr>
          <w:spacing w:val="51"/>
          <w:lang w:val="pt-BR"/>
        </w:rPr>
        <w:t xml:space="preserve"> </w:t>
      </w:r>
      <w:r w:rsidRPr="00E52970">
        <w:rPr>
          <w:lang w:val="pt-BR"/>
        </w:rPr>
        <w:t>)</w:t>
      </w:r>
    </w:p>
    <w:p w:rsidR="00C127AB" w:rsidRPr="00E52970" w:rsidRDefault="00C127AB" w:rsidP="00752BAF">
      <w:pPr>
        <w:pStyle w:val="Corpodetexto"/>
        <w:ind w:right="-359"/>
        <w:jc w:val="both"/>
        <w:rPr>
          <w:sz w:val="28"/>
          <w:lang w:val="pt-BR"/>
        </w:rPr>
      </w:pPr>
    </w:p>
    <w:p w:rsidR="00C127AB" w:rsidRPr="00E52970" w:rsidRDefault="00C127AB" w:rsidP="00752BAF">
      <w:pPr>
        <w:pStyle w:val="Corpodetexto"/>
        <w:ind w:right="-359"/>
        <w:jc w:val="both"/>
        <w:rPr>
          <w:sz w:val="24"/>
          <w:lang w:val="pt-BR"/>
        </w:rPr>
      </w:pPr>
    </w:p>
    <w:p w:rsidR="00C127AB" w:rsidRPr="00E52970" w:rsidRDefault="00E52970" w:rsidP="00752BAF">
      <w:pPr>
        <w:pStyle w:val="Corpodetexto"/>
        <w:ind w:right="-359"/>
        <w:jc w:val="center"/>
        <w:rPr>
          <w:lang w:val="pt-BR"/>
        </w:rPr>
      </w:pPr>
      <w:r w:rsidRPr="00E52970">
        <w:rPr>
          <w:lang w:val="pt-BR"/>
        </w:rPr>
        <w:t>..............................................................</w:t>
      </w:r>
    </w:p>
    <w:p w:rsidR="00C127AB" w:rsidRPr="00E52970" w:rsidRDefault="00E52970" w:rsidP="00752BAF">
      <w:pPr>
        <w:pStyle w:val="Corpodetexto"/>
        <w:ind w:right="-359"/>
        <w:jc w:val="center"/>
        <w:rPr>
          <w:lang w:val="pt-BR"/>
        </w:rPr>
      </w:pPr>
      <w:r w:rsidRPr="00E52970">
        <w:rPr>
          <w:lang w:val="pt-BR"/>
        </w:rPr>
        <w:t>(data)</w:t>
      </w:r>
    </w:p>
    <w:p w:rsidR="00C127AB" w:rsidRPr="00E52970" w:rsidRDefault="00C127AB" w:rsidP="00340487">
      <w:pPr>
        <w:pStyle w:val="Corpodetexto"/>
        <w:ind w:right="-217"/>
        <w:jc w:val="both"/>
        <w:rPr>
          <w:sz w:val="28"/>
          <w:lang w:val="pt-BR"/>
        </w:rPr>
      </w:pPr>
    </w:p>
    <w:p w:rsidR="00C127AB" w:rsidRPr="00E52970" w:rsidRDefault="00C127AB" w:rsidP="00752BAF">
      <w:pPr>
        <w:pStyle w:val="Corpodetexto"/>
        <w:spacing w:before="9"/>
        <w:ind w:right="-217"/>
        <w:jc w:val="center"/>
        <w:rPr>
          <w:sz w:val="23"/>
          <w:lang w:val="pt-BR"/>
        </w:rPr>
      </w:pPr>
    </w:p>
    <w:p w:rsidR="00C127AB" w:rsidRPr="00E52970" w:rsidRDefault="00E52970" w:rsidP="00752BAF">
      <w:pPr>
        <w:pStyle w:val="Corpodetexto"/>
        <w:ind w:right="-217"/>
        <w:jc w:val="center"/>
        <w:rPr>
          <w:lang w:val="pt-BR"/>
        </w:rPr>
      </w:pPr>
      <w:r w:rsidRPr="00E52970">
        <w:rPr>
          <w:lang w:val="pt-BR"/>
        </w:rPr>
        <w:t>.................................................................</w:t>
      </w:r>
    </w:p>
    <w:p w:rsidR="00AF77FF" w:rsidRDefault="00E52970" w:rsidP="00752BAF">
      <w:pPr>
        <w:pStyle w:val="Corpodetexto"/>
        <w:spacing w:before="1" w:line="720" w:lineRule="auto"/>
        <w:ind w:right="-217"/>
        <w:jc w:val="center"/>
        <w:rPr>
          <w:lang w:val="pt-BR"/>
        </w:rPr>
      </w:pPr>
      <w:r w:rsidRPr="00E52970">
        <w:rPr>
          <w:lang w:val="pt-BR"/>
        </w:rPr>
        <w:t>(representante</w:t>
      </w:r>
      <w:r w:rsidR="00AF77FF">
        <w:rPr>
          <w:lang w:val="pt-BR"/>
        </w:rPr>
        <w:t xml:space="preserve"> legal)</w:t>
      </w:r>
    </w:p>
    <w:p w:rsidR="00C127AB" w:rsidRPr="00E52970" w:rsidRDefault="00E52970" w:rsidP="00340487">
      <w:pPr>
        <w:pStyle w:val="Corpodetexto"/>
        <w:spacing w:before="1" w:line="720" w:lineRule="auto"/>
        <w:ind w:right="-217"/>
        <w:jc w:val="both"/>
        <w:rPr>
          <w:lang w:val="pt-BR"/>
        </w:rPr>
      </w:pPr>
      <w:r w:rsidRPr="00E52970">
        <w:rPr>
          <w:lang w:val="pt-BR"/>
        </w:rPr>
        <w:t>Observação: Em caso afirmativo, assinalar a ressalva acima.</w:t>
      </w:r>
    </w:p>
    <w:p w:rsidR="00C127AB" w:rsidRPr="00E52970" w:rsidRDefault="00C127AB" w:rsidP="00340487">
      <w:pPr>
        <w:spacing w:line="720" w:lineRule="auto"/>
        <w:ind w:right="657"/>
        <w:jc w:val="both"/>
        <w:rPr>
          <w:lang w:val="pt-BR"/>
        </w:rPr>
        <w:sectPr w:rsidR="00C127AB" w:rsidRPr="00E52970" w:rsidSect="00076A04">
          <w:pgSz w:w="11900" w:h="16840"/>
          <w:pgMar w:top="2019" w:right="1134" w:bottom="1418" w:left="1202" w:header="521" w:footer="0" w:gutter="0"/>
          <w:cols w:space="720"/>
        </w:sectPr>
      </w:pPr>
    </w:p>
    <w:p w:rsidR="00C127AB" w:rsidRPr="00E52970" w:rsidRDefault="00C127AB" w:rsidP="00340487">
      <w:pPr>
        <w:pStyle w:val="Corpodetexto"/>
        <w:ind w:right="657"/>
        <w:jc w:val="both"/>
        <w:rPr>
          <w:sz w:val="20"/>
          <w:lang w:val="pt-BR"/>
        </w:rPr>
      </w:pPr>
    </w:p>
    <w:p w:rsidR="00C127AB" w:rsidRPr="00E52970" w:rsidRDefault="00C127AB" w:rsidP="00340487">
      <w:pPr>
        <w:pStyle w:val="Corpodetexto"/>
        <w:ind w:right="657"/>
        <w:jc w:val="both"/>
        <w:rPr>
          <w:sz w:val="20"/>
          <w:lang w:val="pt-BR"/>
        </w:rPr>
      </w:pPr>
    </w:p>
    <w:p w:rsidR="00C127AB" w:rsidRPr="00E52970" w:rsidRDefault="00C127AB" w:rsidP="00340487">
      <w:pPr>
        <w:pStyle w:val="Corpodetexto"/>
        <w:spacing w:before="6"/>
        <w:ind w:right="657"/>
        <w:jc w:val="both"/>
        <w:rPr>
          <w:sz w:val="22"/>
          <w:lang w:val="pt-BR"/>
        </w:rPr>
      </w:pPr>
    </w:p>
    <w:p w:rsidR="00C127AB" w:rsidRPr="00E52970" w:rsidRDefault="00E52970" w:rsidP="00752BAF">
      <w:pPr>
        <w:pStyle w:val="Corpodetexto"/>
        <w:ind w:right="208"/>
        <w:jc w:val="center"/>
        <w:rPr>
          <w:b/>
          <w:lang w:val="pt-BR"/>
        </w:rPr>
      </w:pPr>
      <w:r w:rsidRPr="00E52970">
        <w:rPr>
          <w:b/>
          <w:w w:val="110"/>
          <w:lang w:val="pt-BR"/>
        </w:rPr>
        <w:t>ANEXO III</w:t>
      </w:r>
    </w:p>
    <w:p w:rsidR="00C127AB" w:rsidRPr="00E52970" w:rsidRDefault="00C127AB" w:rsidP="00752BAF">
      <w:pPr>
        <w:pStyle w:val="Corpodetexto"/>
        <w:spacing w:before="3"/>
        <w:ind w:right="208"/>
        <w:jc w:val="center"/>
        <w:rPr>
          <w:b/>
          <w:sz w:val="25"/>
          <w:lang w:val="pt-BR"/>
        </w:rPr>
      </w:pPr>
    </w:p>
    <w:p w:rsidR="00C127AB" w:rsidRPr="00E52970" w:rsidRDefault="00E52970" w:rsidP="00752BAF">
      <w:pPr>
        <w:pStyle w:val="Corpodetexto"/>
        <w:ind w:right="208"/>
        <w:jc w:val="center"/>
        <w:rPr>
          <w:lang w:val="pt-BR"/>
        </w:rPr>
      </w:pPr>
      <w:r w:rsidRPr="00E52970">
        <w:rPr>
          <w:b/>
          <w:lang w:val="pt-BR"/>
        </w:rPr>
        <w:t>MODELO DE FORMULÁRIO DE APRESENTAÇÃO DE PROPOSTA</w:t>
      </w:r>
    </w:p>
    <w:p w:rsidR="00C127AB" w:rsidRPr="00E52970" w:rsidRDefault="00C127AB" w:rsidP="00340487">
      <w:pPr>
        <w:pStyle w:val="Corpodetexto"/>
        <w:spacing w:before="11"/>
        <w:ind w:right="208"/>
        <w:jc w:val="both"/>
        <w:rPr>
          <w:lang w:val="pt-BR"/>
        </w:rPr>
      </w:pPr>
    </w:p>
    <w:p w:rsidR="00231777" w:rsidRDefault="00231777" w:rsidP="00340487">
      <w:pPr>
        <w:pStyle w:val="TableParagraph"/>
        <w:spacing w:line="240" w:lineRule="auto"/>
        <w:ind w:left="0" w:right="208"/>
        <w:jc w:val="both"/>
        <w:rPr>
          <w:sz w:val="26"/>
          <w:lang w:val="pt-BR"/>
        </w:rPr>
      </w:pPr>
    </w:p>
    <w:p w:rsidR="00AF77FF" w:rsidRDefault="00AF77FF" w:rsidP="00340487">
      <w:pPr>
        <w:pStyle w:val="TableParagraph"/>
        <w:spacing w:line="240" w:lineRule="auto"/>
        <w:ind w:left="0" w:right="208"/>
        <w:jc w:val="both"/>
        <w:rPr>
          <w:sz w:val="26"/>
          <w:lang w:val="pt-BR"/>
        </w:rPr>
      </w:pPr>
      <w:r w:rsidRPr="00E52970">
        <w:rPr>
          <w:sz w:val="26"/>
          <w:lang w:val="pt-BR"/>
        </w:rPr>
        <w:t>A/C Comissão de Licitação Referente ao Edital nº</w:t>
      </w:r>
      <w:r w:rsidRPr="000D269E">
        <w:rPr>
          <w:sz w:val="26"/>
          <w:lang w:val="pt-BR"/>
        </w:rPr>
        <w:t xml:space="preserve"> 2</w:t>
      </w:r>
      <w:r w:rsidR="000D269E" w:rsidRPr="000D269E">
        <w:rPr>
          <w:sz w:val="26"/>
          <w:lang w:val="pt-BR"/>
        </w:rPr>
        <w:t>632</w:t>
      </w:r>
      <w:r w:rsidRPr="000D269E">
        <w:rPr>
          <w:sz w:val="26"/>
          <w:lang w:val="pt-BR"/>
        </w:rPr>
        <w:t>/201</w:t>
      </w:r>
      <w:r w:rsidR="000D269E" w:rsidRPr="000D269E">
        <w:rPr>
          <w:sz w:val="26"/>
          <w:lang w:val="pt-BR"/>
        </w:rPr>
        <w:t>7</w:t>
      </w:r>
    </w:p>
    <w:p w:rsidR="00AF77FF" w:rsidRDefault="00AF77FF" w:rsidP="00340487">
      <w:pPr>
        <w:pStyle w:val="Corpodetexto"/>
        <w:ind w:right="208"/>
        <w:jc w:val="both"/>
        <w:rPr>
          <w:lang w:val="pt-BR"/>
        </w:rPr>
      </w:pPr>
    </w:p>
    <w:p w:rsidR="00231777" w:rsidRDefault="00231777" w:rsidP="00340487">
      <w:pPr>
        <w:pStyle w:val="Corpodetexto"/>
        <w:ind w:right="208"/>
        <w:jc w:val="both"/>
        <w:rPr>
          <w:lang w:val="pt-BR"/>
        </w:rPr>
      </w:pPr>
    </w:p>
    <w:p w:rsidR="00C127AB" w:rsidRPr="00E52970" w:rsidRDefault="00AF77FF" w:rsidP="00752BAF">
      <w:pPr>
        <w:pStyle w:val="Corpodetexto"/>
        <w:ind w:right="208"/>
        <w:jc w:val="both"/>
        <w:rPr>
          <w:lang w:val="pt-BR"/>
        </w:rPr>
      </w:pPr>
      <w:r w:rsidRPr="00AF77FF">
        <w:rPr>
          <w:lang w:val="pt-BR"/>
        </w:rPr>
        <w:t>........................................................................ estabelecida na cidade de</w:t>
      </w:r>
      <w:r w:rsidR="00231777">
        <w:rPr>
          <w:lang w:val="pt-BR"/>
        </w:rPr>
        <w:t xml:space="preserve"> </w:t>
      </w:r>
      <w:r w:rsidRPr="00AF77FF">
        <w:rPr>
          <w:lang w:val="pt-BR"/>
        </w:rPr>
        <w:t>………………….,</w:t>
      </w:r>
      <w:r>
        <w:rPr>
          <w:lang w:val="pt-BR"/>
        </w:rPr>
        <w:t xml:space="preserve"> estado .........................., CNPJ nº ..........................................., neste ato representada por seu </w:t>
      </w:r>
      <w:r w:rsidRPr="00E52970">
        <w:rPr>
          <w:lang w:val="pt-BR"/>
        </w:rPr>
        <w:t>Sócio(s)/gerente(s)/presidente(s)/diretor(s),</w:t>
      </w:r>
      <w:r>
        <w:rPr>
          <w:lang w:val="pt-BR"/>
        </w:rPr>
        <w:t xml:space="preserve"> </w:t>
      </w:r>
      <w:r w:rsidR="00E52970" w:rsidRPr="00E52970">
        <w:rPr>
          <w:lang w:val="pt-BR"/>
        </w:rPr>
        <w:t>Sr.(a).............................................. portador(es) da cédula de Identidade nº(s)</w:t>
      </w:r>
      <w:r w:rsidR="00752BAF">
        <w:rPr>
          <w:lang w:val="pt-BR"/>
        </w:rPr>
        <w:t xml:space="preserve"> </w:t>
      </w:r>
      <w:r w:rsidR="00E52970" w:rsidRPr="00E52970">
        <w:rPr>
          <w:lang w:val="pt-BR"/>
        </w:rPr>
        <w:t>...................................................... CPF nº(s) apresenta abaixo sua proposta financeira.</w:t>
      </w:r>
      <w:r w:rsidR="00752BAF">
        <w:rPr>
          <w:lang w:val="pt-BR"/>
        </w:rPr>
        <w:t xml:space="preserve"> </w:t>
      </w:r>
      <w:r w:rsidR="00E52970" w:rsidRPr="00E52970">
        <w:rPr>
          <w:lang w:val="pt-BR"/>
        </w:rPr>
        <w:t xml:space="preserve">Para Cessão onerosa do direito de efetuar o pagamento da folha dos servidores públicos do Município de Caçapava do Sul-RS, com exclusividade pelo prazo de sessenta (60) meses e prestar os serviços indicados no Edital </w:t>
      </w:r>
      <w:r w:rsidR="00E52970" w:rsidRPr="000D269E">
        <w:rPr>
          <w:lang w:val="pt-BR"/>
        </w:rPr>
        <w:t>de nº 2</w:t>
      </w:r>
      <w:r w:rsidR="000D269E" w:rsidRPr="000D269E">
        <w:rPr>
          <w:lang w:val="pt-BR"/>
        </w:rPr>
        <w:t>632</w:t>
      </w:r>
      <w:r w:rsidR="00E52970" w:rsidRPr="000D269E">
        <w:rPr>
          <w:lang w:val="pt-BR"/>
        </w:rPr>
        <w:t>/201</w:t>
      </w:r>
      <w:r w:rsidR="000D269E" w:rsidRPr="000D269E">
        <w:rPr>
          <w:lang w:val="pt-BR"/>
        </w:rPr>
        <w:t>7</w:t>
      </w:r>
      <w:r w:rsidR="00E52970" w:rsidRPr="000D269E">
        <w:rPr>
          <w:lang w:val="pt-BR"/>
        </w:rPr>
        <w:t xml:space="preserve">, </w:t>
      </w:r>
      <w:r w:rsidR="00E52970" w:rsidRPr="00E52970">
        <w:rPr>
          <w:lang w:val="pt-BR"/>
        </w:rPr>
        <w:t xml:space="preserve">bem como ocupar a </w:t>
      </w:r>
      <w:proofErr w:type="spellStart"/>
      <w:r w:rsidR="00E52970" w:rsidRPr="00E52970">
        <w:rPr>
          <w:lang w:val="pt-BR"/>
        </w:rPr>
        <w:t>titulo</w:t>
      </w:r>
      <w:proofErr w:type="spellEnd"/>
      <w:r w:rsidR="00E52970" w:rsidRPr="00E52970">
        <w:rPr>
          <w:lang w:val="pt-BR"/>
        </w:rPr>
        <w:t xml:space="preserve"> precário espaço</w:t>
      </w:r>
      <w:r w:rsidR="00752BAF">
        <w:rPr>
          <w:lang w:val="pt-BR"/>
        </w:rPr>
        <w:t xml:space="preserve"> </w:t>
      </w:r>
      <w:r w:rsidR="00E52970" w:rsidRPr="00E52970">
        <w:rPr>
          <w:lang w:val="pt-BR"/>
        </w:rPr>
        <w:t>público,</w:t>
      </w:r>
      <w:r w:rsidR="00752BAF">
        <w:rPr>
          <w:lang w:val="pt-BR"/>
        </w:rPr>
        <w:t xml:space="preserve"> </w:t>
      </w:r>
      <w:r w:rsidR="00E52970" w:rsidRPr="00E52970">
        <w:rPr>
          <w:lang w:val="pt-BR"/>
        </w:rPr>
        <w:t>ofertamos</w:t>
      </w:r>
      <w:r w:rsidR="00E52970" w:rsidRPr="00E52970">
        <w:rPr>
          <w:lang w:val="pt-BR"/>
        </w:rPr>
        <w:tab/>
        <w:t>o</w:t>
      </w:r>
      <w:r w:rsidR="00752BAF">
        <w:rPr>
          <w:lang w:val="pt-BR"/>
        </w:rPr>
        <w:t xml:space="preserve"> </w:t>
      </w:r>
      <w:r w:rsidR="00E52970" w:rsidRPr="00E52970">
        <w:rPr>
          <w:lang w:val="pt-BR"/>
        </w:rPr>
        <w:t>valor</w:t>
      </w:r>
      <w:r w:rsidR="00752BAF">
        <w:rPr>
          <w:lang w:val="pt-BR"/>
        </w:rPr>
        <w:t xml:space="preserve"> </w:t>
      </w:r>
      <w:r w:rsidR="00E52970" w:rsidRPr="00E52970">
        <w:rPr>
          <w:lang w:val="pt-BR"/>
        </w:rPr>
        <w:t>líquido</w:t>
      </w:r>
      <w:r w:rsidR="00752BAF">
        <w:rPr>
          <w:lang w:val="pt-BR"/>
        </w:rPr>
        <w:t xml:space="preserve"> </w:t>
      </w:r>
      <w:r w:rsidR="00E52970" w:rsidRPr="00E52970">
        <w:rPr>
          <w:lang w:val="pt-BR"/>
        </w:rPr>
        <w:t>de</w:t>
      </w:r>
      <w:r w:rsidR="00752BAF">
        <w:rPr>
          <w:lang w:val="pt-BR"/>
        </w:rPr>
        <w:t xml:space="preserve"> </w:t>
      </w:r>
      <w:r w:rsidR="00E52970" w:rsidRPr="00E52970">
        <w:rPr>
          <w:lang w:val="pt-BR"/>
        </w:rPr>
        <w:t>R$......</w:t>
      </w:r>
      <w:r w:rsidR="00752BAF">
        <w:rPr>
          <w:lang w:val="pt-BR"/>
        </w:rPr>
        <w:t>...........................</w:t>
      </w:r>
      <w:r w:rsidR="00E52970" w:rsidRPr="00E52970">
        <w:rPr>
          <w:lang w:val="pt-BR"/>
        </w:rPr>
        <w:t>.........</w:t>
      </w:r>
      <w:r w:rsidR="00752BAF">
        <w:rPr>
          <w:lang w:val="pt-BR"/>
        </w:rPr>
        <w:t xml:space="preserve"> </w:t>
      </w:r>
      <w:r w:rsidR="00E52970" w:rsidRPr="00E52970">
        <w:rPr>
          <w:lang w:val="pt-BR"/>
        </w:rPr>
        <w:t>(................................................................),</w:t>
      </w:r>
      <w:r w:rsidR="00930BD6">
        <w:rPr>
          <w:lang w:val="pt-BR"/>
        </w:rPr>
        <w:t xml:space="preserve"> </w:t>
      </w:r>
      <w:r w:rsidR="00E52970" w:rsidRPr="00E52970">
        <w:rPr>
          <w:lang w:val="pt-BR"/>
        </w:rPr>
        <w:t>a</w:t>
      </w:r>
      <w:r w:rsidR="00930BD6">
        <w:rPr>
          <w:lang w:val="pt-BR"/>
        </w:rPr>
        <w:t xml:space="preserve"> </w:t>
      </w:r>
      <w:r w:rsidR="00E52970" w:rsidRPr="00E52970">
        <w:rPr>
          <w:lang w:val="pt-BR"/>
        </w:rPr>
        <w:t>ser</w:t>
      </w:r>
      <w:r w:rsidR="00930BD6">
        <w:rPr>
          <w:lang w:val="pt-BR"/>
        </w:rPr>
        <w:t xml:space="preserve"> </w:t>
      </w:r>
      <w:r w:rsidR="00E52970" w:rsidRPr="00E52970">
        <w:rPr>
          <w:lang w:val="pt-BR"/>
        </w:rPr>
        <w:t>deposito  em  favor</w:t>
      </w:r>
      <w:r w:rsidR="00930BD6">
        <w:rPr>
          <w:lang w:val="pt-BR"/>
        </w:rPr>
        <w:t xml:space="preserve"> </w:t>
      </w:r>
      <w:r w:rsidR="00E52970" w:rsidRPr="00E52970">
        <w:rPr>
          <w:lang w:val="pt-BR"/>
        </w:rPr>
        <w:t>do  Município  de  Caçapava</w:t>
      </w:r>
      <w:r w:rsidR="00E52970" w:rsidRPr="00E52970">
        <w:rPr>
          <w:spacing w:val="30"/>
          <w:lang w:val="pt-BR"/>
        </w:rPr>
        <w:t xml:space="preserve"> </w:t>
      </w:r>
      <w:r w:rsidR="00E52970" w:rsidRPr="00E52970">
        <w:rPr>
          <w:lang w:val="pt-BR"/>
        </w:rPr>
        <w:t>do</w:t>
      </w:r>
      <w:r w:rsidR="00E52970" w:rsidRPr="00E52970">
        <w:rPr>
          <w:spacing w:val="60"/>
          <w:lang w:val="pt-BR"/>
        </w:rPr>
        <w:t xml:space="preserve"> </w:t>
      </w:r>
      <w:r w:rsidR="00E52970" w:rsidRPr="00E52970">
        <w:rPr>
          <w:lang w:val="pt-BR"/>
        </w:rPr>
        <w:t>Sul-RS,</w:t>
      </w:r>
      <w:r w:rsidR="00930BD6">
        <w:rPr>
          <w:lang w:val="pt-BR"/>
        </w:rPr>
        <w:t xml:space="preserve"> </w:t>
      </w:r>
      <w:r w:rsidR="00E52970" w:rsidRPr="00E52970">
        <w:rPr>
          <w:lang w:val="pt-BR"/>
        </w:rPr>
        <w:t>em conta a ser informada pela Secretaria de</w:t>
      </w:r>
      <w:r w:rsidR="00930BD6">
        <w:rPr>
          <w:lang w:val="pt-BR"/>
        </w:rPr>
        <w:t xml:space="preserve"> </w:t>
      </w:r>
      <w:r w:rsidR="00E52970" w:rsidRPr="00E52970">
        <w:rPr>
          <w:lang w:val="pt-BR"/>
        </w:rPr>
        <w:t>Município da Fazenda.</w:t>
      </w:r>
      <w:r w:rsidR="00930BD6">
        <w:rPr>
          <w:lang w:val="pt-BR"/>
        </w:rPr>
        <w:t xml:space="preserve"> </w:t>
      </w:r>
      <w:r w:rsidR="00E52970" w:rsidRPr="00E52970">
        <w:rPr>
          <w:lang w:val="pt-BR"/>
        </w:rPr>
        <w:t>Declaramos para fins de comprovação junto a Prefeitura Municipal de Caçapava do Sul, que  esta instituição não efetuará cobrança de tarifas bancárias sobre as contas mantidas em nome do Município e a movimentação das mesmas, durante a vigência do contrato, bem como de que o pagamento dos servidores não implicará em qualquer custo para o</w:t>
      </w:r>
      <w:r w:rsidR="00E52970" w:rsidRPr="00E52970">
        <w:rPr>
          <w:spacing w:val="-6"/>
          <w:lang w:val="pt-BR"/>
        </w:rPr>
        <w:t xml:space="preserve"> </w:t>
      </w:r>
      <w:r w:rsidR="00E52970" w:rsidRPr="00E52970">
        <w:rPr>
          <w:lang w:val="pt-BR"/>
        </w:rPr>
        <w:t>Município.</w:t>
      </w:r>
    </w:p>
    <w:p w:rsidR="00C127AB" w:rsidRPr="00E52970" w:rsidRDefault="00C127AB" w:rsidP="00340487">
      <w:pPr>
        <w:pStyle w:val="Corpodetexto"/>
        <w:spacing w:before="1"/>
        <w:ind w:right="208"/>
        <w:jc w:val="both"/>
        <w:rPr>
          <w:lang w:val="pt-BR"/>
        </w:rPr>
      </w:pPr>
    </w:p>
    <w:p w:rsidR="00C127AB" w:rsidRPr="00E52970" w:rsidRDefault="00E52970" w:rsidP="00340487">
      <w:pPr>
        <w:pStyle w:val="Corpodetexto"/>
        <w:ind w:right="208"/>
        <w:jc w:val="both"/>
        <w:rPr>
          <w:lang w:val="pt-BR"/>
        </w:rPr>
      </w:pPr>
      <w:r w:rsidRPr="00E52970">
        <w:rPr>
          <w:lang w:val="pt-BR"/>
        </w:rPr>
        <w:t>OBS.: Informar dados pessoais do responsável pela assinatura do Termo de Contrato</w:t>
      </w:r>
    </w:p>
    <w:p w:rsidR="00C127AB" w:rsidRPr="00E52970" w:rsidRDefault="00C127AB" w:rsidP="00340487">
      <w:pPr>
        <w:pStyle w:val="Corpodetexto"/>
        <w:spacing w:before="11"/>
        <w:ind w:right="208"/>
        <w:jc w:val="both"/>
        <w:rPr>
          <w:sz w:val="25"/>
          <w:lang w:val="pt-BR"/>
        </w:rPr>
      </w:pPr>
    </w:p>
    <w:p w:rsidR="00C127AB" w:rsidRPr="00E52970" w:rsidRDefault="00E52970" w:rsidP="00340487">
      <w:pPr>
        <w:pStyle w:val="Corpodetexto"/>
        <w:ind w:right="208"/>
        <w:jc w:val="both"/>
        <w:rPr>
          <w:lang w:val="pt-BR"/>
        </w:rPr>
      </w:pPr>
      <w:r w:rsidRPr="00E52970">
        <w:rPr>
          <w:lang w:val="pt-BR"/>
        </w:rPr>
        <w:t>........................................................., ............. de ....................... de 201</w:t>
      </w:r>
      <w:r w:rsidR="00B3621F">
        <w:rPr>
          <w:lang w:val="pt-BR"/>
        </w:rPr>
        <w:t>7</w:t>
      </w:r>
      <w:r w:rsidRPr="00E52970">
        <w:rPr>
          <w:lang w:val="pt-BR"/>
        </w:rPr>
        <w:t>.</w:t>
      </w:r>
    </w:p>
    <w:p w:rsidR="00C127AB" w:rsidRPr="00E52970" w:rsidRDefault="00C127AB" w:rsidP="00340487">
      <w:pPr>
        <w:pStyle w:val="Corpodetexto"/>
        <w:ind w:right="208"/>
        <w:jc w:val="both"/>
        <w:rPr>
          <w:sz w:val="28"/>
          <w:lang w:val="pt-BR"/>
        </w:rPr>
      </w:pPr>
    </w:p>
    <w:p w:rsidR="00B3621F" w:rsidRDefault="00B3621F" w:rsidP="00340487">
      <w:pPr>
        <w:pStyle w:val="Corpodetexto"/>
        <w:ind w:right="208"/>
        <w:jc w:val="both"/>
        <w:rPr>
          <w:lang w:val="pt-BR"/>
        </w:rPr>
      </w:pPr>
    </w:p>
    <w:p w:rsidR="00B3621F" w:rsidRDefault="00B3621F" w:rsidP="00340487">
      <w:pPr>
        <w:pStyle w:val="Corpodetexto"/>
        <w:ind w:right="208"/>
        <w:jc w:val="both"/>
        <w:rPr>
          <w:lang w:val="pt-BR"/>
        </w:rPr>
      </w:pPr>
    </w:p>
    <w:p w:rsidR="00C127AB" w:rsidRPr="00E52970" w:rsidRDefault="00B3621F" w:rsidP="00340487">
      <w:pPr>
        <w:pStyle w:val="Corpodetexto"/>
        <w:ind w:right="208"/>
        <w:jc w:val="both"/>
        <w:rPr>
          <w:lang w:val="pt-BR"/>
        </w:rPr>
      </w:pPr>
      <w:r>
        <w:rPr>
          <w:lang w:val="pt-BR"/>
        </w:rPr>
        <w:t xml:space="preserve">                                           A</w:t>
      </w:r>
      <w:r w:rsidR="00E52970" w:rsidRPr="00E52970">
        <w:rPr>
          <w:lang w:val="pt-BR"/>
        </w:rPr>
        <w:t>SSINATURA DO DIRIGENTE DA EMPRESA</w:t>
      </w:r>
    </w:p>
    <w:p w:rsidR="00C127AB" w:rsidRPr="00E52970" w:rsidRDefault="00C127AB" w:rsidP="00340487">
      <w:pPr>
        <w:ind w:right="657"/>
        <w:jc w:val="both"/>
        <w:rPr>
          <w:lang w:val="pt-BR"/>
        </w:rPr>
        <w:sectPr w:rsidR="00C127AB" w:rsidRPr="00E52970" w:rsidSect="00076A04">
          <w:pgSz w:w="11900" w:h="16840"/>
          <w:pgMar w:top="2019" w:right="1134" w:bottom="1418" w:left="1202" w:header="521" w:footer="0" w:gutter="0"/>
          <w:cols w:space="720"/>
        </w:sectPr>
      </w:pPr>
    </w:p>
    <w:p w:rsidR="00C127AB" w:rsidRPr="00E52970" w:rsidRDefault="00C127AB" w:rsidP="00340487">
      <w:pPr>
        <w:pStyle w:val="Corpodetexto"/>
        <w:spacing w:before="9"/>
        <w:ind w:right="657"/>
        <w:jc w:val="both"/>
        <w:rPr>
          <w:sz w:val="28"/>
          <w:lang w:val="pt-BR"/>
        </w:rPr>
      </w:pPr>
    </w:p>
    <w:p w:rsidR="00C127AB" w:rsidRPr="00E52970" w:rsidRDefault="00E52970" w:rsidP="00340487">
      <w:pPr>
        <w:pStyle w:val="Corpodetexto"/>
        <w:spacing w:before="88"/>
        <w:ind w:right="-75"/>
        <w:jc w:val="center"/>
        <w:rPr>
          <w:b/>
          <w:lang w:val="pt-BR"/>
        </w:rPr>
      </w:pPr>
      <w:r w:rsidRPr="00E52970">
        <w:rPr>
          <w:b/>
          <w:w w:val="105"/>
          <w:lang w:val="pt-BR"/>
        </w:rPr>
        <w:t>ANEXO IV</w:t>
      </w:r>
    </w:p>
    <w:p w:rsidR="00C127AB" w:rsidRPr="00E52970" w:rsidRDefault="00C127AB" w:rsidP="00340487">
      <w:pPr>
        <w:pStyle w:val="Corpodetexto"/>
        <w:ind w:right="-75"/>
        <w:jc w:val="both"/>
        <w:rPr>
          <w:sz w:val="28"/>
          <w:lang w:val="pt-BR"/>
        </w:rPr>
      </w:pPr>
    </w:p>
    <w:p w:rsidR="00C127AB" w:rsidRPr="00E52970" w:rsidRDefault="00C127AB" w:rsidP="00340487">
      <w:pPr>
        <w:pStyle w:val="Corpodetexto"/>
        <w:ind w:right="-75"/>
        <w:jc w:val="both"/>
        <w:rPr>
          <w:sz w:val="24"/>
          <w:lang w:val="pt-BR"/>
        </w:rPr>
      </w:pPr>
    </w:p>
    <w:p w:rsidR="00C127AB" w:rsidRPr="00E52970" w:rsidRDefault="00B3621F" w:rsidP="00340487">
      <w:pPr>
        <w:pStyle w:val="Corpodetexto"/>
        <w:ind w:right="-75"/>
        <w:jc w:val="both"/>
        <w:rPr>
          <w:lang w:val="pt-BR"/>
        </w:rPr>
      </w:pPr>
      <w:r>
        <w:rPr>
          <w:w w:val="105"/>
          <w:lang w:val="pt-BR"/>
        </w:rPr>
        <w:t xml:space="preserve">                    </w:t>
      </w:r>
      <w:r w:rsidR="00E52970" w:rsidRPr="00E52970">
        <w:rPr>
          <w:w w:val="105"/>
          <w:lang w:val="pt-BR"/>
        </w:rPr>
        <w:t>CONTRATO DE CESSÃO ONEROSA Nº .........................</w:t>
      </w:r>
    </w:p>
    <w:p w:rsidR="00C127AB" w:rsidRPr="00E52970" w:rsidRDefault="00E52970" w:rsidP="00340487">
      <w:pPr>
        <w:pStyle w:val="Corpodetexto"/>
        <w:spacing w:before="1"/>
        <w:ind w:right="-75"/>
        <w:jc w:val="center"/>
        <w:rPr>
          <w:lang w:val="pt-BR"/>
        </w:rPr>
      </w:pPr>
      <w:r w:rsidRPr="00E52970">
        <w:rPr>
          <w:w w:val="105"/>
          <w:lang w:val="pt-BR"/>
        </w:rPr>
        <w:t>(Minuta)</w:t>
      </w:r>
    </w:p>
    <w:p w:rsidR="00C127AB" w:rsidRPr="00E52970" w:rsidRDefault="00C127AB" w:rsidP="00340487">
      <w:pPr>
        <w:pStyle w:val="Corpodetexto"/>
        <w:ind w:right="-75"/>
        <w:jc w:val="both"/>
        <w:rPr>
          <w:sz w:val="28"/>
          <w:lang w:val="pt-BR"/>
        </w:rPr>
      </w:pPr>
    </w:p>
    <w:p w:rsidR="00C127AB" w:rsidRPr="00E52970" w:rsidRDefault="00C127AB" w:rsidP="00340487">
      <w:pPr>
        <w:pStyle w:val="Corpodetexto"/>
        <w:ind w:right="-75"/>
        <w:jc w:val="both"/>
        <w:rPr>
          <w:sz w:val="28"/>
          <w:lang w:val="pt-BR"/>
        </w:rPr>
      </w:pPr>
    </w:p>
    <w:p w:rsidR="00C127AB" w:rsidRPr="00E52970" w:rsidRDefault="00C127AB" w:rsidP="00340487">
      <w:pPr>
        <w:pStyle w:val="Corpodetexto"/>
        <w:ind w:right="-75"/>
        <w:jc w:val="both"/>
        <w:rPr>
          <w:sz w:val="28"/>
          <w:lang w:val="pt-BR"/>
        </w:rPr>
      </w:pPr>
    </w:p>
    <w:p w:rsidR="00C127AB" w:rsidRPr="00E52970" w:rsidRDefault="00B3621F" w:rsidP="00752BAF">
      <w:pPr>
        <w:pStyle w:val="Corpodetexto"/>
        <w:spacing w:before="223" w:line="298" w:lineRule="exact"/>
        <w:ind w:left="4820" w:right="66"/>
        <w:jc w:val="both"/>
        <w:rPr>
          <w:lang w:val="pt-BR"/>
        </w:rPr>
      </w:pPr>
      <w:r>
        <w:rPr>
          <w:lang w:val="pt-BR"/>
        </w:rPr>
        <w:t xml:space="preserve">          </w:t>
      </w:r>
      <w:r w:rsidR="00E52970" w:rsidRPr="00E52970">
        <w:rPr>
          <w:lang w:val="pt-BR"/>
        </w:rPr>
        <w:t>TERMO DE CONTRATO, que fazem</w:t>
      </w:r>
      <w:r w:rsidR="00E52970" w:rsidRPr="00E52970">
        <w:rPr>
          <w:spacing w:val="60"/>
          <w:lang w:val="pt-BR"/>
        </w:rPr>
        <w:t xml:space="preserve"> </w:t>
      </w:r>
      <w:r w:rsidR="00E52970" w:rsidRPr="00E52970">
        <w:rPr>
          <w:lang w:val="pt-BR"/>
        </w:rPr>
        <w:t>entre</w:t>
      </w:r>
      <w:r w:rsidR="00752BAF">
        <w:rPr>
          <w:lang w:val="pt-BR"/>
        </w:rPr>
        <w:t xml:space="preserve"> </w:t>
      </w:r>
      <w:r w:rsidR="00E52970" w:rsidRPr="00E52970">
        <w:rPr>
          <w:lang w:val="pt-BR"/>
        </w:rPr>
        <w:t>si o</w:t>
      </w:r>
      <w:r>
        <w:rPr>
          <w:lang w:val="pt-BR"/>
        </w:rPr>
        <w:t xml:space="preserve"> </w:t>
      </w:r>
      <w:r w:rsidR="00E52970" w:rsidRPr="00E52970">
        <w:rPr>
          <w:lang w:val="pt-BR"/>
        </w:rPr>
        <w:t>MUNICÍPIO DE CAÇAPAVA DO</w:t>
      </w:r>
      <w:r w:rsidR="00E52970" w:rsidRPr="00E52970">
        <w:rPr>
          <w:spacing w:val="-9"/>
          <w:lang w:val="pt-BR"/>
        </w:rPr>
        <w:t xml:space="preserve"> </w:t>
      </w:r>
      <w:r w:rsidR="00E52970" w:rsidRPr="00E52970">
        <w:rPr>
          <w:lang w:val="pt-BR"/>
        </w:rPr>
        <w:t>SUL</w:t>
      </w:r>
      <w:r w:rsidR="00752BAF">
        <w:rPr>
          <w:lang w:val="pt-BR"/>
        </w:rPr>
        <w:t xml:space="preserve"> </w:t>
      </w:r>
      <w:r w:rsidR="00E52970" w:rsidRPr="00E52970">
        <w:rPr>
          <w:lang w:val="pt-BR"/>
        </w:rPr>
        <w:t>e</w:t>
      </w:r>
      <w:r w:rsidR="00E52970" w:rsidRPr="00E52970">
        <w:rPr>
          <w:lang w:val="pt-BR"/>
        </w:rPr>
        <w:tab/>
        <w:t>...................................................................</w:t>
      </w:r>
    </w:p>
    <w:p w:rsidR="00C127AB" w:rsidRPr="00E52970" w:rsidRDefault="00B3621F" w:rsidP="00752BAF">
      <w:pPr>
        <w:pStyle w:val="Corpodetexto"/>
        <w:ind w:left="4820" w:right="66"/>
        <w:jc w:val="both"/>
        <w:rPr>
          <w:lang w:val="pt-BR"/>
        </w:rPr>
      </w:pPr>
      <w:r>
        <w:rPr>
          <w:lang w:val="pt-BR"/>
        </w:rPr>
        <w:t xml:space="preserve">     </w:t>
      </w:r>
      <w:r w:rsidR="00E52970" w:rsidRPr="00E52970">
        <w:rPr>
          <w:lang w:val="pt-BR"/>
        </w:rPr>
        <w:t xml:space="preserve">Autorizado pelo Edital nº </w:t>
      </w:r>
      <w:r w:rsidR="00E52970" w:rsidRPr="000D269E">
        <w:rPr>
          <w:lang w:val="pt-BR"/>
        </w:rPr>
        <w:t>2</w:t>
      </w:r>
      <w:r w:rsidR="000D269E" w:rsidRPr="000D269E">
        <w:rPr>
          <w:lang w:val="pt-BR"/>
        </w:rPr>
        <w:t>632</w:t>
      </w:r>
      <w:r w:rsidR="00E52970" w:rsidRPr="000D269E">
        <w:rPr>
          <w:lang w:val="pt-BR"/>
        </w:rPr>
        <w:t>/201</w:t>
      </w:r>
      <w:r w:rsidR="000D269E" w:rsidRPr="000D269E">
        <w:rPr>
          <w:lang w:val="pt-BR"/>
        </w:rPr>
        <w:t>7</w:t>
      </w:r>
    </w:p>
    <w:p w:rsidR="00C127AB" w:rsidRPr="00E52970" w:rsidRDefault="00C127AB" w:rsidP="00340487">
      <w:pPr>
        <w:pStyle w:val="Corpodetexto"/>
        <w:ind w:right="-75"/>
        <w:jc w:val="both"/>
        <w:rPr>
          <w:sz w:val="28"/>
          <w:lang w:val="pt-BR"/>
        </w:rPr>
      </w:pPr>
    </w:p>
    <w:p w:rsidR="00C127AB" w:rsidRPr="00E52970" w:rsidRDefault="00C127AB" w:rsidP="00340487">
      <w:pPr>
        <w:pStyle w:val="Corpodetexto"/>
        <w:ind w:right="-359"/>
        <w:jc w:val="both"/>
        <w:rPr>
          <w:sz w:val="28"/>
          <w:lang w:val="pt-BR"/>
        </w:rPr>
      </w:pPr>
    </w:p>
    <w:p w:rsidR="00C127AB" w:rsidRPr="00E52970" w:rsidRDefault="00C127AB" w:rsidP="00340487">
      <w:pPr>
        <w:pStyle w:val="Corpodetexto"/>
        <w:ind w:right="-359"/>
        <w:jc w:val="both"/>
        <w:rPr>
          <w:sz w:val="28"/>
          <w:lang w:val="pt-BR"/>
        </w:rPr>
      </w:pPr>
    </w:p>
    <w:p w:rsidR="00C127AB" w:rsidRPr="00E52970" w:rsidRDefault="00C127AB" w:rsidP="00340487">
      <w:pPr>
        <w:pStyle w:val="Corpodetexto"/>
        <w:spacing w:before="4"/>
        <w:ind w:right="-359"/>
        <w:jc w:val="both"/>
        <w:rPr>
          <w:sz w:val="30"/>
          <w:lang w:val="pt-BR"/>
        </w:rPr>
      </w:pPr>
    </w:p>
    <w:p w:rsidR="00C127AB" w:rsidRPr="00E52970" w:rsidRDefault="00E52970" w:rsidP="00752BAF">
      <w:pPr>
        <w:pStyle w:val="Corpodetexto"/>
        <w:spacing w:before="1"/>
        <w:ind w:right="-359"/>
        <w:jc w:val="both"/>
        <w:rPr>
          <w:lang w:val="pt-BR"/>
        </w:rPr>
      </w:pPr>
      <w:r w:rsidRPr="00E52970">
        <w:rPr>
          <w:lang w:val="pt-BR"/>
        </w:rPr>
        <w:t>O  MUNICÍPIO  DE  CAÇAPAVA</w:t>
      </w:r>
      <w:r w:rsidRPr="00E52970">
        <w:rPr>
          <w:spacing w:val="-3"/>
          <w:lang w:val="pt-BR"/>
        </w:rPr>
        <w:t xml:space="preserve"> </w:t>
      </w:r>
      <w:r w:rsidRPr="00E52970">
        <w:rPr>
          <w:lang w:val="pt-BR"/>
        </w:rPr>
        <w:t>DO</w:t>
      </w:r>
      <w:r w:rsidRPr="00E52970">
        <w:rPr>
          <w:spacing w:val="47"/>
          <w:lang w:val="pt-BR"/>
        </w:rPr>
        <w:t xml:space="preserve"> </w:t>
      </w:r>
      <w:r w:rsidRPr="00E52970">
        <w:rPr>
          <w:lang w:val="pt-BR"/>
        </w:rPr>
        <w:t>SUL,</w:t>
      </w:r>
      <w:r w:rsidRPr="00E52970">
        <w:rPr>
          <w:lang w:val="pt-BR"/>
        </w:rPr>
        <w:tab/>
        <w:t>pessoa jurídica de Direito Público, inscrito no CNPJ</w:t>
      </w:r>
      <w:r w:rsidRPr="00E52970">
        <w:rPr>
          <w:lang w:val="pt-BR"/>
        </w:rPr>
        <w:tab/>
        <w:t>sob</w:t>
      </w:r>
      <w:r w:rsidR="00B3621F">
        <w:rPr>
          <w:lang w:val="pt-BR"/>
        </w:rPr>
        <w:t xml:space="preserve"> </w:t>
      </w:r>
      <w:r w:rsidRPr="00E52970">
        <w:rPr>
          <w:lang w:val="pt-BR"/>
        </w:rPr>
        <w:t>n</w:t>
      </w:r>
      <w:r w:rsidR="00B3621F">
        <w:rPr>
          <w:lang w:val="pt-BR"/>
        </w:rPr>
        <w:t xml:space="preserve">º </w:t>
      </w:r>
      <w:r w:rsidRPr="00E52970">
        <w:rPr>
          <w:lang w:val="pt-BR"/>
        </w:rPr>
        <w:t>88.142302/0001-45,</w:t>
      </w:r>
      <w:r w:rsidRPr="00E52970">
        <w:rPr>
          <w:lang w:val="pt-BR"/>
        </w:rPr>
        <w:tab/>
        <w:t>neste</w:t>
      </w:r>
      <w:r w:rsidRPr="00E52970">
        <w:rPr>
          <w:lang w:val="pt-BR"/>
        </w:rPr>
        <w:tab/>
        <w:t>ato</w:t>
      </w:r>
      <w:r w:rsidR="00B3621F">
        <w:rPr>
          <w:lang w:val="pt-BR"/>
        </w:rPr>
        <w:t xml:space="preserve"> </w:t>
      </w:r>
      <w:r w:rsidRPr="00E52970">
        <w:rPr>
          <w:lang w:val="pt-BR"/>
        </w:rPr>
        <w:t>representado</w:t>
      </w:r>
      <w:r w:rsidR="00B3621F">
        <w:rPr>
          <w:lang w:val="pt-BR"/>
        </w:rPr>
        <w:t xml:space="preserve"> </w:t>
      </w:r>
      <w:r w:rsidRPr="00E52970">
        <w:rPr>
          <w:lang w:val="pt-BR"/>
        </w:rPr>
        <w:t>pelo</w:t>
      </w:r>
      <w:r w:rsidRPr="00E52970">
        <w:rPr>
          <w:lang w:val="pt-BR"/>
        </w:rPr>
        <w:tab/>
        <w:t>Prefeito</w:t>
      </w:r>
      <w:r w:rsidR="00752BAF">
        <w:rPr>
          <w:lang w:val="pt-BR"/>
        </w:rPr>
        <w:t xml:space="preserve"> </w:t>
      </w:r>
      <w:r w:rsidR="00B3621F">
        <w:rPr>
          <w:lang w:val="pt-BR"/>
        </w:rPr>
        <w:t xml:space="preserve">Municipal Sr. GIOVANI AMESTOY DA SILVA – CPF nº............................. doravante </w:t>
      </w:r>
      <w:r w:rsidRPr="00E52970">
        <w:rPr>
          <w:lang w:val="pt-BR"/>
        </w:rPr>
        <w:t>denominado</w:t>
      </w:r>
      <w:r w:rsidR="00752BAF">
        <w:rPr>
          <w:lang w:val="pt-BR"/>
        </w:rPr>
        <w:t xml:space="preserve"> </w:t>
      </w:r>
      <w:r w:rsidRPr="00E52970">
        <w:rPr>
          <w:lang w:val="pt-BR"/>
        </w:rPr>
        <w:t>CEDENTE,</w:t>
      </w:r>
      <w:r w:rsidR="00B3621F">
        <w:rPr>
          <w:lang w:val="pt-BR"/>
        </w:rPr>
        <w:t xml:space="preserve"> </w:t>
      </w:r>
      <w:r w:rsidRPr="00E52970">
        <w:rPr>
          <w:lang w:val="pt-BR"/>
        </w:rPr>
        <w:t>e</w:t>
      </w:r>
      <w:r w:rsidR="00B3621F">
        <w:rPr>
          <w:lang w:val="pt-BR"/>
        </w:rPr>
        <w:t xml:space="preserve"> </w:t>
      </w:r>
      <w:r w:rsidRPr="00E52970">
        <w:rPr>
          <w:lang w:val="pt-BR"/>
        </w:rPr>
        <w:t>de</w:t>
      </w:r>
      <w:r w:rsidR="00B3621F">
        <w:rPr>
          <w:lang w:val="pt-BR"/>
        </w:rPr>
        <w:t xml:space="preserve"> </w:t>
      </w:r>
      <w:r w:rsidRPr="00E52970">
        <w:rPr>
          <w:lang w:val="pt-BR"/>
        </w:rPr>
        <w:t>outro</w:t>
      </w:r>
      <w:r w:rsidR="00B3621F">
        <w:rPr>
          <w:lang w:val="pt-BR"/>
        </w:rPr>
        <w:t xml:space="preserve"> </w:t>
      </w:r>
      <w:r w:rsidRPr="00E52970">
        <w:rPr>
          <w:lang w:val="pt-BR"/>
        </w:rPr>
        <w:t>lado</w:t>
      </w:r>
      <w:r w:rsidR="00B3621F">
        <w:rPr>
          <w:lang w:val="pt-BR"/>
        </w:rPr>
        <w:t xml:space="preserve"> </w:t>
      </w:r>
      <w:r w:rsidRPr="00E52970">
        <w:rPr>
          <w:lang w:val="pt-BR"/>
        </w:rPr>
        <w:t>a</w:t>
      </w:r>
      <w:r w:rsidR="00B3621F">
        <w:rPr>
          <w:lang w:val="pt-BR"/>
        </w:rPr>
        <w:t xml:space="preserve"> </w:t>
      </w:r>
      <w:r w:rsidRPr="00E52970">
        <w:rPr>
          <w:lang w:val="pt-BR"/>
        </w:rPr>
        <w:t>empresa</w:t>
      </w:r>
      <w:r w:rsidR="00B3621F">
        <w:rPr>
          <w:lang w:val="pt-BR"/>
        </w:rPr>
        <w:t xml:space="preserve"> ..................................... </w:t>
      </w:r>
      <w:r w:rsidRPr="00E52970">
        <w:rPr>
          <w:lang w:val="pt-BR"/>
        </w:rPr>
        <w:t>inscri</w:t>
      </w:r>
      <w:r w:rsidR="00B3621F">
        <w:rPr>
          <w:lang w:val="pt-BR"/>
        </w:rPr>
        <w:t>ta</w:t>
      </w:r>
      <w:r w:rsidR="00752BAF">
        <w:rPr>
          <w:lang w:val="pt-BR"/>
        </w:rPr>
        <w:t xml:space="preserve"> </w:t>
      </w:r>
      <w:r w:rsidR="00B3621F">
        <w:rPr>
          <w:lang w:val="pt-BR"/>
        </w:rPr>
        <w:t xml:space="preserve">no </w:t>
      </w:r>
      <w:r w:rsidRPr="00E52970">
        <w:rPr>
          <w:lang w:val="pt-BR"/>
        </w:rPr>
        <w:t>sob</w:t>
      </w:r>
      <w:r w:rsidR="00752BAF">
        <w:rPr>
          <w:lang w:val="pt-BR"/>
        </w:rPr>
        <w:t xml:space="preserve"> </w:t>
      </w:r>
      <w:r w:rsidRPr="00E52970">
        <w:rPr>
          <w:lang w:val="pt-BR"/>
        </w:rPr>
        <w:t>nº..........................,</w:t>
      </w:r>
      <w:r w:rsidR="00752BAF">
        <w:rPr>
          <w:lang w:val="pt-BR"/>
        </w:rPr>
        <w:t xml:space="preserve"> </w:t>
      </w:r>
      <w:r w:rsidRPr="00E52970">
        <w:rPr>
          <w:lang w:val="pt-BR"/>
        </w:rPr>
        <w:t>com</w:t>
      </w:r>
      <w:r w:rsidRPr="00E52970">
        <w:rPr>
          <w:lang w:val="pt-BR"/>
        </w:rPr>
        <w:tab/>
        <w:t>sede</w:t>
      </w:r>
      <w:r w:rsidRPr="00E52970">
        <w:rPr>
          <w:lang w:val="pt-BR"/>
        </w:rPr>
        <w:tab/>
        <w:t>na</w:t>
      </w:r>
      <w:r w:rsidR="00B3621F">
        <w:rPr>
          <w:lang w:val="pt-BR"/>
        </w:rPr>
        <w:t xml:space="preserve"> </w:t>
      </w:r>
      <w:r w:rsidRPr="00E52970">
        <w:rPr>
          <w:lang w:val="pt-BR"/>
        </w:rPr>
        <w:t>...................................... nesta cidade, neste</w:t>
      </w:r>
      <w:r w:rsidR="00752BAF">
        <w:rPr>
          <w:lang w:val="pt-BR"/>
        </w:rPr>
        <w:t xml:space="preserve"> </w:t>
      </w:r>
      <w:r w:rsidRPr="00E52970">
        <w:rPr>
          <w:lang w:val="pt-BR"/>
        </w:rPr>
        <w:t>ato representada  ......................................................, Portador do CPF sob nº ................, residente e domiciliado ......................, doravante denominada CESSIONÁRIA, resolvem firmar contrato, mediante as seguintes cláusulas e condições:</w:t>
      </w:r>
    </w:p>
    <w:p w:rsidR="00C127AB" w:rsidRPr="00E52970" w:rsidRDefault="00C127AB" w:rsidP="00340487">
      <w:pPr>
        <w:pStyle w:val="Corpodetexto"/>
        <w:ind w:right="-359"/>
        <w:jc w:val="both"/>
        <w:rPr>
          <w:sz w:val="28"/>
          <w:lang w:val="pt-BR"/>
        </w:rPr>
      </w:pPr>
    </w:p>
    <w:p w:rsidR="00C127AB" w:rsidRPr="00E52970" w:rsidRDefault="00C127AB" w:rsidP="00340487">
      <w:pPr>
        <w:pStyle w:val="Corpodetexto"/>
        <w:spacing w:before="7"/>
        <w:ind w:right="-359"/>
        <w:jc w:val="both"/>
        <w:rPr>
          <w:sz w:val="24"/>
          <w:lang w:val="pt-BR"/>
        </w:rPr>
      </w:pPr>
    </w:p>
    <w:p w:rsidR="00C127AB" w:rsidRPr="00E52970" w:rsidRDefault="00E52970" w:rsidP="00340487">
      <w:pPr>
        <w:pStyle w:val="Corpodetexto"/>
        <w:spacing w:before="1"/>
        <w:ind w:right="-359"/>
        <w:jc w:val="both"/>
        <w:rPr>
          <w:b/>
          <w:lang w:val="pt-BR"/>
        </w:rPr>
      </w:pPr>
      <w:r w:rsidRPr="00E52970">
        <w:rPr>
          <w:b/>
          <w:w w:val="105"/>
          <w:lang w:val="pt-BR"/>
        </w:rPr>
        <w:t>DO OBJETO</w:t>
      </w:r>
    </w:p>
    <w:p w:rsidR="00C127AB" w:rsidRPr="00E52970" w:rsidRDefault="00C127AB" w:rsidP="00340487">
      <w:pPr>
        <w:pStyle w:val="Corpodetexto"/>
        <w:spacing w:before="3"/>
        <w:ind w:right="-359"/>
        <w:jc w:val="both"/>
        <w:rPr>
          <w:sz w:val="25"/>
          <w:lang w:val="pt-BR"/>
        </w:rPr>
      </w:pPr>
    </w:p>
    <w:p w:rsidR="00C127AB" w:rsidRPr="00E52970" w:rsidRDefault="00E52970" w:rsidP="00340487">
      <w:pPr>
        <w:pStyle w:val="Corpodetexto"/>
        <w:spacing w:before="1"/>
        <w:ind w:right="-359"/>
        <w:jc w:val="both"/>
        <w:rPr>
          <w:lang w:val="pt-BR"/>
        </w:rPr>
      </w:pPr>
      <w:r w:rsidRPr="00E52970">
        <w:rPr>
          <w:b/>
          <w:lang w:val="pt-BR"/>
        </w:rPr>
        <w:t>CLÁUSULA PRIMEIRA:</w:t>
      </w:r>
      <w:r w:rsidRPr="00E52970">
        <w:rPr>
          <w:lang w:val="pt-BR"/>
        </w:rPr>
        <w:t xml:space="preserve"> A cessão onerosa do direito de efetuar o pagamento da folha dos servidores públicos (estatutários, celetistas, inativos, pensionistas, </w:t>
      </w:r>
      <w:proofErr w:type="spellStart"/>
      <w:r w:rsidRPr="00E52970">
        <w:rPr>
          <w:lang w:val="pt-BR"/>
        </w:rPr>
        <w:t>CCs</w:t>
      </w:r>
      <w:proofErr w:type="spellEnd"/>
      <w:r w:rsidRPr="00E52970">
        <w:rPr>
          <w:lang w:val="pt-BR"/>
        </w:rPr>
        <w:t>, Contratados e Estagiários) do Município de Caçapava do Sul</w:t>
      </w:r>
      <w:r w:rsidRPr="000D269E">
        <w:rPr>
          <w:lang w:val="pt-BR"/>
        </w:rPr>
        <w:t>, em número aproximado de 1.</w:t>
      </w:r>
      <w:r w:rsidR="00B3621F" w:rsidRPr="000D269E">
        <w:rPr>
          <w:lang w:val="pt-BR"/>
        </w:rPr>
        <w:t>525</w:t>
      </w:r>
      <w:r w:rsidRPr="000D269E">
        <w:rPr>
          <w:lang w:val="pt-BR"/>
        </w:rPr>
        <w:t xml:space="preserve"> (um mil, </w:t>
      </w:r>
      <w:r w:rsidR="00B3621F" w:rsidRPr="000D269E">
        <w:rPr>
          <w:lang w:val="pt-BR"/>
        </w:rPr>
        <w:t>quinhentos e vinte e cinco</w:t>
      </w:r>
      <w:r w:rsidRPr="000D269E">
        <w:rPr>
          <w:lang w:val="pt-BR"/>
        </w:rPr>
        <w:t>)</w:t>
      </w:r>
      <w:r w:rsidRPr="00E52970">
        <w:rPr>
          <w:lang w:val="pt-BR"/>
        </w:rPr>
        <w:t xml:space="preserve"> podendo ocorrer variações até o limite de 25% (vinte e cinco por cento) para mais ou para menos, ao longo do período do contrato.</w:t>
      </w:r>
    </w:p>
    <w:p w:rsidR="00C127AB" w:rsidRPr="00E52970" w:rsidRDefault="00C127AB" w:rsidP="00340487">
      <w:pPr>
        <w:pStyle w:val="Corpodetexto"/>
        <w:ind w:right="-359"/>
        <w:jc w:val="both"/>
        <w:rPr>
          <w:sz w:val="28"/>
          <w:lang w:val="pt-BR"/>
        </w:rPr>
      </w:pPr>
    </w:p>
    <w:p w:rsidR="00BF5D93" w:rsidRPr="00E52970" w:rsidRDefault="00BF5D93" w:rsidP="00340487">
      <w:pPr>
        <w:pStyle w:val="Corpodetexto"/>
        <w:spacing w:before="7"/>
        <w:ind w:right="-359"/>
        <w:jc w:val="both"/>
        <w:rPr>
          <w:sz w:val="24"/>
          <w:lang w:val="pt-BR"/>
        </w:rPr>
      </w:pPr>
      <w:r>
        <w:rPr>
          <w:sz w:val="24"/>
          <w:lang w:val="pt-BR"/>
        </w:rPr>
        <w:tab/>
      </w:r>
      <w:r>
        <w:rPr>
          <w:sz w:val="24"/>
          <w:lang w:val="pt-BR"/>
        </w:rPr>
        <w:tab/>
      </w:r>
    </w:p>
    <w:p w:rsidR="00BF5D93" w:rsidRDefault="00BF5D93" w:rsidP="00340487">
      <w:pPr>
        <w:pStyle w:val="Corpodetexto"/>
        <w:spacing w:before="7"/>
        <w:ind w:right="-359"/>
        <w:jc w:val="both"/>
        <w:rPr>
          <w:sz w:val="24"/>
          <w:lang w:val="pt-BR"/>
        </w:rPr>
      </w:pPr>
      <w:r>
        <w:rPr>
          <w:b/>
          <w:w w:val="105"/>
          <w:lang w:val="pt-BR"/>
        </w:rPr>
        <w:t xml:space="preserve">                        </w:t>
      </w:r>
      <w:r w:rsidR="00E52970" w:rsidRPr="00E52970">
        <w:rPr>
          <w:b/>
          <w:w w:val="105"/>
          <w:lang w:val="pt-BR"/>
        </w:rPr>
        <w:t>CLÁUSULA SEGUNDA:</w:t>
      </w:r>
      <w:r w:rsidRPr="00BF5D93">
        <w:rPr>
          <w:b/>
          <w:lang w:val="pt-BR"/>
        </w:rPr>
        <w:t xml:space="preserve">  DAS OBRIGAÇÕES DA CESSIONÁRIA</w:t>
      </w:r>
      <w:r>
        <w:rPr>
          <w:sz w:val="24"/>
          <w:lang w:val="pt-BR"/>
        </w:rPr>
        <w:t>:</w:t>
      </w:r>
    </w:p>
    <w:p w:rsidR="00930BD6" w:rsidRDefault="00E52970" w:rsidP="00752BAF">
      <w:pPr>
        <w:pStyle w:val="PargrafodaLista"/>
        <w:numPr>
          <w:ilvl w:val="0"/>
          <w:numId w:val="8"/>
        </w:numPr>
        <w:tabs>
          <w:tab w:val="left" w:pos="2009"/>
        </w:tabs>
        <w:spacing w:before="115"/>
        <w:ind w:left="0" w:right="-359" w:firstLine="1134"/>
        <w:jc w:val="both"/>
        <w:rPr>
          <w:sz w:val="26"/>
          <w:lang w:val="pt-BR"/>
        </w:rPr>
      </w:pPr>
      <w:r w:rsidRPr="00930BD6">
        <w:rPr>
          <w:sz w:val="26"/>
          <w:lang w:val="pt-BR"/>
        </w:rPr>
        <w:t>Instalar no mínimo dois (02) Postos de Atendimento Eletrônico com exclusividade em locais a serem definidos oportunamente pela Administração, em prazo não superior a 90 (noventa) dias a contar da assinatura</w:t>
      </w:r>
      <w:r w:rsidRPr="00930BD6">
        <w:rPr>
          <w:spacing w:val="-5"/>
          <w:sz w:val="26"/>
          <w:lang w:val="pt-BR"/>
        </w:rPr>
        <w:t xml:space="preserve"> </w:t>
      </w:r>
      <w:r w:rsidRPr="00930BD6">
        <w:rPr>
          <w:sz w:val="26"/>
          <w:lang w:val="pt-BR"/>
        </w:rPr>
        <w:t>deste.</w:t>
      </w:r>
      <w:r w:rsidR="00930BD6">
        <w:rPr>
          <w:sz w:val="26"/>
          <w:lang w:val="pt-BR"/>
        </w:rPr>
        <w:t xml:space="preserve"> </w:t>
      </w:r>
    </w:p>
    <w:p w:rsidR="00C127AB" w:rsidRPr="00930BD6" w:rsidRDefault="00E52970" w:rsidP="00752BAF">
      <w:pPr>
        <w:pStyle w:val="PargrafodaLista"/>
        <w:numPr>
          <w:ilvl w:val="0"/>
          <w:numId w:val="8"/>
        </w:numPr>
        <w:tabs>
          <w:tab w:val="left" w:pos="2009"/>
        </w:tabs>
        <w:spacing w:before="115"/>
        <w:ind w:left="0" w:right="-359" w:firstLine="1134"/>
        <w:jc w:val="both"/>
        <w:rPr>
          <w:sz w:val="26"/>
          <w:lang w:val="pt-BR"/>
        </w:rPr>
      </w:pPr>
      <w:r w:rsidRPr="00930BD6">
        <w:rPr>
          <w:sz w:val="26"/>
          <w:lang w:val="pt-BR"/>
        </w:rPr>
        <w:t xml:space="preserve">Realizar os serviços de reformas, remodelação, instalação física, elétrica, </w:t>
      </w:r>
      <w:r w:rsidRPr="00930BD6">
        <w:rPr>
          <w:sz w:val="26"/>
          <w:lang w:val="pt-BR"/>
        </w:rPr>
        <w:lastRenderedPageBreak/>
        <w:t>lógica e de telefonia no local destinado a instalação dos Postos de Atendimento Eletrônico, que deverá respeitar as normas referentes aos portadores de necessidades</w:t>
      </w:r>
      <w:r w:rsidRPr="00930BD6">
        <w:rPr>
          <w:spacing w:val="-2"/>
          <w:sz w:val="26"/>
          <w:lang w:val="pt-BR"/>
        </w:rPr>
        <w:t xml:space="preserve"> </w:t>
      </w:r>
      <w:r w:rsidRPr="00930BD6">
        <w:rPr>
          <w:sz w:val="26"/>
          <w:lang w:val="pt-BR"/>
        </w:rPr>
        <w:t>especiais.</w:t>
      </w:r>
    </w:p>
    <w:p w:rsidR="00C127AB" w:rsidRPr="00E52970" w:rsidRDefault="00C127AB" w:rsidP="00340487">
      <w:pPr>
        <w:pStyle w:val="Corpodetexto"/>
        <w:spacing w:before="11"/>
        <w:ind w:right="-359"/>
        <w:jc w:val="both"/>
        <w:rPr>
          <w:sz w:val="25"/>
          <w:lang w:val="pt-BR"/>
        </w:rPr>
      </w:pPr>
    </w:p>
    <w:p w:rsidR="00C127AB" w:rsidRPr="00E52970" w:rsidRDefault="00E52970" w:rsidP="00752BAF">
      <w:pPr>
        <w:pStyle w:val="PargrafodaLista"/>
        <w:numPr>
          <w:ilvl w:val="0"/>
          <w:numId w:val="8"/>
        </w:numPr>
        <w:tabs>
          <w:tab w:val="left" w:pos="2091"/>
        </w:tabs>
        <w:ind w:left="0" w:right="-359" w:firstLine="1134"/>
        <w:jc w:val="both"/>
        <w:rPr>
          <w:sz w:val="26"/>
          <w:lang w:val="pt-BR"/>
        </w:rPr>
      </w:pPr>
      <w:r w:rsidRPr="00E52970">
        <w:rPr>
          <w:sz w:val="26"/>
          <w:lang w:val="pt-BR"/>
        </w:rPr>
        <w:t>Dispor de sistema informatizado compatível com o do Município, para que todas as operações sejam processadas por meio eletrônico e on-line, arcando com todas as despesas de adaptação, se</w:t>
      </w:r>
      <w:r w:rsidRPr="00E52970">
        <w:rPr>
          <w:spacing w:val="1"/>
          <w:sz w:val="26"/>
          <w:lang w:val="pt-BR"/>
        </w:rPr>
        <w:t xml:space="preserve"> </w:t>
      </w:r>
      <w:r w:rsidRPr="00E52970">
        <w:rPr>
          <w:sz w:val="26"/>
          <w:lang w:val="pt-BR"/>
        </w:rPr>
        <w:t>necessárias.</w:t>
      </w:r>
    </w:p>
    <w:p w:rsidR="00C127AB" w:rsidRPr="00E52970" w:rsidRDefault="00C127AB" w:rsidP="00752BAF">
      <w:pPr>
        <w:pStyle w:val="Corpodetexto"/>
        <w:spacing w:before="10"/>
        <w:ind w:right="-359" w:firstLine="1134"/>
        <w:jc w:val="both"/>
        <w:rPr>
          <w:sz w:val="25"/>
          <w:lang w:val="pt-BR"/>
        </w:rPr>
      </w:pPr>
    </w:p>
    <w:p w:rsidR="00C127AB" w:rsidRPr="00E52970" w:rsidRDefault="00E52970" w:rsidP="00752BAF">
      <w:pPr>
        <w:pStyle w:val="PargrafodaLista"/>
        <w:numPr>
          <w:ilvl w:val="0"/>
          <w:numId w:val="8"/>
        </w:numPr>
        <w:tabs>
          <w:tab w:val="left" w:pos="2091"/>
        </w:tabs>
        <w:spacing w:before="1"/>
        <w:ind w:left="0" w:right="-359" w:firstLine="1134"/>
        <w:jc w:val="both"/>
        <w:rPr>
          <w:sz w:val="26"/>
          <w:lang w:val="pt-BR"/>
        </w:rPr>
      </w:pPr>
      <w:r w:rsidRPr="00E52970">
        <w:rPr>
          <w:sz w:val="26"/>
          <w:lang w:val="pt-BR"/>
        </w:rPr>
        <w:t>Não transferir ou ceder as suas obrigações, no todo ou em parte, a terceiros, sem prévia autorização do</w:t>
      </w:r>
      <w:r w:rsidRPr="00E52970">
        <w:rPr>
          <w:spacing w:val="-3"/>
          <w:sz w:val="26"/>
          <w:lang w:val="pt-BR"/>
        </w:rPr>
        <w:t xml:space="preserve"> </w:t>
      </w:r>
      <w:r w:rsidRPr="00E52970">
        <w:rPr>
          <w:sz w:val="26"/>
          <w:lang w:val="pt-BR"/>
        </w:rPr>
        <w:t>Cedente.</w:t>
      </w:r>
    </w:p>
    <w:p w:rsidR="00C127AB" w:rsidRPr="00E52970" w:rsidRDefault="00C127AB" w:rsidP="00752BAF">
      <w:pPr>
        <w:pStyle w:val="Corpodetexto"/>
        <w:spacing w:before="11"/>
        <w:ind w:right="-359" w:firstLine="1134"/>
        <w:jc w:val="both"/>
        <w:rPr>
          <w:sz w:val="25"/>
          <w:lang w:val="pt-BR"/>
        </w:rPr>
      </w:pPr>
    </w:p>
    <w:p w:rsidR="00C127AB" w:rsidRPr="00E52970" w:rsidRDefault="00E52970" w:rsidP="00752BAF">
      <w:pPr>
        <w:pStyle w:val="PargrafodaLista"/>
        <w:numPr>
          <w:ilvl w:val="0"/>
          <w:numId w:val="8"/>
        </w:numPr>
        <w:tabs>
          <w:tab w:val="left" w:pos="1976"/>
        </w:tabs>
        <w:ind w:left="0" w:right="-359" w:firstLine="1134"/>
        <w:jc w:val="both"/>
        <w:rPr>
          <w:sz w:val="26"/>
          <w:lang w:val="pt-BR"/>
        </w:rPr>
      </w:pPr>
      <w:r w:rsidRPr="00E52970">
        <w:rPr>
          <w:sz w:val="26"/>
          <w:lang w:val="pt-BR"/>
        </w:rPr>
        <w:t xml:space="preserve">Oferecer aos servidores municipais uma cesta de serviços cuja tarifa mensal não poderá exceder </w:t>
      </w:r>
      <w:r w:rsidRPr="000D269E">
        <w:rPr>
          <w:sz w:val="26"/>
          <w:lang w:val="pt-BR"/>
        </w:rPr>
        <w:t xml:space="preserve">a R$ </w:t>
      </w:r>
      <w:r w:rsidR="00B3621F" w:rsidRPr="000D269E">
        <w:rPr>
          <w:sz w:val="26"/>
          <w:lang w:val="pt-BR"/>
        </w:rPr>
        <w:t>8</w:t>
      </w:r>
      <w:r w:rsidRPr="000D269E">
        <w:rPr>
          <w:sz w:val="26"/>
          <w:lang w:val="pt-BR"/>
        </w:rPr>
        <w:t>,00 (</w:t>
      </w:r>
      <w:r w:rsidR="00B3621F" w:rsidRPr="000D269E">
        <w:rPr>
          <w:sz w:val="26"/>
          <w:lang w:val="pt-BR"/>
        </w:rPr>
        <w:t>oito</w:t>
      </w:r>
      <w:r w:rsidRPr="000D269E">
        <w:rPr>
          <w:sz w:val="26"/>
          <w:lang w:val="pt-BR"/>
        </w:rPr>
        <w:t xml:space="preserve"> Reais). </w:t>
      </w:r>
      <w:r w:rsidRPr="00E52970">
        <w:rPr>
          <w:sz w:val="26"/>
          <w:lang w:val="pt-BR"/>
        </w:rPr>
        <w:t>Se necessário, a cada período de doze (12) meses, este valor poderá ser reajustado, desde que apresentadas as devidas justificativas por parte da instituição financeira, haja a concordância do Município e os servidores sejam comunicados com antecedência de no mínimo 30 (trinta) dias;</w:t>
      </w:r>
    </w:p>
    <w:p w:rsidR="00C127AB" w:rsidRPr="00E52970" w:rsidRDefault="00C127AB" w:rsidP="00340487">
      <w:pPr>
        <w:pStyle w:val="Corpodetexto"/>
        <w:spacing w:before="10"/>
        <w:ind w:right="-359"/>
        <w:jc w:val="both"/>
        <w:rPr>
          <w:sz w:val="25"/>
          <w:lang w:val="pt-BR"/>
        </w:rPr>
      </w:pPr>
    </w:p>
    <w:p w:rsidR="00C127AB" w:rsidRPr="00E52970" w:rsidRDefault="00E52970" w:rsidP="00752BAF">
      <w:pPr>
        <w:pStyle w:val="PargrafodaLista"/>
        <w:numPr>
          <w:ilvl w:val="0"/>
          <w:numId w:val="8"/>
        </w:numPr>
        <w:tabs>
          <w:tab w:val="left" w:pos="2103"/>
        </w:tabs>
        <w:spacing w:before="1"/>
        <w:ind w:left="0" w:right="-359" w:firstLine="1134"/>
        <w:jc w:val="both"/>
        <w:rPr>
          <w:sz w:val="26"/>
          <w:lang w:val="pt-BR"/>
        </w:rPr>
      </w:pPr>
      <w:r w:rsidRPr="00E52970">
        <w:rPr>
          <w:sz w:val="26"/>
          <w:lang w:val="pt-BR"/>
        </w:rPr>
        <w:t>Se ao longo da vigência deste contrato, tornar-se necessária a instalação de mais equipamentos de atendimento eletrônico ou ainda, transferência dos equipamentos já instalados para outro local, a Cessionária deverá providenciá-las no prazo máximo de 30 (trinta) dias úteis a contar da notificação efetuada pela Contratante, sem ônus para a Administração Municipal;</w:t>
      </w:r>
    </w:p>
    <w:p w:rsidR="00C127AB" w:rsidRPr="00E52970" w:rsidRDefault="00C127AB" w:rsidP="00752BAF">
      <w:pPr>
        <w:pStyle w:val="Corpodetexto"/>
        <w:spacing w:before="11"/>
        <w:ind w:right="-359" w:firstLine="1134"/>
        <w:jc w:val="both"/>
        <w:rPr>
          <w:sz w:val="25"/>
          <w:lang w:val="pt-BR"/>
        </w:rPr>
      </w:pPr>
    </w:p>
    <w:p w:rsidR="00C127AB" w:rsidRPr="00E52970" w:rsidRDefault="00E52970" w:rsidP="00752BAF">
      <w:pPr>
        <w:pStyle w:val="PargrafodaLista"/>
        <w:numPr>
          <w:ilvl w:val="0"/>
          <w:numId w:val="8"/>
        </w:numPr>
        <w:tabs>
          <w:tab w:val="left" w:pos="2289"/>
          <w:tab w:val="left" w:pos="2290"/>
          <w:tab w:val="left" w:pos="2685"/>
          <w:tab w:val="left" w:pos="3472"/>
          <w:tab w:val="left" w:pos="3926"/>
          <w:tab w:val="left" w:pos="4987"/>
          <w:tab w:val="left" w:pos="5889"/>
          <w:tab w:val="left" w:pos="7454"/>
          <w:tab w:val="left" w:pos="7925"/>
          <w:tab w:val="left" w:pos="8942"/>
          <w:tab w:val="left" w:pos="9381"/>
        </w:tabs>
        <w:ind w:left="0" w:right="-359" w:firstLine="1134"/>
        <w:jc w:val="both"/>
        <w:rPr>
          <w:sz w:val="26"/>
          <w:lang w:val="pt-BR"/>
        </w:rPr>
      </w:pPr>
      <w:r w:rsidRPr="00E52970">
        <w:rPr>
          <w:sz w:val="26"/>
          <w:lang w:val="pt-BR"/>
        </w:rPr>
        <w:t>A</w:t>
      </w:r>
      <w:r w:rsidRPr="00E52970">
        <w:rPr>
          <w:sz w:val="26"/>
          <w:lang w:val="pt-BR"/>
        </w:rPr>
        <w:tab/>
        <w:t>Cesta</w:t>
      </w:r>
      <w:r w:rsidRPr="00E52970">
        <w:rPr>
          <w:sz w:val="26"/>
          <w:lang w:val="pt-BR"/>
        </w:rPr>
        <w:tab/>
        <w:t>de</w:t>
      </w:r>
      <w:r w:rsidRPr="00E52970">
        <w:rPr>
          <w:sz w:val="26"/>
          <w:lang w:val="pt-BR"/>
        </w:rPr>
        <w:tab/>
        <w:t>serviços</w:t>
      </w:r>
      <w:r w:rsidRPr="00E52970">
        <w:rPr>
          <w:sz w:val="26"/>
          <w:lang w:val="pt-BR"/>
        </w:rPr>
        <w:tab/>
      </w:r>
      <w:r w:rsidR="00BF5D93">
        <w:rPr>
          <w:sz w:val="26"/>
          <w:lang w:val="pt-BR"/>
        </w:rPr>
        <w:t>deverá</w:t>
      </w:r>
      <w:r w:rsidR="00BF5D93">
        <w:rPr>
          <w:sz w:val="26"/>
          <w:lang w:val="pt-BR"/>
        </w:rPr>
        <w:tab/>
        <w:t>compreender</w:t>
      </w:r>
      <w:r w:rsidR="00BF5D93">
        <w:rPr>
          <w:sz w:val="26"/>
          <w:lang w:val="pt-BR"/>
        </w:rPr>
        <w:tab/>
        <w:t>no</w:t>
      </w:r>
      <w:r w:rsidR="00BF5D93">
        <w:rPr>
          <w:sz w:val="26"/>
          <w:lang w:val="pt-BR"/>
        </w:rPr>
        <w:tab/>
        <w:t>mínimo</w:t>
      </w:r>
      <w:r w:rsidR="00BF5D93">
        <w:rPr>
          <w:sz w:val="26"/>
          <w:lang w:val="pt-BR"/>
        </w:rPr>
        <w:tab/>
        <w:t>os s</w:t>
      </w:r>
      <w:r w:rsidRPr="00E52970">
        <w:rPr>
          <w:w w:val="95"/>
          <w:sz w:val="26"/>
          <w:lang w:val="pt-BR"/>
        </w:rPr>
        <w:t xml:space="preserve">eguintes </w:t>
      </w:r>
      <w:r w:rsidRPr="00E52970">
        <w:rPr>
          <w:sz w:val="26"/>
          <w:lang w:val="pt-BR"/>
        </w:rPr>
        <w:t>produtos/serviços:</w:t>
      </w:r>
    </w:p>
    <w:p w:rsidR="00C127AB" w:rsidRDefault="00E52970" w:rsidP="00752BAF">
      <w:pPr>
        <w:pStyle w:val="PargrafodaLista"/>
        <w:numPr>
          <w:ilvl w:val="0"/>
          <w:numId w:val="7"/>
        </w:numPr>
        <w:tabs>
          <w:tab w:val="left" w:pos="1701"/>
        </w:tabs>
        <w:spacing w:line="298" w:lineRule="exact"/>
        <w:ind w:left="0" w:right="-359" w:firstLine="1418"/>
        <w:jc w:val="both"/>
        <w:rPr>
          <w:sz w:val="26"/>
        </w:rPr>
      </w:pPr>
      <w:proofErr w:type="spellStart"/>
      <w:r>
        <w:rPr>
          <w:sz w:val="26"/>
        </w:rPr>
        <w:t>Abertura</w:t>
      </w:r>
      <w:proofErr w:type="spellEnd"/>
      <w:r>
        <w:rPr>
          <w:sz w:val="26"/>
        </w:rPr>
        <w:t xml:space="preserve"> de </w:t>
      </w:r>
      <w:proofErr w:type="spellStart"/>
      <w:r>
        <w:rPr>
          <w:sz w:val="26"/>
        </w:rPr>
        <w:t>conta</w:t>
      </w:r>
      <w:proofErr w:type="spellEnd"/>
      <w:r>
        <w:rPr>
          <w:sz w:val="26"/>
        </w:rPr>
        <w:t xml:space="preserve"> </w:t>
      </w:r>
      <w:proofErr w:type="spellStart"/>
      <w:r>
        <w:rPr>
          <w:sz w:val="26"/>
        </w:rPr>
        <w:t>corrente</w:t>
      </w:r>
      <w:proofErr w:type="spellEnd"/>
      <w:r>
        <w:rPr>
          <w:sz w:val="26"/>
        </w:rPr>
        <w:t>;</w:t>
      </w:r>
    </w:p>
    <w:p w:rsidR="00C127AB" w:rsidRDefault="00E52970" w:rsidP="00752BAF">
      <w:pPr>
        <w:pStyle w:val="PargrafodaLista"/>
        <w:numPr>
          <w:ilvl w:val="0"/>
          <w:numId w:val="7"/>
        </w:numPr>
        <w:tabs>
          <w:tab w:val="left" w:pos="1701"/>
        </w:tabs>
        <w:spacing w:before="1" w:line="298" w:lineRule="exact"/>
        <w:ind w:left="0" w:right="-359" w:firstLine="1418"/>
        <w:jc w:val="both"/>
        <w:rPr>
          <w:sz w:val="26"/>
        </w:rPr>
      </w:pPr>
      <w:proofErr w:type="spellStart"/>
      <w:r>
        <w:rPr>
          <w:sz w:val="26"/>
        </w:rPr>
        <w:t>Manutenção</w:t>
      </w:r>
      <w:proofErr w:type="spellEnd"/>
      <w:r>
        <w:rPr>
          <w:sz w:val="26"/>
        </w:rPr>
        <w:t xml:space="preserve"> de </w:t>
      </w:r>
      <w:proofErr w:type="spellStart"/>
      <w:r>
        <w:rPr>
          <w:sz w:val="26"/>
        </w:rPr>
        <w:t>conta</w:t>
      </w:r>
      <w:proofErr w:type="spellEnd"/>
      <w:r>
        <w:rPr>
          <w:spacing w:val="-2"/>
          <w:sz w:val="26"/>
        </w:rPr>
        <w:t xml:space="preserve"> </w:t>
      </w:r>
      <w:proofErr w:type="spellStart"/>
      <w:r>
        <w:rPr>
          <w:sz w:val="26"/>
        </w:rPr>
        <w:t>corrente</w:t>
      </w:r>
      <w:proofErr w:type="spellEnd"/>
      <w:r>
        <w:rPr>
          <w:sz w:val="26"/>
        </w:rPr>
        <w:t>;</w:t>
      </w:r>
    </w:p>
    <w:p w:rsidR="00C127AB" w:rsidRPr="00E52970" w:rsidRDefault="00E52970" w:rsidP="00752BAF">
      <w:pPr>
        <w:pStyle w:val="PargrafodaLista"/>
        <w:numPr>
          <w:ilvl w:val="0"/>
          <w:numId w:val="7"/>
        </w:numPr>
        <w:tabs>
          <w:tab w:val="left" w:pos="1701"/>
        </w:tabs>
        <w:spacing w:line="298" w:lineRule="exact"/>
        <w:ind w:left="0" w:right="-359" w:firstLine="1418"/>
        <w:jc w:val="both"/>
        <w:rPr>
          <w:sz w:val="26"/>
          <w:lang w:val="pt-BR"/>
        </w:rPr>
      </w:pPr>
      <w:r w:rsidRPr="00E52970">
        <w:rPr>
          <w:sz w:val="26"/>
          <w:lang w:val="pt-BR"/>
        </w:rPr>
        <w:t>Um (01) extrato mensal emitido em terminal</w:t>
      </w:r>
      <w:r w:rsidRPr="00E52970">
        <w:rPr>
          <w:spacing w:val="-4"/>
          <w:sz w:val="26"/>
          <w:lang w:val="pt-BR"/>
        </w:rPr>
        <w:t xml:space="preserve"> </w:t>
      </w:r>
      <w:r w:rsidRPr="00E52970">
        <w:rPr>
          <w:sz w:val="26"/>
          <w:lang w:val="pt-BR"/>
        </w:rPr>
        <w:t>eletrônico;</w:t>
      </w:r>
    </w:p>
    <w:p w:rsidR="00C127AB" w:rsidRPr="00E52970" w:rsidRDefault="00E52970" w:rsidP="00752BAF">
      <w:pPr>
        <w:pStyle w:val="PargrafodaLista"/>
        <w:numPr>
          <w:ilvl w:val="0"/>
          <w:numId w:val="7"/>
        </w:numPr>
        <w:tabs>
          <w:tab w:val="left" w:pos="1701"/>
        </w:tabs>
        <w:spacing w:before="1"/>
        <w:ind w:left="0" w:right="-359" w:firstLine="1418"/>
        <w:jc w:val="both"/>
        <w:rPr>
          <w:sz w:val="26"/>
          <w:lang w:val="pt-BR"/>
        </w:rPr>
      </w:pPr>
      <w:r w:rsidRPr="00E52970">
        <w:rPr>
          <w:sz w:val="26"/>
          <w:lang w:val="pt-BR"/>
        </w:rPr>
        <w:t>Um (01) extrato semanal emitido em terminal</w:t>
      </w:r>
      <w:r w:rsidRPr="00E52970">
        <w:rPr>
          <w:spacing w:val="-7"/>
          <w:sz w:val="26"/>
          <w:lang w:val="pt-BR"/>
        </w:rPr>
        <w:t xml:space="preserve"> </w:t>
      </w:r>
      <w:r w:rsidRPr="00E52970">
        <w:rPr>
          <w:sz w:val="26"/>
          <w:lang w:val="pt-BR"/>
        </w:rPr>
        <w:t>eletrônico;</w:t>
      </w:r>
    </w:p>
    <w:p w:rsidR="00C127AB" w:rsidRPr="00E52970" w:rsidRDefault="00E52970" w:rsidP="00752BAF">
      <w:pPr>
        <w:pStyle w:val="PargrafodaLista"/>
        <w:numPr>
          <w:ilvl w:val="0"/>
          <w:numId w:val="7"/>
        </w:numPr>
        <w:tabs>
          <w:tab w:val="left" w:pos="1701"/>
        </w:tabs>
        <w:spacing w:before="1" w:line="298" w:lineRule="exact"/>
        <w:ind w:left="0" w:right="-359" w:firstLine="1418"/>
        <w:jc w:val="both"/>
        <w:rPr>
          <w:sz w:val="26"/>
          <w:lang w:val="pt-BR"/>
        </w:rPr>
      </w:pPr>
      <w:r w:rsidRPr="00E52970">
        <w:rPr>
          <w:sz w:val="26"/>
          <w:lang w:val="pt-BR"/>
        </w:rPr>
        <w:t xml:space="preserve">Dez </w:t>
      </w:r>
      <w:r w:rsidR="00BA0A3C">
        <w:rPr>
          <w:sz w:val="26"/>
          <w:lang w:val="pt-BR"/>
        </w:rPr>
        <w:t>(10) saques no terminal de auto</w:t>
      </w:r>
      <w:r w:rsidRPr="00E52970">
        <w:rPr>
          <w:sz w:val="26"/>
          <w:lang w:val="pt-BR"/>
        </w:rPr>
        <w:t>atendimento por</w:t>
      </w:r>
      <w:r w:rsidRPr="00E52970">
        <w:rPr>
          <w:spacing w:val="-5"/>
          <w:sz w:val="26"/>
          <w:lang w:val="pt-BR"/>
        </w:rPr>
        <w:t xml:space="preserve"> </w:t>
      </w:r>
      <w:r w:rsidRPr="00E52970">
        <w:rPr>
          <w:sz w:val="26"/>
          <w:lang w:val="pt-BR"/>
        </w:rPr>
        <w:t>mês;</w:t>
      </w:r>
    </w:p>
    <w:p w:rsidR="00C127AB" w:rsidRPr="00E52970" w:rsidRDefault="00E52970" w:rsidP="00752BAF">
      <w:pPr>
        <w:pStyle w:val="PargrafodaLista"/>
        <w:numPr>
          <w:ilvl w:val="0"/>
          <w:numId w:val="7"/>
        </w:numPr>
        <w:tabs>
          <w:tab w:val="left" w:pos="1701"/>
        </w:tabs>
        <w:ind w:left="0" w:right="-359" w:firstLine="1418"/>
        <w:jc w:val="both"/>
        <w:rPr>
          <w:sz w:val="26"/>
          <w:lang w:val="pt-BR"/>
        </w:rPr>
      </w:pPr>
      <w:r w:rsidRPr="00E52970">
        <w:rPr>
          <w:sz w:val="26"/>
          <w:lang w:val="pt-BR"/>
        </w:rPr>
        <w:t>Renovação de Cadastro e limite de cheque especial, conforme análise de credito realizada pela cessionária;</w:t>
      </w:r>
    </w:p>
    <w:p w:rsidR="00C127AB" w:rsidRPr="00E52970" w:rsidRDefault="00E52970" w:rsidP="00752BAF">
      <w:pPr>
        <w:pStyle w:val="PargrafodaLista"/>
        <w:numPr>
          <w:ilvl w:val="0"/>
          <w:numId w:val="7"/>
        </w:numPr>
        <w:tabs>
          <w:tab w:val="left" w:pos="1701"/>
        </w:tabs>
        <w:spacing w:line="298" w:lineRule="exact"/>
        <w:ind w:left="0" w:right="-359" w:firstLine="1418"/>
        <w:jc w:val="both"/>
        <w:rPr>
          <w:sz w:val="26"/>
          <w:lang w:val="pt-BR"/>
        </w:rPr>
      </w:pPr>
      <w:r w:rsidRPr="00E52970">
        <w:rPr>
          <w:sz w:val="26"/>
          <w:lang w:val="pt-BR"/>
        </w:rPr>
        <w:t>Fornecimento e manutenção de cartão de</w:t>
      </w:r>
      <w:r w:rsidRPr="00E52970">
        <w:rPr>
          <w:spacing w:val="-1"/>
          <w:sz w:val="26"/>
          <w:lang w:val="pt-BR"/>
        </w:rPr>
        <w:t xml:space="preserve"> </w:t>
      </w:r>
      <w:r w:rsidRPr="00E52970">
        <w:rPr>
          <w:sz w:val="26"/>
          <w:lang w:val="pt-BR"/>
        </w:rPr>
        <w:t>débito;</w:t>
      </w:r>
    </w:p>
    <w:p w:rsidR="00C127AB" w:rsidRPr="00E52970" w:rsidRDefault="00E52970" w:rsidP="00752BAF">
      <w:pPr>
        <w:pStyle w:val="PargrafodaLista"/>
        <w:numPr>
          <w:ilvl w:val="0"/>
          <w:numId w:val="7"/>
        </w:numPr>
        <w:tabs>
          <w:tab w:val="left" w:pos="1701"/>
        </w:tabs>
        <w:spacing w:line="298" w:lineRule="exact"/>
        <w:ind w:left="0" w:right="-359" w:firstLine="1418"/>
        <w:jc w:val="both"/>
        <w:rPr>
          <w:sz w:val="26"/>
          <w:lang w:val="pt-BR"/>
        </w:rPr>
      </w:pPr>
      <w:r w:rsidRPr="00E52970">
        <w:rPr>
          <w:sz w:val="26"/>
          <w:lang w:val="pt-BR"/>
        </w:rPr>
        <w:t>Um (01) Talão de Cheques ao mês, com 20 (vinte)</w:t>
      </w:r>
      <w:r w:rsidRPr="00E52970">
        <w:rPr>
          <w:spacing w:val="-15"/>
          <w:sz w:val="26"/>
          <w:lang w:val="pt-BR"/>
        </w:rPr>
        <w:t xml:space="preserve"> </w:t>
      </w:r>
      <w:r w:rsidRPr="00E52970">
        <w:rPr>
          <w:sz w:val="26"/>
          <w:lang w:val="pt-BR"/>
        </w:rPr>
        <w:t>folhas;</w:t>
      </w:r>
    </w:p>
    <w:p w:rsidR="00C127AB" w:rsidRPr="00E52970" w:rsidRDefault="00E52970" w:rsidP="00752BAF">
      <w:pPr>
        <w:pStyle w:val="PargrafodaLista"/>
        <w:numPr>
          <w:ilvl w:val="0"/>
          <w:numId w:val="7"/>
        </w:numPr>
        <w:tabs>
          <w:tab w:val="left" w:pos="1701"/>
          <w:tab w:val="left" w:pos="1858"/>
        </w:tabs>
        <w:spacing w:line="298" w:lineRule="exact"/>
        <w:ind w:left="0" w:right="-359" w:firstLine="1418"/>
        <w:jc w:val="both"/>
        <w:rPr>
          <w:sz w:val="26"/>
          <w:lang w:val="pt-BR"/>
        </w:rPr>
      </w:pPr>
      <w:r w:rsidRPr="00E52970">
        <w:rPr>
          <w:sz w:val="26"/>
          <w:lang w:val="pt-BR"/>
        </w:rPr>
        <w:t>Vinte (20) pagamentos diversos</w:t>
      </w:r>
      <w:r w:rsidRPr="00E52970">
        <w:rPr>
          <w:spacing w:val="-15"/>
          <w:sz w:val="26"/>
          <w:lang w:val="pt-BR"/>
        </w:rPr>
        <w:t xml:space="preserve"> </w:t>
      </w:r>
      <w:r w:rsidRPr="00E52970">
        <w:rPr>
          <w:sz w:val="26"/>
          <w:lang w:val="pt-BR"/>
        </w:rPr>
        <w:t>(caixas/autoatendimento);</w:t>
      </w:r>
    </w:p>
    <w:p w:rsidR="00C127AB" w:rsidRPr="00E52970" w:rsidRDefault="00C127AB" w:rsidP="00340487">
      <w:pPr>
        <w:pStyle w:val="Corpodetexto"/>
        <w:spacing w:before="2"/>
        <w:ind w:right="-359"/>
        <w:jc w:val="both"/>
        <w:rPr>
          <w:lang w:val="pt-BR"/>
        </w:rPr>
      </w:pPr>
    </w:p>
    <w:p w:rsidR="00C127AB" w:rsidRPr="00E52970" w:rsidRDefault="00E52970" w:rsidP="00752BAF">
      <w:pPr>
        <w:pStyle w:val="PargrafodaLista"/>
        <w:numPr>
          <w:ilvl w:val="0"/>
          <w:numId w:val="8"/>
        </w:numPr>
        <w:tabs>
          <w:tab w:val="left" w:pos="2264"/>
        </w:tabs>
        <w:ind w:left="0" w:right="-359" w:firstLine="1134"/>
        <w:jc w:val="both"/>
        <w:rPr>
          <w:sz w:val="26"/>
          <w:lang w:val="pt-BR"/>
        </w:rPr>
      </w:pPr>
      <w:r w:rsidRPr="00E52970">
        <w:rPr>
          <w:sz w:val="26"/>
          <w:lang w:val="pt-BR"/>
        </w:rPr>
        <w:t>A Cessionária deverá oferecer de forma totalmente gratuita, pacote com os produtos e serviços, que são isentos de tarifas/taxas ou encargos de qualquer natureza, podendo os servidores optarem pelos serviços que lhe convierem, sendo assegurado aos mesmos no mínimo o seguinte:</w:t>
      </w:r>
    </w:p>
    <w:p w:rsidR="00C127AB" w:rsidRPr="00E52970" w:rsidRDefault="00E52970" w:rsidP="00752BAF">
      <w:pPr>
        <w:pStyle w:val="PargrafodaLista"/>
        <w:numPr>
          <w:ilvl w:val="0"/>
          <w:numId w:val="6"/>
        </w:numPr>
        <w:tabs>
          <w:tab w:val="left" w:pos="1560"/>
        </w:tabs>
        <w:spacing w:line="298" w:lineRule="exact"/>
        <w:ind w:left="0" w:right="-359" w:firstLine="1134"/>
        <w:jc w:val="both"/>
        <w:rPr>
          <w:sz w:val="26"/>
          <w:lang w:val="pt-BR"/>
        </w:rPr>
      </w:pPr>
      <w:r w:rsidRPr="00E52970">
        <w:rPr>
          <w:sz w:val="26"/>
          <w:lang w:val="pt-BR"/>
        </w:rPr>
        <w:t>Um (01) Extrato mensal emitido em terminal</w:t>
      </w:r>
      <w:r w:rsidRPr="00E52970">
        <w:rPr>
          <w:spacing w:val="-7"/>
          <w:sz w:val="26"/>
          <w:lang w:val="pt-BR"/>
        </w:rPr>
        <w:t xml:space="preserve"> </w:t>
      </w:r>
      <w:r w:rsidRPr="00E52970">
        <w:rPr>
          <w:sz w:val="26"/>
          <w:lang w:val="pt-BR"/>
        </w:rPr>
        <w:t>eletrônico;</w:t>
      </w:r>
    </w:p>
    <w:p w:rsidR="00C127AB" w:rsidRPr="00E52970" w:rsidRDefault="00E52970" w:rsidP="00752BAF">
      <w:pPr>
        <w:pStyle w:val="PargrafodaLista"/>
        <w:numPr>
          <w:ilvl w:val="0"/>
          <w:numId w:val="6"/>
        </w:numPr>
        <w:tabs>
          <w:tab w:val="left" w:pos="1560"/>
        </w:tabs>
        <w:spacing w:line="298" w:lineRule="exact"/>
        <w:ind w:left="0" w:right="-359" w:firstLine="1134"/>
        <w:jc w:val="both"/>
        <w:rPr>
          <w:sz w:val="26"/>
          <w:lang w:val="pt-BR"/>
        </w:rPr>
      </w:pPr>
      <w:r w:rsidRPr="00E52970">
        <w:rPr>
          <w:sz w:val="26"/>
          <w:lang w:val="pt-BR"/>
        </w:rPr>
        <w:t>Um (01) Extrato quinzenal emitido em terminal</w:t>
      </w:r>
      <w:r w:rsidRPr="00E52970">
        <w:rPr>
          <w:spacing w:val="-8"/>
          <w:sz w:val="26"/>
          <w:lang w:val="pt-BR"/>
        </w:rPr>
        <w:t xml:space="preserve"> </w:t>
      </w:r>
      <w:r w:rsidRPr="00E52970">
        <w:rPr>
          <w:sz w:val="26"/>
          <w:lang w:val="pt-BR"/>
        </w:rPr>
        <w:t>eletrônico;</w:t>
      </w:r>
    </w:p>
    <w:p w:rsidR="00C127AB" w:rsidRPr="00E52970" w:rsidRDefault="00E52970" w:rsidP="00752BAF">
      <w:pPr>
        <w:pStyle w:val="PargrafodaLista"/>
        <w:numPr>
          <w:ilvl w:val="0"/>
          <w:numId w:val="6"/>
        </w:numPr>
        <w:tabs>
          <w:tab w:val="left" w:pos="1560"/>
        </w:tabs>
        <w:spacing w:before="1"/>
        <w:ind w:left="0" w:right="-359" w:firstLine="1134"/>
        <w:jc w:val="both"/>
        <w:rPr>
          <w:sz w:val="26"/>
          <w:lang w:val="pt-BR"/>
        </w:rPr>
      </w:pPr>
      <w:r w:rsidRPr="00E52970">
        <w:rPr>
          <w:sz w:val="26"/>
          <w:lang w:val="pt-BR"/>
        </w:rPr>
        <w:t>Cinco (05) Saques nos terminais de Autoatendimento por</w:t>
      </w:r>
      <w:r w:rsidRPr="00E52970">
        <w:rPr>
          <w:spacing w:val="-5"/>
          <w:sz w:val="26"/>
          <w:lang w:val="pt-BR"/>
        </w:rPr>
        <w:t xml:space="preserve"> </w:t>
      </w:r>
      <w:r w:rsidRPr="00E52970">
        <w:rPr>
          <w:sz w:val="26"/>
          <w:lang w:val="pt-BR"/>
        </w:rPr>
        <w:t>mês;</w:t>
      </w:r>
    </w:p>
    <w:p w:rsidR="00C127AB" w:rsidRPr="00E52970" w:rsidRDefault="00E52970" w:rsidP="00752BAF">
      <w:pPr>
        <w:pStyle w:val="PargrafodaLista"/>
        <w:numPr>
          <w:ilvl w:val="0"/>
          <w:numId w:val="6"/>
        </w:numPr>
        <w:tabs>
          <w:tab w:val="left" w:pos="1560"/>
        </w:tabs>
        <w:spacing w:line="298" w:lineRule="exact"/>
        <w:ind w:left="0" w:right="-359" w:firstLine="1134"/>
        <w:jc w:val="both"/>
        <w:rPr>
          <w:sz w:val="26"/>
          <w:lang w:val="pt-BR"/>
        </w:rPr>
      </w:pPr>
      <w:r w:rsidRPr="00E52970">
        <w:rPr>
          <w:sz w:val="26"/>
          <w:lang w:val="pt-BR"/>
        </w:rPr>
        <w:t>Fornecimento e manutenção de Cartão de Débito;</w:t>
      </w:r>
    </w:p>
    <w:p w:rsidR="00C127AB" w:rsidRPr="00E52970" w:rsidRDefault="00E52970" w:rsidP="00752BAF">
      <w:pPr>
        <w:pStyle w:val="PargrafodaLista"/>
        <w:numPr>
          <w:ilvl w:val="0"/>
          <w:numId w:val="6"/>
        </w:numPr>
        <w:tabs>
          <w:tab w:val="left" w:pos="1560"/>
        </w:tabs>
        <w:spacing w:line="298" w:lineRule="exact"/>
        <w:ind w:left="0" w:right="-359" w:firstLine="1134"/>
        <w:jc w:val="both"/>
        <w:rPr>
          <w:sz w:val="26"/>
          <w:lang w:val="pt-BR"/>
        </w:rPr>
      </w:pPr>
      <w:r w:rsidRPr="00E52970">
        <w:rPr>
          <w:sz w:val="26"/>
          <w:lang w:val="pt-BR"/>
        </w:rPr>
        <w:t>Um (01) Talão de Cheques ao mês, com 20 (vinte)</w:t>
      </w:r>
      <w:r w:rsidRPr="00E52970">
        <w:rPr>
          <w:spacing w:val="-6"/>
          <w:sz w:val="26"/>
          <w:lang w:val="pt-BR"/>
        </w:rPr>
        <w:t xml:space="preserve"> </w:t>
      </w:r>
      <w:r w:rsidRPr="00E52970">
        <w:rPr>
          <w:sz w:val="26"/>
          <w:lang w:val="pt-BR"/>
        </w:rPr>
        <w:t>folhas;</w:t>
      </w:r>
    </w:p>
    <w:p w:rsidR="00C127AB" w:rsidRPr="00930BD6" w:rsidRDefault="00E52970" w:rsidP="00752BAF">
      <w:pPr>
        <w:pStyle w:val="PargrafodaLista"/>
        <w:numPr>
          <w:ilvl w:val="0"/>
          <w:numId w:val="6"/>
        </w:numPr>
        <w:tabs>
          <w:tab w:val="left" w:pos="1560"/>
        </w:tabs>
        <w:spacing w:before="2"/>
        <w:ind w:left="0" w:right="-359" w:firstLine="1134"/>
        <w:jc w:val="both"/>
        <w:rPr>
          <w:sz w:val="28"/>
          <w:lang w:val="pt-BR"/>
        </w:rPr>
      </w:pPr>
      <w:r w:rsidRPr="00930BD6">
        <w:rPr>
          <w:sz w:val="26"/>
          <w:lang w:val="pt-BR"/>
        </w:rPr>
        <w:lastRenderedPageBreak/>
        <w:t>Transferência, total ou parcial, dos créditos para outras instituições</w:t>
      </w:r>
      <w:r w:rsidR="00BF5D93">
        <w:rPr>
          <w:spacing w:val="-13"/>
          <w:sz w:val="26"/>
          <w:lang w:val="pt-BR"/>
        </w:rPr>
        <w:t xml:space="preserve"> </w:t>
      </w:r>
      <w:r w:rsidRPr="00930BD6">
        <w:rPr>
          <w:sz w:val="26"/>
          <w:lang w:val="pt-BR"/>
        </w:rPr>
        <w:t>financeiras.</w:t>
      </w:r>
    </w:p>
    <w:p w:rsidR="00752BAF" w:rsidRDefault="00752BAF" w:rsidP="00752BAF">
      <w:pPr>
        <w:pStyle w:val="Corpodetexto"/>
        <w:spacing w:before="88"/>
        <w:ind w:right="-359" w:firstLine="1134"/>
        <w:jc w:val="both"/>
        <w:rPr>
          <w:lang w:val="pt-BR"/>
        </w:rPr>
      </w:pPr>
    </w:p>
    <w:p w:rsidR="00C127AB" w:rsidRPr="00E52970" w:rsidRDefault="00E52970" w:rsidP="00752BAF">
      <w:pPr>
        <w:pStyle w:val="Corpodetexto"/>
        <w:spacing w:before="88"/>
        <w:ind w:right="-359" w:firstLine="1134"/>
        <w:jc w:val="both"/>
        <w:rPr>
          <w:lang w:val="pt-BR"/>
        </w:rPr>
      </w:pPr>
      <w:r w:rsidRPr="00E52970">
        <w:rPr>
          <w:lang w:val="pt-BR"/>
        </w:rPr>
        <w:t>XIX) A contratada deverá possuir no mínimo, uma Agência Bancária no Município de Caçapava do Sul/RS, devidamente habilitada para os serviços objeto desta Licitação. Na Agência Bancária da contratada, deverá ser destinado um Caixa preferencial para o atendimento dos servidores municipais, no mínimo pelo período compreendido entre os cinco (05) dias anteriores e os dez (10) dias posteriores a realização do pagamento.</w:t>
      </w:r>
    </w:p>
    <w:p w:rsidR="00C127AB" w:rsidRPr="00E52970" w:rsidRDefault="00C127AB" w:rsidP="00340487">
      <w:pPr>
        <w:pStyle w:val="Corpodetexto"/>
        <w:ind w:right="-359"/>
        <w:jc w:val="both"/>
        <w:rPr>
          <w:sz w:val="28"/>
          <w:lang w:val="pt-BR"/>
        </w:rPr>
      </w:pPr>
    </w:p>
    <w:p w:rsidR="00C127AB" w:rsidRPr="00E52970" w:rsidRDefault="00C127AB" w:rsidP="00340487">
      <w:pPr>
        <w:pStyle w:val="Corpodetexto"/>
        <w:spacing w:before="5"/>
        <w:ind w:right="-359"/>
        <w:jc w:val="both"/>
        <w:rPr>
          <w:sz w:val="24"/>
          <w:lang w:val="pt-BR"/>
        </w:rPr>
      </w:pPr>
    </w:p>
    <w:p w:rsidR="00C127AB" w:rsidRPr="00E52970" w:rsidRDefault="00E52970" w:rsidP="00340487">
      <w:pPr>
        <w:pStyle w:val="Corpodetexto"/>
        <w:ind w:right="-359"/>
        <w:jc w:val="both"/>
        <w:rPr>
          <w:b/>
          <w:lang w:val="pt-BR"/>
        </w:rPr>
      </w:pPr>
      <w:r w:rsidRPr="00E52970">
        <w:rPr>
          <w:b/>
          <w:w w:val="105"/>
          <w:lang w:val="pt-BR"/>
        </w:rPr>
        <w:t>CLÁUSULA TERCEIRA: DAS CONDIÇÕES PARA A UTILIZAÇÃO DO ESPAÇO PÚBLICO:</w:t>
      </w:r>
    </w:p>
    <w:p w:rsidR="00C127AB" w:rsidRPr="00E52970" w:rsidRDefault="00C127AB" w:rsidP="00340487">
      <w:pPr>
        <w:pStyle w:val="Corpodetexto"/>
        <w:spacing w:before="3"/>
        <w:ind w:right="-359"/>
        <w:jc w:val="both"/>
        <w:rPr>
          <w:sz w:val="25"/>
          <w:lang w:val="pt-BR"/>
        </w:rPr>
      </w:pPr>
    </w:p>
    <w:p w:rsidR="00C127AB" w:rsidRPr="00E52970" w:rsidRDefault="00E52970" w:rsidP="00752BAF">
      <w:pPr>
        <w:pStyle w:val="PargrafodaLista"/>
        <w:numPr>
          <w:ilvl w:val="0"/>
          <w:numId w:val="5"/>
        </w:numPr>
        <w:tabs>
          <w:tab w:val="left" w:pos="1701"/>
        </w:tabs>
        <w:spacing w:before="1"/>
        <w:ind w:left="0" w:right="-359" w:firstLine="1134"/>
        <w:jc w:val="both"/>
        <w:rPr>
          <w:sz w:val="26"/>
          <w:lang w:val="pt-BR"/>
        </w:rPr>
      </w:pPr>
      <w:r w:rsidRPr="00E52970">
        <w:rPr>
          <w:sz w:val="26"/>
          <w:lang w:val="pt-BR"/>
        </w:rPr>
        <w:t>Toda a estrutura e montagem destinada a instalação dos terminais dos Postos de Atendimento Eletrônico ocorrerá por conta da Cessionária, sendo que os projetos deverão ser submetidos a aprovação da Secretaria de Município da Administração e Secretaria de Município da Coordenação e Planejamento. Ao término da Cessão, todas as benfeitorias e instalações físicas realizadas nos locais destinados a instalação dos Postos de atendimento eletrônico, que não puderem ser levantadas sem prejuízo a sua utilização, serão incorporadas ao patrimônio do Município, sem</w:t>
      </w:r>
      <w:r w:rsidRPr="00E52970">
        <w:rPr>
          <w:spacing w:val="-2"/>
          <w:sz w:val="26"/>
          <w:lang w:val="pt-BR"/>
        </w:rPr>
        <w:t xml:space="preserve"> </w:t>
      </w:r>
      <w:r w:rsidRPr="00E52970">
        <w:rPr>
          <w:sz w:val="26"/>
          <w:lang w:val="pt-BR"/>
        </w:rPr>
        <w:t>ônus;</w:t>
      </w:r>
    </w:p>
    <w:p w:rsidR="00C127AB" w:rsidRPr="00E52970" w:rsidRDefault="00C127AB" w:rsidP="00752BAF">
      <w:pPr>
        <w:pStyle w:val="Corpodetexto"/>
        <w:tabs>
          <w:tab w:val="left" w:pos="1701"/>
        </w:tabs>
        <w:spacing w:before="11"/>
        <w:ind w:right="-359" w:firstLine="1134"/>
        <w:jc w:val="both"/>
        <w:rPr>
          <w:sz w:val="25"/>
          <w:lang w:val="pt-BR"/>
        </w:rPr>
      </w:pPr>
    </w:p>
    <w:p w:rsidR="00C127AB" w:rsidRPr="00E52970" w:rsidRDefault="00E52970" w:rsidP="00752BAF">
      <w:pPr>
        <w:pStyle w:val="PargrafodaLista"/>
        <w:numPr>
          <w:ilvl w:val="0"/>
          <w:numId w:val="5"/>
        </w:numPr>
        <w:tabs>
          <w:tab w:val="left" w:pos="1701"/>
          <w:tab w:val="left" w:pos="2028"/>
        </w:tabs>
        <w:ind w:left="0" w:right="-359" w:firstLine="1134"/>
        <w:jc w:val="both"/>
        <w:rPr>
          <w:sz w:val="26"/>
          <w:lang w:val="pt-BR"/>
        </w:rPr>
      </w:pPr>
      <w:r w:rsidRPr="00E52970">
        <w:rPr>
          <w:sz w:val="26"/>
          <w:lang w:val="pt-BR"/>
        </w:rPr>
        <w:t>Em caso de constatação de irregularidades na execução das estruturas, a Cessionária se obriga a saná-las</w:t>
      </w:r>
      <w:r w:rsidRPr="00E52970">
        <w:rPr>
          <w:spacing w:val="1"/>
          <w:sz w:val="26"/>
          <w:lang w:val="pt-BR"/>
        </w:rPr>
        <w:t xml:space="preserve"> </w:t>
      </w:r>
      <w:r w:rsidRPr="00E52970">
        <w:rPr>
          <w:sz w:val="26"/>
          <w:lang w:val="pt-BR"/>
        </w:rPr>
        <w:t>imediatamente.</w:t>
      </w:r>
    </w:p>
    <w:p w:rsidR="00C127AB" w:rsidRPr="00E52970" w:rsidRDefault="00C127AB" w:rsidP="00752BAF">
      <w:pPr>
        <w:pStyle w:val="Corpodetexto"/>
        <w:tabs>
          <w:tab w:val="left" w:pos="1701"/>
        </w:tabs>
        <w:spacing w:before="1"/>
        <w:ind w:right="-359" w:firstLine="1134"/>
        <w:jc w:val="both"/>
        <w:rPr>
          <w:lang w:val="pt-BR"/>
        </w:rPr>
      </w:pPr>
    </w:p>
    <w:p w:rsidR="00C127AB" w:rsidRPr="00E52970" w:rsidRDefault="00E52970" w:rsidP="00752BAF">
      <w:pPr>
        <w:pStyle w:val="PargrafodaLista"/>
        <w:numPr>
          <w:ilvl w:val="0"/>
          <w:numId w:val="5"/>
        </w:numPr>
        <w:tabs>
          <w:tab w:val="left" w:pos="1701"/>
          <w:tab w:val="left" w:pos="2098"/>
        </w:tabs>
        <w:ind w:left="0" w:right="-359" w:firstLine="1134"/>
        <w:jc w:val="both"/>
        <w:rPr>
          <w:sz w:val="26"/>
          <w:lang w:val="pt-BR"/>
        </w:rPr>
      </w:pPr>
      <w:r w:rsidRPr="00E52970">
        <w:rPr>
          <w:sz w:val="26"/>
          <w:lang w:val="pt-BR"/>
        </w:rPr>
        <w:t>Não será permitida atividade distinta ou estranha ao objeto desta licitação, exceto o recolhimento de tributos e créditos municipais, no local destinado ao funcionamento  dos Postos de Atendimento Eletrônico, sendo vedada as suas cessões ou transferências sem autorização expressa da Administração</w:t>
      </w:r>
      <w:r w:rsidRPr="00E52970">
        <w:rPr>
          <w:spacing w:val="-1"/>
          <w:sz w:val="26"/>
          <w:lang w:val="pt-BR"/>
        </w:rPr>
        <w:t xml:space="preserve"> </w:t>
      </w:r>
      <w:r w:rsidRPr="00E52970">
        <w:rPr>
          <w:sz w:val="26"/>
          <w:lang w:val="pt-BR"/>
        </w:rPr>
        <w:t>Municipal;</w:t>
      </w:r>
    </w:p>
    <w:p w:rsidR="00C127AB" w:rsidRPr="00E52970" w:rsidRDefault="00C127AB" w:rsidP="00752BAF">
      <w:pPr>
        <w:pStyle w:val="Corpodetexto"/>
        <w:tabs>
          <w:tab w:val="left" w:pos="1701"/>
        </w:tabs>
        <w:spacing w:before="10"/>
        <w:ind w:right="-359" w:firstLine="1134"/>
        <w:jc w:val="both"/>
        <w:rPr>
          <w:sz w:val="25"/>
          <w:lang w:val="pt-BR"/>
        </w:rPr>
      </w:pPr>
    </w:p>
    <w:p w:rsidR="00C127AB" w:rsidRPr="00E52970" w:rsidRDefault="00E52970" w:rsidP="00752BAF">
      <w:pPr>
        <w:pStyle w:val="PargrafodaLista"/>
        <w:numPr>
          <w:ilvl w:val="0"/>
          <w:numId w:val="5"/>
        </w:numPr>
        <w:tabs>
          <w:tab w:val="left" w:pos="1701"/>
          <w:tab w:val="left" w:pos="2060"/>
        </w:tabs>
        <w:ind w:left="0" w:right="-359" w:firstLine="1134"/>
        <w:jc w:val="both"/>
        <w:rPr>
          <w:sz w:val="26"/>
          <w:lang w:val="pt-BR"/>
        </w:rPr>
      </w:pPr>
      <w:r w:rsidRPr="00E52970">
        <w:rPr>
          <w:sz w:val="26"/>
          <w:lang w:val="pt-BR"/>
        </w:rPr>
        <w:t>No caso de os equipamentos de atendimento eletrônico instalados apresentarem defeito ou mau funcionamento, deverá a contratada consertá-los no prazo máximo de seis (06) horas, a contar da notificação formal, ou substituí-los por outros em perfeito funcionamento no prazo máximo de dez (10) horas, também a contar da notificação formal. Os equipamentos instalados deverão estar em perfeito estado de funcionamento, no mínimo, noventa e cinco por cento (95%) do tempo em que exigida sua disposição.</w:t>
      </w:r>
    </w:p>
    <w:p w:rsidR="00C127AB" w:rsidRPr="00E52970" w:rsidRDefault="00C127AB" w:rsidP="00752BAF">
      <w:pPr>
        <w:pStyle w:val="Corpodetexto"/>
        <w:tabs>
          <w:tab w:val="left" w:pos="1701"/>
        </w:tabs>
        <w:ind w:right="-359" w:firstLine="1134"/>
        <w:jc w:val="both"/>
        <w:rPr>
          <w:sz w:val="20"/>
          <w:lang w:val="pt-BR"/>
        </w:rPr>
      </w:pPr>
    </w:p>
    <w:p w:rsidR="00C127AB" w:rsidRPr="00E52970" w:rsidRDefault="00C127AB" w:rsidP="00340487">
      <w:pPr>
        <w:pStyle w:val="Corpodetexto"/>
        <w:spacing w:before="11"/>
        <w:ind w:right="-359"/>
        <w:jc w:val="both"/>
        <w:rPr>
          <w:sz w:val="24"/>
          <w:lang w:val="pt-BR"/>
        </w:rPr>
      </w:pPr>
    </w:p>
    <w:p w:rsidR="00C127AB" w:rsidRPr="00E52970" w:rsidRDefault="00E52970" w:rsidP="00340487">
      <w:pPr>
        <w:pStyle w:val="Corpodetexto"/>
        <w:spacing w:before="88"/>
        <w:ind w:right="-359"/>
        <w:jc w:val="both"/>
        <w:rPr>
          <w:lang w:val="pt-BR"/>
        </w:rPr>
      </w:pPr>
      <w:r w:rsidRPr="00E52970">
        <w:rPr>
          <w:b/>
          <w:w w:val="105"/>
          <w:lang w:val="pt-BR"/>
        </w:rPr>
        <w:t>CLÁUSULA QUARTA - DAS CONDIÇÕES PARA A PRESTAÇÃO DOS</w:t>
      </w:r>
      <w:r>
        <w:rPr>
          <w:b/>
          <w:w w:val="105"/>
          <w:lang w:val="pt-BR"/>
        </w:rPr>
        <w:t xml:space="preserve"> </w:t>
      </w:r>
      <w:r w:rsidRPr="00E52970">
        <w:rPr>
          <w:b/>
          <w:w w:val="105"/>
          <w:lang w:val="pt-BR"/>
        </w:rPr>
        <w:t>SERVIÇOS:</w:t>
      </w:r>
    </w:p>
    <w:p w:rsidR="00C127AB" w:rsidRPr="00E52970" w:rsidRDefault="00C127AB" w:rsidP="00340487">
      <w:pPr>
        <w:pStyle w:val="Corpodetexto"/>
        <w:spacing w:before="7"/>
        <w:ind w:right="-359"/>
        <w:jc w:val="both"/>
        <w:rPr>
          <w:sz w:val="17"/>
          <w:lang w:val="pt-BR"/>
        </w:rPr>
      </w:pPr>
    </w:p>
    <w:p w:rsidR="00C127AB" w:rsidRPr="00E52970" w:rsidRDefault="00E52970" w:rsidP="00752BAF">
      <w:pPr>
        <w:pStyle w:val="PargrafodaLista"/>
        <w:numPr>
          <w:ilvl w:val="0"/>
          <w:numId w:val="4"/>
        </w:numPr>
        <w:tabs>
          <w:tab w:val="left" w:pos="1701"/>
        </w:tabs>
        <w:spacing w:before="88"/>
        <w:ind w:left="0" w:right="-359" w:firstLine="1134"/>
        <w:jc w:val="both"/>
        <w:rPr>
          <w:sz w:val="26"/>
          <w:lang w:val="pt-BR"/>
        </w:rPr>
      </w:pPr>
      <w:r w:rsidRPr="00E52970">
        <w:rPr>
          <w:sz w:val="26"/>
          <w:lang w:val="pt-BR"/>
        </w:rPr>
        <w:t>Os créditos a serem lançados nas contas correntes e/ou contas salário dos servidores, nos termos deste Contrato, serão os valores líquidos das folhas de pagamento, gratificação natalina (décimo terceiro), salário, férias e demais créditos originários do vínculo entre o Servidor e o</w:t>
      </w:r>
      <w:r w:rsidRPr="00E52970">
        <w:rPr>
          <w:spacing w:val="-1"/>
          <w:sz w:val="26"/>
          <w:lang w:val="pt-BR"/>
        </w:rPr>
        <w:t xml:space="preserve"> </w:t>
      </w:r>
      <w:r w:rsidRPr="00E52970">
        <w:rPr>
          <w:sz w:val="26"/>
          <w:lang w:val="pt-BR"/>
        </w:rPr>
        <w:t>Município;</w:t>
      </w:r>
    </w:p>
    <w:p w:rsidR="00C127AB" w:rsidRPr="00E52970" w:rsidRDefault="00C127AB" w:rsidP="00752BAF">
      <w:pPr>
        <w:pStyle w:val="Corpodetexto"/>
        <w:tabs>
          <w:tab w:val="left" w:pos="1701"/>
        </w:tabs>
        <w:spacing w:before="1"/>
        <w:ind w:right="-359" w:firstLine="1134"/>
        <w:jc w:val="both"/>
        <w:rPr>
          <w:lang w:val="pt-BR"/>
        </w:rPr>
      </w:pPr>
    </w:p>
    <w:p w:rsidR="00930BD6" w:rsidRDefault="00E52970" w:rsidP="00752BAF">
      <w:pPr>
        <w:pStyle w:val="PargrafodaLista"/>
        <w:numPr>
          <w:ilvl w:val="0"/>
          <w:numId w:val="4"/>
        </w:numPr>
        <w:tabs>
          <w:tab w:val="left" w:pos="1701"/>
          <w:tab w:val="left" w:pos="2012"/>
        </w:tabs>
        <w:spacing w:before="115" w:after="9"/>
        <w:ind w:left="0" w:right="-359" w:firstLine="1134"/>
        <w:jc w:val="both"/>
        <w:rPr>
          <w:sz w:val="26"/>
          <w:lang w:val="pt-BR"/>
        </w:rPr>
      </w:pPr>
      <w:r w:rsidRPr="00930BD6">
        <w:rPr>
          <w:sz w:val="26"/>
          <w:lang w:val="pt-BR"/>
        </w:rPr>
        <w:lastRenderedPageBreak/>
        <w:t>O Município enviará a relação nominal dos servidores, contendo os dados necessários para o pagamento, com antecedência de dois (02) dias úteis, da data do</w:t>
      </w:r>
      <w:r w:rsidRPr="00930BD6">
        <w:rPr>
          <w:spacing w:val="-14"/>
          <w:sz w:val="26"/>
          <w:lang w:val="pt-BR"/>
        </w:rPr>
        <w:t xml:space="preserve"> </w:t>
      </w:r>
      <w:r w:rsidRPr="00930BD6">
        <w:rPr>
          <w:sz w:val="26"/>
          <w:lang w:val="pt-BR"/>
        </w:rPr>
        <w:t>crédito.</w:t>
      </w:r>
    </w:p>
    <w:p w:rsidR="00DE2BE6" w:rsidRDefault="00E52970" w:rsidP="00752BAF">
      <w:pPr>
        <w:pStyle w:val="PargrafodaLista"/>
        <w:tabs>
          <w:tab w:val="left" w:pos="1634"/>
          <w:tab w:val="left" w:pos="1635"/>
          <w:tab w:val="left" w:pos="1701"/>
        </w:tabs>
        <w:ind w:left="0" w:right="-66" w:firstLine="1134"/>
        <w:jc w:val="both"/>
        <w:rPr>
          <w:b/>
          <w:sz w:val="26"/>
          <w:lang w:val="pt-BR"/>
        </w:rPr>
      </w:pPr>
      <w:r w:rsidRPr="00930BD6">
        <w:rPr>
          <w:sz w:val="26"/>
          <w:lang w:val="pt-BR"/>
        </w:rPr>
        <w:t xml:space="preserve">A pirâmide salarial (valor e quantidade de funcionários por faixa salarial), referente a </w:t>
      </w:r>
      <w:r w:rsidR="00DE2BE6">
        <w:rPr>
          <w:sz w:val="26"/>
          <w:lang w:val="pt-BR"/>
        </w:rPr>
        <w:t>agosto</w:t>
      </w:r>
      <w:r w:rsidRPr="00930BD6">
        <w:rPr>
          <w:sz w:val="26"/>
          <w:lang w:val="pt-BR"/>
        </w:rPr>
        <w:t>/201</w:t>
      </w:r>
      <w:r w:rsidR="00DE2BE6">
        <w:rPr>
          <w:sz w:val="26"/>
          <w:lang w:val="pt-BR"/>
        </w:rPr>
        <w:t>7</w:t>
      </w:r>
      <w:r w:rsidRPr="00930BD6">
        <w:rPr>
          <w:sz w:val="26"/>
          <w:lang w:val="pt-BR"/>
        </w:rPr>
        <w:t>, é definida da seguinte</w:t>
      </w:r>
      <w:r w:rsidRPr="00930BD6">
        <w:rPr>
          <w:spacing w:val="1"/>
          <w:sz w:val="26"/>
          <w:lang w:val="pt-BR"/>
        </w:rPr>
        <w:t xml:space="preserve"> </w:t>
      </w:r>
      <w:r w:rsidRPr="00930BD6">
        <w:rPr>
          <w:sz w:val="26"/>
          <w:lang w:val="pt-BR"/>
        </w:rPr>
        <w:t>forma:</w:t>
      </w:r>
      <w:r w:rsidR="00DE2BE6">
        <w:rPr>
          <w:b/>
          <w:sz w:val="26"/>
          <w:lang w:val="pt-BR"/>
        </w:rPr>
        <w:t xml:space="preserve">                 </w:t>
      </w:r>
    </w:p>
    <w:p w:rsidR="00DE2BE6" w:rsidRDefault="00DE2BE6" w:rsidP="00340487">
      <w:pPr>
        <w:pStyle w:val="PargrafodaLista"/>
        <w:tabs>
          <w:tab w:val="left" w:pos="1634"/>
          <w:tab w:val="left" w:pos="1635"/>
        </w:tabs>
        <w:ind w:left="0" w:right="-66" w:firstLine="0"/>
        <w:jc w:val="both"/>
        <w:rPr>
          <w:b/>
          <w:sz w:val="26"/>
          <w:lang w:val="pt-BR"/>
        </w:rPr>
      </w:pPr>
    </w:p>
    <w:p w:rsidR="00DE2BE6" w:rsidRPr="00A57B09" w:rsidRDefault="00DE2BE6" w:rsidP="00340487">
      <w:pPr>
        <w:pStyle w:val="PargrafodaLista"/>
        <w:tabs>
          <w:tab w:val="left" w:pos="1634"/>
          <w:tab w:val="left" w:pos="1635"/>
        </w:tabs>
        <w:ind w:left="0" w:right="-66" w:firstLine="0"/>
        <w:jc w:val="both"/>
        <w:rPr>
          <w:b/>
          <w:sz w:val="26"/>
          <w:lang w:val="pt-BR"/>
        </w:rPr>
      </w:pPr>
      <w:r>
        <w:rPr>
          <w:b/>
          <w:sz w:val="26"/>
          <w:lang w:val="pt-BR"/>
        </w:rPr>
        <w:t xml:space="preserve">           </w:t>
      </w:r>
      <w:r w:rsidRPr="00A57B09">
        <w:rPr>
          <w:b/>
          <w:sz w:val="26"/>
          <w:lang w:val="pt-BR"/>
        </w:rPr>
        <w:t>RESUMO SERVIDORES ATIVOS</w:t>
      </w:r>
    </w:p>
    <w:tbl>
      <w:tblPr>
        <w:tblStyle w:val="Tabelacomgrade"/>
        <w:tblpPr w:leftFromText="141" w:rightFromText="141" w:vertAnchor="text" w:horzAnchor="margin" w:tblpY="300"/>
        <w:tblW w:w="9634" w:type="dxa"/>
        <w:tblLook w:val="01E0" w:firstRow="1" w:lastRow="1" w:firstColumn="1" w:lastColumn="1" w:noHBand="0" w:noVBand="0"/>
      </w:tblPr>
      <w:tblGrid>
        <w:gridCol w:w="3539"/>
        <w:gridCol w:w="3402"/>
        <w:gridCol w:w="2693"/>
      </w:tblGrid>
      <w:tr w:rsidR="00DE2BE6" w:rsidRPr="00975B4E" w:rsidTr="00DE2BE6">
        <w:tc>
          <w:tcPr>
            <w:tcW w:w="3539" w:type="dxa"/>
          </w:tcPr>
          <w:p w:rsidR="00DE2BE6" w:rsidRPr="00A57B09" w:rsidRDefault="00DE2BE6" w:rsidP="00340487">
            <w:pPr>
              <w:jc w:val="center"/>
              <w:rPr>
                <w:b/>
                <w:sz w:val="26"/>
                <w:szCs w:val="26"/>
              </w:rPr>
            </w:pPr>
            <w:r w:rsidRPr="00A57B09">
              <w:rPr>
                <w:b/>
                <w:sz w:val="26"/>
                <w:szCs w:val="26"/>
              </w:rPr>
              <w:t>Faixa Salarial (R$)</w:t>
            </w:r>
          </w:p>
        </w:tc>
        <w:tc>
          <w:tcPr>
            <w:tcW w:w="3402" w:type="dxa"/>
          </w:tcPr>
          <w:p w:rsidR="00DE2BE6" w:rsidRPr="00A57B09" w:rsidRDefault="00DE2BE6" w:rsidP="00340487">
            <w:pPr>
              <w:jc w:val="center"/>
              <w:rPr>
                <w:b/>
                <w:sz w:val="26"/>
                <w:szCs w:val="26"/>
              </w:rPr>
            </w:pPr>
            <w:r w:rsidRPr="00A57B09">
              <w:rPr>
                <w:b/>
                <w:sz w:val="26"/>
                <w:szCs w:val="26"/>
              </w:rPr>
              <w:t>Nº de Servidores</w:t>
            </w:r>
          </w:p>
        </w:tc>
        <w:tc>
          <w:tcPr>
            <w:tcW w:w="2693" w:type="dxa"/>
          </w:tcPr>
          <w:p w:rsidR="00DE2BE6" w:rsidRPr="00A57B09" w:rsidRDefault="00DE2BE6" w:rsidP="00340487">
            <w:pPr>
              <w:jc w:val="center"/>
              <w:rPr>
                <w:b/>
                <w:sz w:val="26"/>
                <w:szCs w:val="26"/>
              </w:rPr>
            </w:pPr>
            <w:r w:rsidRPr="00A57B09">
              <w:rPr>
                <w:b/>
                <w:sz w:val="26"/>
                <w:szCs w:val="26"/>
              </w:rPr>
              <w:t>Valor Bruto (R$)</w:t>
            </w:r>
          </w:p>
        </w:tc>
      </w:tr>
      <w:tr w:rsidR="00DE2BE6" w:rsidTr="00DE2BE6">
        <w:tc>
          <w:tcPr>
            <w:tcW w:w="3539" w:type="dxa"/>
          </w:tcPr>
          <w:p w:rsidR="00DE2BE6" w:rsidRPr="00A57B09" w:rsidRDefault="00DE2BE6" w:rsidP="00340487">
            <w:pPr>
              <w:rPr>
                <w:sz w:val="26"/>
                <w:szCs w:val="26"/>
              </w:rPr>
            </w:pPr>
            <w:r w:rsidRPr="00A57B09">
              <w:rPr>
                <w:sz w:val="26"/>
                <w:szCs w:val="26"/>
              </w:rPr>
              <w:t>Até 1.000,00</w:t>
            </w:r>
          </w:p>
        </w:tc>
        <w:tc>
          <w:tcPr>
            <w:tcW w:w="3402" w:type="dxa"/>
          </w:tcPr>
          <w:p w:rsidR="00DE2BE6" w:rsidRPr="00A57B09" w:rsidRDefault="00DE2BE6" w:rsidP="00340487">
            <w:pPr>
              <w:jc w:val="center"/>
              <w:rPr>
                <w:sz w:val="26"/>
                <w:szCs w:val="26"/>
              </w:rPr>
            </w:pPr>
            <w:r w:rsidRPr="00A57B09">
              <w:rPr>
                <w:sz w:val="26"/>
                <w:szCs w:val="26"/>
              </w:rPr>
              <w:t>06</w:t>
            </w:r>
          </w:p>
        </w:tc>
        <w:tc>
          <w:tcPr>
            <w:tcW w:w="2693" w:type="dxa"/>
          </w:tcPr>
          <w:p w:rsidR="00DE2BE6" w:rsidRPr="00A57B09" w:rsidRDefault="00DE2BE6" w:rsidP="00340487">
            <w:pPr>
              <w:jc w:val="center"/>
              <w:rPr>
                <w:sz w:val="26"/>
                <w:szCs w:val="26"/>
              </w:rPr>
            </w:pPr>
            <w:r w:rsidRPr="00A57B09">
              <w:rPr>
                <w:sz w:val="26"/>
                <w:szCs w:val="26"/>
              </w:rPr>
              <w:t>5.797,19</w:t>
            </w:r>
          </w:p>
        </w:tc>
      </w:tr>
      <w:tr w:rsidR="00DE2BE6" w:rsidTr="00DE2BE6">
        <w:tc>
          <w:tcPr>
            <w:tcW w:w="3539" w:type="dxa"/>
          </w:tcPr>
          <w:p w:rsidR="00DE2BE6" w:rsidRPr="00A57B09" w:rsidRDefault="00DE2BE6" w:rsidP="00340487">
            <w:pPr>
              <w:rPr>
                <w:sz w:val="26"/>
                <w:szCs w:val="26"/>
              </w:rPr>
            </w:pPr>
            <w:r w:rsidRPr="00A57B09">
              <w:rPr>
                <w:sz w:val="26"/>
                <w:szCs w:val="26"/>
              </w:rPr>
              <w:t>De 1.000,01 à 1.500,00</w:t>
            </w:r>
          </w:p>
        </w:tc>
        <w:tc>
          <w:tcPr>
            <w:tcW w:w="3402" w:type="dxa"/>
          </w:tcPr>
          <w:p w:rsidR="00DE2BE6" w:rsidRPr="00A57B09" w:rsidRDefault="00DE2BE6" w:rsidP="00340487">
            <w:pPr>
              <w:jc w:val="center"/>
              <w:rPr>
                <w:sz w:val="26"/>
                <w:szCs w:val="26"/>
              </w:rPr>
            </w:pPr>
            <w:r w:rsidRPr="00A57B09">
              <w:rPr>
                <w:sz w:val="26"/>
                <w:szCs w:val="26"/>
              </w:rPr>
              <w:t>176</w:t>
            </w:r>
          </w:p>
        </w:tc>
        <w:tc>
          <w:tcPr>
            <w:tcW w:w="2693" w:type="dxa"/>
          </w:tcPr>
          <w:p w:rsidR="00DE2BE6" w:rsidRPr="00A57B09" w:rsidRDefault="00DE2BE6" w:rsidP="00340487">
            <w:pPr>
              <w:jc w:val="center"/>
              <w:rPr>
                <w:sz w:val="26"/>
                <w:szCs w:val="26"/>
              </w:rPr>
            </w:pPr>
            <w:r w:rsidRPr="00A57B09">
              <w:rPr>
                <w:sz w:val="26"/>
                <w:szCs w:val="26"/>
              </w:rPr>
              <w:t>226.583,78</w:t>
            </w:r>
          </w:p>
        </w:tc>
      </w:tr>
      <w:tr w:rsidR="00DE2BE6" w:rsidTr="00DE2BE6">
        <w:tc>
          <w:tcPr>
            <w:tcW w:w="3539" w:type="dxa"/>
          </w:tcPr>
          <w:p w:rsidR="00DE2BE6" w:rsidRPr="00A57B09" w:rsidRDefault="00DE2BE6" w:rsidP="00340487">
            <w:pPr>
              <w:rPr>
                <w:sz w:val="26"/>
                <w:szCs w:val="26"/>
              </w:rPr>
            </w:pPr>
            <w:r w:rsidRPr="00A57B09">
              <w:rPr>
                <w:sz w:val="26"/>
                <w:szCs w:val="26"/>
              </w:rPr>
              <w:t>De 1.500,01 à 2.000,00</w:t>
            </w:r>
          </w:p>
        </w:tc>
        <w:tc>
          <w:tcPr>
            <w:tcW w:w="3402" w:type="dxa"/>
          </w:tcPr>
          <w:p w:rsidR="00DE2BE6" w:rsidRPr="00A57B09" w:rsidRDefault="00DE2BE6" w:rsidP="00340487">
            <w:pPr>
              <w:jc w:val="center"/>
              <w:rPr>
                <w:sz w:val="26"/>
                <w:szCs w:val="26"/>
              </w:rPr>
            </w:pPr>
            <w:r w:rsidRPr="00A57B09">
              <w:rPr>
                <w:sz w:val="26"/>
                <w:szCs w:val="26"/>
              </w:rPr>
              <w:t>251</w:t>
            </w:r>
          </w:p>
        </w:tc>
        <w:tc>
          <w:tcPr>
            <w:tcW w:w="2693" w:type="dxa"/>
          </w:tcPr>
          <w:p w:rsidR="00DE2BE6" w:rsidRPr="00A57B09" w:rsidRDefault="00DE2BE6" w:rsidP="00340487">
            <w:pPr>
              <w:jc w:val="center"/>
              <w:rPr>
                <w:sz w:val="26"/>
                <w:szCs w:val="26"/>
              </w:rPr>
            </w:pPr>
            <w:r w:rsidRPr="00A57B09">
              <w:rPr>
                <w:sz w:val="26"/>
                <w:szCs w:val="26"/>
              </w:rPr>
              <w:t>445.044,91</w:t>
            </w:r>
          </w:p>
        </w:tc>
      </w:tr>
      <w:tr w:rsidR="00DE2BE6" w:rsidTr="00DE2BE6">
        <w:tc>
          <w:tcPr>
            <w:tcW w:w="3539" w:type="dxa"/>
          </w:tcPr>
          <w:p w:rsidR="00DE2BE6" w:rsidRPr="00A57B09" w:rsidRDefault="00DE2BE6" w:rsidP="00340487">
            <w:pPr>
              <w:rPr>
                <w:sz w:val="26"/>
                <w:szCs w:val="26"/>
              </w:rPr>
            </w:pPr>
            <w:r w:rsidRPr="00A57B09">
              <w:rPr>
                <w:sz w:val="26"/>
                <w:szCs w:val="26"/>
              </w:rPr>
              <w:t>De 2.000,01 à 2.500,00</w:t>
            </w:r>
          </w:p>
        </w:tc>
        <w:tc>
          <w:tcPr>
            <w:tcW w:w="3402" w:type="dxa"/>
          </w:tcPr>
          <w:p w:rsidR="00DE2BE6" w:rsidRPr="00A57B09" w:rsidRDefault="00DE2BE6" w:rsidP="00340487">
            <w:pPr>
              <w:jc w:val="center"/>
              <w:rPr>
                <w:sz w:val="26"/>
                <w:szCs w:val="26"/>
              </w:rPr>
            </w:pPr>
            <w:r w:rsidRPr="00A57B09">
              <w:rPr>
                <w:sz w:val="26"/>
                <w:szCs w:val="26"/>
              </w:rPr>
              <w:t>190</w:t>
            </w:r>
          </w:p>
        </w:tc>
        <w:tc>
          <w:tcPr>
            <w:tcW w:w="2693" w:type="dxa"/>
          </w:tcPr>
          <w:p w:rsidR="00DE2BE6" w:rsidRPr="00A57B09" w:rsidRDefault="00DE2BE6" w:rsidP="00340487">
            <w:pPr>
              <w:jc w:val="center"/>
              <w:rPr>
                <w:sz w:val="26"/>
                <w:szCs w:val="26"/>
              </w:rPr>
            </w:pPr>
            <w:r w:rsidRPr="00A57B09">
              <w:rPr>
                <w:sz w:val="26"/>
                <w:szCs w:val="26"/>
              </w:rPr>
              <w:t>424.457,00</w:t>
            </w:r>
          </w:p>
        </w:tc>
      </w:tr>
      <w:tr w:rsidR="00DE2BE6" w:rsidTr="00DE2BE6">
        <w:tc>
          <w:tcPr>
            <w:tcW w:w="3539" w:type="dxa"/>
          </w:tcPr>
          <w:p w:rsidR="00DE2BE6" w:rsidRPr="00A57B09" w:rsidRDefault="00DE2BE6" w:rsidP="00340487">
            <w:pPr>
              <w:rPr>
                <w:sz w:val="26"/>
                <w:szCs w:val="26"/>
              </w:rPr>
            </w:pPr>
            <w:r w:rsidRPr="00A57B09">
              <w:rPr>
                <w:sz w:val="26"/>
                <w:szCs w:val="26"/>
              </w:rPr>
              <w:t>De 2.500,01 à 3.000,00</w:t>
            </w:r>
          </w:p>
        </w:tc>
        <w:tc>
          <w:tcPr>
            <w:tcW w:w="3402" w:type="dxa"/>
          </w:tcPr>
          <w:p w:rsidR="00DE2BE6" w:rsidRPr="00A57B09" w:rsidRDefault="00DE2BE6" w:rsidP="00340487">
            <w:pPr>
              <w:jc w:val="center"/>
              <w:rPr>
                <w:sz w:val="26"/>
                <w:szCs w:val="26"/>
              </w:rPr>
            </w:pPr>
            <w:r w:rsidRPr="00A57B09">
              <w:rPr>
                <w:sz w:val="26"/>
                <w:szCs w:val="26"/>
              </w:rPr>
              <w:t>112</w:t>
            </w:r>
          </w:p>
        </w:tc>
        <w:tc>
          <w:tcPr>
            <w:tcW w:w="2693" w:type="dxa"/>
          </w:tcPr>
          <w:p w:rsidR="00DE2BE6" w:rsidRPr="00A57B09" w:rsidRDefault="00DE2BE6" w:rsidP="00340487">
            <w:pPr>
              <w:jc w:val="center"/>
              <w:rPr>
                <w:sz w:val="26"/>
                <w:szCs w:val="26"/>
              </w:rPr>
            </w:pPr>
            <w:r w:rsidRPr="00A57B09">
              <w:rPr>
                <w:sz w:val="26"/>
                <w:szCs w:val="26"/>
              </w:rPr>
              <w:t>308.778,88</w:t>
            </w:r>
          </w:p>
        </w:tc>
      </w:tr>
      <w:tr w:rsidR="00DE2BE6" w:rsidTr="00DE2BE6">
        <w:tc>
          <w:tcPr>
            <w:tcW w:w="3539" w:type="dxa"/>
          </w:tcPr>
          <w:p w:rsidR="00DE2BE6" w:rsidRPr="00A57B09" w:rsidRDefault="00DE2BE6" w:rsidP="00340487">
            <w:pPr>
              <w:rPr>
                <w:sz w:val="26"/>
                <w:szCs w:val="26"/>
              </w:rPr>
            </w:pPr>
            <w:r w:rsidRPr="00A57B09">
              <w:rPr>
                <w:sz w:val="26"/>
                <w:szCs w:val="26"/>
              </w:rPr>
              <w:t>De 3.000,01 à 3.500,00</w:t>
            </w:r>
          </w:p>
        </w:tc>
        <w:tc>
          <w:tcPr>
            <w:tcW w:w="3402" w:type="dxa"/>
          </w:tcPr>
          <w:p w:rsidR="00DE2BE6" w:rsidRPr="00A57B09" w:rsidRDefault="00DE2BE6" w:rsidP="00340487">
            <w:pPr>
              <w:jc w:val="center"/>
              <w:rPr>
                <w:sz w:val="26"/>
                <w:szCs w:val="26"/>
              </w:rPr>
            </w:pPr>
            <w:r w:rsidRPr="00A57B09">
              <w:rPr>
                <w:sz w:val="26"/>
                <w:szCs w:val="26"/>
              </w:rPr>
              <w:t>98</w:t>
            </w:r>
          </w:p>
        </w:tc>
        <w:tc>
          <w:tcPr>
            <w:tcW w:w="2693" w:type="dxa"/>
          </w:tcPr>
          <w:p w:rsidR="00DE2BE6" w:rsidRPr="00A57B09" w:rsidRDefault="00DE2BE6" w:rsidP="00340487">
            <w:pPr>
              <w:jc w:val="center"/>
              <w:rPr>
                <w:sz w:val="26"/>
                <w:szCs w:val="26"/>
              </w:rPr>
            </w:pPr>
            <w:r w:rsidRPr="00A57B09">
              <w:rPr>
                <w:sz w:val="26"/>
                <w:szCs w:val="26"/>
              </w:rPr>
              <w:t>314.504,11</w:t>
            </w:r>
          </w:p>
        </w:tc>
      </w:tr>
      <w:tr w:rsidR="00DE2BE6" w:rsidTr="00DE2BE6">
        <w:tc>
          <w:tcPr>
            <w:tcW w:w="3539" w:type="dxa"/>
          </w:tcPr>
          <w:p w:rsidR="00DE2BE6" w:rsidRPr="00A57B09" w:rsidRDefault="00DE2BE6" w:rsidP="00340487">
            <w:pPr>
              <w:rPr>
                <w:sz w:val="26"/>
                <w:szCs w:val="26"/>
              </w:rPr>
            </w:pPr>
            <w:r w:rsidRPr="00A57B09">
              <w:rPr>
                <w:sz w:val="26"/>
                <w:szCs w:val="26"/>
              </w:rPr>
              <w:t>De 3.500,01 à 4.000,00</w:t>
            </w:r>
          </w:p>
        </w:tc>
        <w:tc>
          <w:tcPr>
            <w:tcW w:w="3402" w:type="dxa"/>
          </w:tcPr>
          <w:p w:rsidR="00DE2BE6" w:rsidRPr="00A57B09" w:rsidRDefault="00DE2BE6" w:rsidP="00340487">
            <w:pPr>
              <w:jc w:val="center"/>
              <w:rPr>
                <w:sz w:val="26"/>
                <w:szCs w:val="26"/>
              </w:rPr>
            </w:pPr>
            <w:r w:rsidRPr="00A57B09">
              <w:rPr>
                <w:sz w:val="26"/>
                <w:szCs w:val="26"/>
              </w:rPr>
              <w:t>78</w:t>
            </w:r>
          </w:p>
        </w:tc>
        <w:tc>
          <w:tcPr>
            <w:tcW w:w="2693" w:type="dxa"/>
          </w:tcPr>
          <w:p w:rsidR="00DE2BE6" w:rsidRPr="00A57B09" w:rsidRDefault="00DE2BE6" w:rsidP="00340487">
            <w:pPr>
              <w:jc w:val="center"/>
              <w:rPr>
                <w:sz w:val="26"/>
                <w:szCs w:val="26"/>
              </w:rPr>
            </w:pPr>
            <w:r w:rsidRPr="00A57B09">
              <w:rPr>
                <w:sz w:val="26"/>
                <w:szCs w:val="26"/>
              </w:rPr>
              <w:t>288.932,10</w:t>
            </w:r>
          </w:p>
        </w:tc>
      </w:tr>
      <w:tr w:rsidR="00DE2BE6" w:rsidTr="00DE2BE6">
        <w:tc>
          <w:tcPr>
            <w:tcW w:w="3539" w:type="dxa"/>
          </w:tcPr>
          <w:p w:rsidR="00DE2BE6" w:rsidRPr="00A57B09" w:rsidRDefault="00DE2BE6" w:rsidP="00340487">
            <w:pPr>
              <w:rPr>
                <w:sz w:val="26"/>
                <w:szCs w:val="26"/>
              </w:rPr>
            </w:pPr>
            <w:r w:rsidRPr="00A57B09">
              <w:rPr>
                <w:sz w:val="26"/>
                <w:szCs w:val="26"/>
              </w:rPr>
              <w:t>De 4.000,01 à 4.500,00</w:t>
            </w:r>
          </w:p>
        </w:tc>
        <w:tc>
          <w:tcPr>
            <w:tcW w:w="3402" w:type="dxa"/>
          </w:tcPr>
          <w:p w:rsidR="00DE2BE6" w:rsidRPr="00A57B09" w:rsidRDefault="00DE2BE6" w:rsidP="00340487">
            <w:pPr>
              <w:jc w:val="center"/>
              <w:rPr>
                <w:sz w:val="26"/>
                <w:szCs w:val="26"/>
              </w:rPr>
            </w:pPr>
            <w:r w:rsidRPr="00A57B09">
              <w:rPr>
                <w:sz w:val="26"/>
                <w:szCs w:val="26"/>
              </w:rPr>
              <w:t>44</w:t>
            </w:r>
          </w:p>
        </w:tc>
        <w:tc>
          <w:tcPr>
            <w:tcW w:w="2693" w:type="dxa"/>
          </w:tcPr>
          <w:p w:rsidR="00DE2BE6" w:rsidRPr="00A57B09" w:rsidRDefault="00DE2BE6" w:rsidP="00340487">
            <w:pPr>
              <w:jc w:val="center"/>
              <w:rPr>
                <w:sz w:val="26"/>
                <w:szCs w:val="26"/>
              </w:rPr>
            </w:pPr>
            <w:r w:rsidRPr="00A57B09">
              <w:rPr>
                <w:sz w:val="26"/>
                <w:szCs w:val="26"/>
              </w:rPr>
              <w:t>187.277,60</w:t>
            </w:r>
          </w:p>
        </w:tc>
      </w:tr>
      <w:tr w:rsidR="00DE2BE6" w:rsidTr="00DE2BE6">
        <w:tc>
          <w:tcPr>
            <w:tcW w:w="3539" w:type="dxa"/>
          </w:tcPr>
          <w:p w:rsidR="00DE2BE6" w:rsidRPr="00A57B09" w:rsidRDefault="00DE2BE6" w:rsidP="00340487">
            <w:pPr>
              <w:rPr>
                <w:sz w:val="26"/>
                <w:szCs w:val="26"/>
              </w:rPr>
            </w:pPr>
            <w:r w:rsidRPr="00A57B09">
              <w:rPr>
                <w:sz w:val="26"/>
                <w:szCs w:val="26"/>
              </w:rPr>
              <w:t>De 4.500,01 à 5.000,00</w:t>
            </w:r>
          </w:p>
        </w:tc>
        <w:tc>
          <w:tcPr>
            <w:tcW w:w="3402" w:type="dxa"/>
          </w:tcPr>
          <w:p w:rsidR="00DE2BE6" w:rsidRPr="00A57B09" w:rsidRDefault="00DE2BE6" w:rsidP="00340487">
            <w:pPr>
              <w:jc w:val="center"/>
              <w:rPr>
                <w:sz w:val="26"/>
                <w:szCs w:val="26"/>
              </w:rPr>
            </w:pPr>
            <w:r w:rsidRPr="00A57B09">
              <w:rPr>
                <w:sz w:val="26"/>
                <w:szCs w:val="26"/>
              </w:rPr>
              <w:t>28</w:t>
            </w:r>
          </w:p>
        </w:tc>
        <w:tc>
          <w:tcPr>
            <w:tcW w:w="2693" w:type="dxa"/>
          </w:tcPr>
          <w:p w:rsidR="00DE2BE6" w:rsidRPr="00A57B09" w:rsidRDefault="00DE2BE6" w:rsidP="00340487">
            <w:pPr>
              <w:jc w:val="center"/>
              <w:rPr>
                <w:sz w:val="26"/>
                <w:szCs w:val="26"/>
              </w:rPr>
            </w:pPr>
            <w:r w:rsidRPr="00A57B09">
              <w:rPr>
                <w:sz w:val="26"/>
                <w:szCs w:val="26"/>
              </w:rPr>
              <w:t>132.382,91</w:t>
            </w:r>
          </w:p>
        </w:tc>
      </w:tr>
      <w:tr w:rsidR="00DE2BE6" w:rsidTr="00DE2BE6">
        <w:tc>
          <w:tcPr>
            <w:tcW w:w="3539" w:type="dxa"/>
          </w:tcPr>
          <w:p w:rsidR="00DE2BE6" w:rsidRPr="00A57B09" w:rsidRDefault="00DE2BE6" w:rsidP="00340487">
            <w:pPr>
              <w:rPr>
                <w:sz w:val="26"/>
                <w:szCs w:val="26"/>
              </w:rPr>
            </w:pPr>
            <w:r w:rsidRPr="00A57B09">
              <w:rPr>
                <w:sz w:val="26"/>
                <w:szCs w:val="26"/>
              </w:rPr>
              <w:t xml:space="preserve">Acima de 5.000,00 </w:t>
            </w:r>
          </w:p>
        </w:tc>
        <w:tc>
          <w:tcPr>
            <w:tcW w:w="3402" w:type="dxa"/>
          </w:tcPr>
          <w:p w:rsidR="00DE2BE6" w:rsidRPr="00A57B09" w:rsidRDefault="00DE2BE6" w:rsidP="00340487">
            <w:pPr>
              <w:jc w:val="center"/>
              <w:rPr>
                <w:sz w:val="26"/>
                <w:szCs w:val="26"/>
              </w:rPr>
            </w:pPr>
            <w:r w:rsidRPr="00A57B09">
              <w:rPr>
                <w:sz w:val="26"/>
                <w:szCs w:val="26"/>
              </w:rPr>
              <w:t>77</w:t>
            </w:r>
          </w:p>
        </w:tc>
        <w:tc>
          <w:tcPr>
            <w:tcW w:w="2693" w:type="dxa"/>
          </w:tcPr>
          <w:p w:rsidR="00DE2BE6" w:rsidRPr="00A57B09" w:rsidRDefault="00DE2BE6" w:rsidP="00340487">
            <w:pPr>
              <w:jc w:val="center"/>
              <w:rPr>
                <w:sz w:val="26"/>
                <w:szCs w:val="26"/>
              </w:rPr>
            </w:pPr>
            <w:r w:rsidRPr="00A57B09">
              <w:rPr>
                <w:sz w:val="26"/>
                <w:szCs w:val="26"/>
              </w:rPr>
              <w:t>518.755,56</w:t>
            </w:r>
          </w:p>
        </w:tc>
      </w:tr>
      <w:tr w:rsidR="00DE2BE6" w:rsidTr="00DE2BE6">
        <w:tc>
          <w:tcPr>
            <w:tcW w:w="3539" w:type="dxa"/>
          </w:tcPr>
          <w:p w:rsidR="00DE2BE6" w:rsidRPr="00A57B09" w:rsidRDefault="00DE2BE6" w:rsidP="00340487">
            <w:pPr>
              <w:jc w:val="center"/>
              <w:rPr>
                <w:sz w:val="26"/>
                <w:szCs w:val="26"/>
              </w:rPr>
            </w:pPr>
            <w:r w:rsidRPr="00A57B09">
              <w:rPr>
                <w:sz w:val="26"/>
                <w:szCs w:val="26"/>
              </w:rPr>
              <w:t>TOTAL</w:t>
            </w:r>
          </w:p>
        </w:tc>
        <w:tc>
          <w:tcPr>
            <w:tcW w:w="3402" w:type="dxa"/>
          </w:tcPr>
          <w:p w:rsidR="00DE2BE6" w:rsidRPr="00A57B09" w:rsidRDefault="00DE2BE6" w:rsidP="00340487">
            <w:pPr>
              <w:jc w:val="center"/>
              <w:rPr>
                <w:sz w:val="26"/>
                <w:szCs w:val="26"/>
              </w:rPr>
            </w:pPr>
            <w:r w:rsidRPr="00A57B09">
              <w:rPr>
                <w:sz w:val="26"/>
                <w:szCs w:val="26"/>
              </w:rPr>
              <w:t>1.060</w:t>
            </w:r>
          </w:p>
        </w:tc>
        <w:tc>
          <w:tcPr>
            <w:tcW w:w="2693" w:type="dxa"/>
          </w:tcPr>
          <w:p w:rsidR="00DE2BE6" w:rsidRPr="00A57B09" w:rsidRDefault="00DE2BE6" w:rsidP="00340487">
            <w:pPr>
              <w:jc w:val="center"/>
              <w:rPr>
                <w:sz w:val="26"/>
                <w:szCs w:val="26"/>
              </w:rPr>
            </w:pPr>
            <w:r w:rsidRPr="00A57B09">
              <w:rPr>
                <w:sz w:val="26"/>
                <w:szCs w:val="26"/>
              </w:rPr>
              <w:t>2.852.514,04</w:t>
            </w:r>
          </w:p>
        </w:tc>
      </w:tr>
    </w:tbl>
    <w:p w:rsidR="00DE2BE6" w:rsidRDefault="00DE2BE6" w:rsidP="00340487">
      <w:pPr>
        <w:jc w:val="both"/>
        <w:rPr>
          <w:b/>
          <w:lang w:val="pt-BR"/>
        </w:rPr>
      </w:pPr>
      <w:r>
        <w:rPr>
          <w:b/>
        </w:rPr>
        <w:tab/>
      </w:r>
      <w:r w:rsidRPr="00C13E07">
        <w:rPr>
          <w:b/>
          <w:lang w:val="pt-BR"/>
        </w:rPr>
        <w:t xml:space="preserve">            </w:t>
      </w:r>
    </w:p>
    <w:p w:rsidR="00DE2BE6" w:rsidRPr="00A57B09" w:rsidRDefault="00DE2BE6" w:rsidP="00340487">
      <w:pPr>
        <w:rPr>
          <w:b/>
          <w:sz w:val="26"/>
          <w:szCs w:val="26"/>
          <w:lang w:val="pt-BR"/>
        </w:rPr>
      </w:pPr>
      <w:r w:rsidRPr="00A57B09">
        <w:rPr>
          <w:b/>
          <w:sz w:val="26"/>
          <w:szCs w:val="26"/>
          <w:lang w:val="pt-BR"/>
        </w:rPr>
        <w:t>Valor Bruto: R$ 2.852.514,04</w:t>
      </w:r>
    </w:p>
    <w:p w:rsidR="00DE2BE6" w:rsidRPr="00A57B09" w:rsidRDefault="00DE2BE6" w:rsidP="00340487">
      <w:pPr>
        <w:rPr>
          <w:b/>
          <w:sz w:val="26"/>
          <w:szCs w:val="26"/>
          <w:lang w:val="pt-BR"/>
        </w:rPr>
      </w:pPr>
      <w:r w:rsidRPr="00A57B09">
        <w:rPr>
          <w:b/>
          <w:sz w:val="26"/>
          <w:szCs w:val="26"/>
          <w:lang w:val="pt-BR"/>
        </w:rPr>
        <w:t>Valor Líquido: R$ 1.852.044,23</w:t>
      </w:r>
    </w:p>
    <w:p w:rsidR="00DE2BE6" w:rsidRPr="00A57B09" w:rsidRDefault="00DE2BE6" w:rsidP="00340487">
      <w:pPr>
        <w:rPr>
          <w:b/>
          <w:sz w:val="26"/>
          <w:szCs w:val="26"/>
          <w:lang w:val="pt-BR"/>
        </w:rPr>
      </w:pPr>
      <w:r w:rsidRPr="00A57B09">
        <w:rPr>
          <w:b/>
          <w:sz w:val="26"/>
          <w:szCs w:val="26"/>
          <w:lang w:val="pt-BR"/>
        </w:rPr>
        <w:t>Fonte: Folha de Pagamento Mês 08/2017.</w:t>
      </w:r>
    </w:p>
    <w:p w:rsidR="00DE2BE6" w:rsidRDefault="00DE2BE6" w:rsidP="00340487">
      <w:pPr>
        <w:pStyle w:val="Corpodetexto"/>
        <w:ind w:right="-66"/>
        <w:jc w:val="both"/>
        <w:rPr>
          <w:sz w:val="24"/>
          <w:lang w:val="pt-BR"/>
        </w:rPr>
      </w:pPr>
    </w:p>
    <w:p w:rsidR="00DE2BE6" w:rsidRDefault="00DE2BE6" w:rsidP="00340487">
      <w:pPr>
        <w:pStyle w:val="Corpodetexto"/>
        <w:ind w:right="-66"/>
        <w:jc w:val="both"/>
        <w:rPr>
          <w:sz w:val="24"/>
          <w:lang w:val="pt-BR"/>
        </w:rPr>
      </w:pPr>
    </w:p>
    <w:tbl>
      <w:tblPr>
        <w:tblStyle w:val="Tabelacomgrade"/>
        <w:tblpPr w:leftFromText="141" w:rightFromText="141" w:vertAnchor="text" w:horzAnchor="margin" w:tblpY="360"/>
        <w:tblW w:w="9634" w:type="dxa"/>
        <w:tblLook w:val="01E0" w:firstRow="1" w:lastRow="1" w:firstColumn="1" w:lastColumn="1" w:noHBand="0" w:noVBand="0"/>
      </w:tblPr>
      <w:tblGrid>
        <w:gridCol w:w="3539"/>
        <w:gridCol w:w="3402"/>
        <w:gridCol w:w="2693"/>
      </w:tblGrid>
      <w:tr w:rsidR="00DE2BE6" w:rsidRPr="00A57B09" w:rsidTr="00DE2BE6">
        <w:tc>
          <w:tcPr>
            <w:tcW w:w="3539" w:type="dxa"/>
          </w:tcPr>
          <w:p w:rsidR="00DE2BE6" w:rsidRPr="00A57B09" w:rsidRDefault="00DE2BE6" w:rsidP="00340487">
            <w:pPr>
              <w:jc w:val="center"/>
              <w:rPr>
                <w:b/>
                <w:sz w:val="26"/>
                <w:szCs w:val="26"/>
              </w:rPr>
            </w:pPr>
            <w:r w:rsidRPr="00A57B09">
              <w:rPr>
                <w:b/>
                <w:sz w:val="26"/>
                <w:szCs w:val="26"/>
              </w:rPr>
              <w:t>Faixa Salarial (R$)</w:t>
            </w:r>
          </w:p>
        </w:tc>
        <w:tc>
          <w:tcPr>
            <w:tcW w:w="3402" w:type="dxa"/>
          </w:tcPr>
          <w:p w:rsidR="00DE2BE6" w:rsidRPr="00A57B09" w:rsidRDefault="00DE2BE6" w:rsidP="00340487">
            <w:pPr>
              <w:jc w:val="center"/>
              <w:rPr>
                <w:b/>
                <w:sz w:val="26"/>
                <w:szCs w:val="26"/>
              </w:rPr>
            </w:pPr>
            <w:r w:rsidRPr="00A57B09">
              <w:rPr>
                <w:b/>
                <w:sz w:val="26"/>
                <w:szCs w:val="26"/>
              </w:rPr>
              <w:t>Nº de Servidores</w:t>
            </w:r>
          </w:p>
        </w:tc>
        <w:tc>
          <w:tcPr>
            <w:tcW w:w="2693" w:type="dxa"/>
          </w:tcPr>
          <w:p w:rsidR="00DE2BE6" w:rsidRPr="00A57B09" w:rsidRDefault="00DE2BE6" w:rsidP="00340487">
            <w:pPr>
              <w:jc w:val="center"/>
              <w:rPr>
                <w:b/>
                <w:sz w:val="26"/>
                <w:szCs w:val="26"/>
              </w:rPr>
            </w:pPr>
            <w:r w:rsidRPr="00A57B09">
              <w:rPr>
                <w:b/>
                <w:sz w:val="26"/>
                <w:szCs w:val="26"/>
              </w:rPr>
              <w:t>Valor Bruto (R$)</w:t>
            </w:r>
          </w:p>
        </w:tc>
      </w:tr>
      <w:tr w:rsidR="00DE2BE6" w:rsidRPr="00A57B09" w:rsidTr="00DE2BE6">
        <w:tc>
          <w:tcPr>
            <w:tcW w:w="3539" w:type="dxa"/>
          </w:tcPr>
          <w:p w:rsidR="00DE2BE6" w:rsidRPr="00A57B09" w:rsidRDefault="00DE2BE6" w:rsidP="00340487">
            <w:pPr>
              <w:rPr>
                <w:sz w:val="26"/>
                <w:szCs w:val="26"/>
              </w:rPr>
            </w:pPr>
            <w:r w:rsidRPr="00A57B09">
              <w:rPr>
                <w:sz w:val="26"/>
                <w:szCs w:val="26"/>
              </w:rPr>
              <w:t>Até 1.000,00</w:t>
            </w:r>
          </w:p>
        </w:tc>
        <w:tc>
          <w:tcPr>
            <w:tcW w:w="3402" w:type="dxa"/>
          </w:tcPr>
          <w:p w:rsidR="00DE2BE6" w:rsidRPr="00A57B09" w:rsidRDefault="00DE2BE6" w:rsidP="00340487">
            <w:pPr>
              <w:jc w:val="center"/>
              <w:rPr>
                <w:sz w:val="26"/>
                <w:szCs w:val="26"/>
              </w:rPr>
            </w:pPr>
            <w:r w:rsidRPr="00A57B09">
              <w:rPr>
                <w:sz w:val="26"/>
                <w:szCs w:val="26"/>
              </w:rPr>
              <w:t>49</w:t>
            </w:r>
          </w:p>
        </w:tc>
        <w:tc>
          <w:tcPr>
            <w:tcW w:w="2693" w:type="dxa"/>
          </w:tcPr>
          <w:p w:rsidR="00DE2BE6" w:rsidRPr="00A57B09" w:rsidRDefault="00DE2BE6" w:rsidP="00340487">
            <w:pPr>
              <w:jc w:val="center"/>
              <w:rPr>
                <w:sz w:val="26"/>
                <w:szCs w:val="26"/>
              </w:rPr>
            </w:pPr>
            <w:r w:rsidRPr="00A57B09">
              <w:rPr>
                <w:sz w:val="26"/>
                <w:szCs w:val="26"/>
              </w:rPr>
              <w:t>46.359,54</w:t>
            </w:r>
          </w:p>
        </w:tc>
      </w:tr>
      <w:tr w:rsidR="00DE2BE6" w:rsidRPr="00A57B09" w:rsidTr="00DE2BE6">
        <w:tc>
          <w:tcPr>
            <w:tcW w:w="3539" w:type="dxa"/>
          </w:tcPr>
          <w:p w:rsidR="00DE2BE6" w:rsidRPr="00A57B09" w:rsidRDefault="00DE2BE6" w:rsidP="00340487">
            <w:pPr>
              <w:rPr>
                <w:sz w:val="26"/>
                <w:szCs w:val="26"/>
              </w:rPr>
            </w:pPr>
            <w:r w:rsidRPr="00A57B09">
              <w:rPr>
                <w:sz w:val="26"/>
                <w:szCs w:val="26"/>
              </w:rPr>
              <w:t>De 1.000,01 à 1.500,00</w:t>
            </w:r>
          </w:p>
        </w:tc>
        <w:tc>
          <w:tcPr>
            <w:tcW w:w="3402" w:type="dxa"/>
          </w:tcPr>
          <w:p w:rsidR="00DE2BE6" w:rsidRPr="00A57B09" w:rsidRDefault="00DE2BE6" w:rsidP="00340487">
            <w:pPr>
              <w:jc w:val="center"/>
              <w:rPr>
                <w:sz w:val="26"/>
                <w:szCs w:val="26"/>
              </w:rPr>
            </w:pPr>
            <w:r w:rsidRPr="00A57B09">
              <w:rPr>
                <w:sz w:val="26"/>
                <w:szCs w:val="26"/>
              </w:rPr>
              <w:t>41</w:t>
            </w:r>
          </w:p>
        </w:tc>
        <w:tc>
          <w:tcPr>
            <w:tcW w:w="2693" w:type="dxa"/>
          </w:tcPr>
          <w:p w:rsidR="00DE2BE6" w:rsidRPr="00A57B09" w:rsidRDefault="00DE2BE6" w:rsidP="00340487">
            <w:pPr>
              <w:jc w:val="center"/>
              <w:rPr>
                <w:sz w:val="26"/>
                <w:szCs w:val="26"/>
              </w:rPr>
            </w:pPr>
            <w:r w:rsidRPr="00A57B09">
              <w:rPr>
                <w:sz w:val="26"/>
                <w:szCs w:val="26"/>
              </w:rPr>
              <w:t>49.951,66</w:t>
            </w:r>
          </w:p>
        </w:tc>
      </w:tr>
      <w:tr w:rsidR="00DE2BE6" w:rsidRPr="00A57B09" w:rsidTr="00DE2BE6">
        <w:tc>
          <w:tcPr>
            <w:tcW w:w="3539" w:type="dxa"/>
          </w:tcPr>
          <w:p w:rsidR="00DE2BE6" w:rsidRPr="00A57B09" w:rsidRDefault="00DE2BE6" w:rsidP="00340487">
            <w:pPr>
              <w:rPr>
                <w:sz w:val="26"/>
                <w:szCs w:val="26"/>
              </w:rPr>
            </w:pPr>
            <w:r w:rsidRPr="00A57B09">
              <w:rPr>
                <w:sz w:val="26"/>
                <w:szCs w:val="26"/>
              </w:rPr>
              <w:t>De 1.500,01 à 2.000,00</w:t>
            </w:r>
          </w:p>
        </w:tc>
        <w:tc>
          <w:tcPr>
            <w:tcW w:w="3402" w:type="dxa"/>
          </w:tcPr>
          <w:p w:rsidR="00DE2BE6" w:rsidRPr="00A57B09" w:rsidRDefault="00DE2BE6" w:rsidP="00340487">
            <w:pPr>
              <w:jc w:val="center"/>
              <w:rPr>
                <w:sz w:val="26"/>
                <w:szCs w:val="26"/>
              </w:rPr>
            </w:pPr>
            <w:r w:rsidRPr="00A57B09">
              <w:rPr>
                <w:sz w:val="26"/>
                <w:szCs w:val="26"/>
              </w:rPr>
              <w:t>65</w:t>
            </w:r>
          </w:p>
        </w:tc>
        <w:tc>
          <w:tcPr>
            <w:tcW w:w="2693" w:type="dxa"/>
          </w:tcPr>
          <w:p w:rsidR="00DE2BE6" w:rsidRPr="00A57B09" w:rsidRDefault="00DE2BE6" w:rsidP="00340487">
            <w:pPr>
              <w:jc w:val="center"/>
              <w:rPr>
                <w:sz w:val="26"/>
                <w:szCs w:val="26"/>
              </w:rPr>
            </w:pPr>
            <w:r w:rsidRPr="00A57B09">
              <w:rPr>
                <w:sz w:val="26"/>
                <w:szCs w:val="26"/>
              </w:rPr>
              <w:t>111.537,88</w:t>
            </w:r>
          </w:p>
        </w:tc>
      </w:tr>
      <w:tr w:rsidR="00DE2BE6" w:rsidRPr="00A57B09" w:rsidTr="00DE2BE6">
        <w:tc>
          <w:tcPr>
            <w:tcW w:w="3539" w:type="dxa"/>
          </w:tcPr>
          <w:p w:rsidR="00DE2BE6" w:rsidRPr="00A57B09" w:rsidRDefault="00DE2BE6" w:rsidP="00340487">
            <w:pPr>
              <w:rPr>
                <w:sz w:val="26"/>
                <w:szCs w:val="26"/>
              </w:rPr>
            </w:pPr>
            <w:r w:rsidRPr="00A57B09">
              <w:rPr>
                <w:sz w:val="26"/>
                <w:szCs w:val="26"/>
              </w:rPr>
              <w:t>De 2.000,01 à 2.500,00</w:t>
            </w:r>
          </w:p>
        </w:tc>
        <w:tc>
          <w:tcPr>
            <w:tcW w:w="3402" w:type="dxa"/>
          </w:tcPr>
          <w:p w:rsidR="00DE2BE6" w:rsidRPr="00A57B09" w:rsidRDefault="00DE2BE6" w:rsidP="00340487">
            <w:pPr>
              <w:jc w:val="center"/>
              <w:rPr>
                <w:sz w:val="26"/>
                <w:szCs w:val="26"/>
              </w:rPr>
            </w:pPr>
            <w:r w:rsidRPr="00A57B09">
              <w:rPr>
                <w:sz w:val="26"/>
                <w:szCs w:val="26"/>
              </w:rPr>
              <w:t>77</w:t>
            </w:r>
          </w:p>
        </w:tc>
        <w:tc>
          <w:tcPr>
            <w:tcW w:w="2693" w:type="dxa"/>
          </w:tcPr>
          <w:p w:rsidR="00DE2BE6" w:rsidRPr="00A57B09" w:rsidRDefault="00DE2BE6" w:rsidP="00340487">
            <w:pPr>
              <w:jc w:val="center"/>
              <w:rPr>
                <w:sz w:val="26"/>
                <w:szCs w:val="26"/>
              </w:rPr>
            </w:pPr>
            <w:r w:rsidRPr="00A57B09">
              <w:rPr>
                <w:sz w:val="26"/>
                <w:szCs w:val="26"/>
              </w:rPr>
              <w:t>174.614,81</w:t>
            </w:r>
          </w:p>
        </w:tc>
      </w:tr>
      <w:tr w:rsidR="00DE2BE6" w:rsidRPr="00A57B09" w:rsidTr="00DE2BE6">
        <w:tc>
          <w:tcPr>
            <w:tcW w:w="3539" w:type="dxa"/>
          </w:tcPr>
          <w:p w:rsidR="00DE2BE6" w:rsidRPr="00A57B09" w:rsidRDefault="00DE2BE6" w:rsidP="00340487">
            <w:pPr>
              <w:rPr>
                <w:sz w:val="26"/>
                <w:szCs w:val="26"/>
              </w:rPr>
            </w:pPr>
            <w:r w:rsidRPr="00A57B09">
              <w:rPr>
                <w:sz w:val="26"/>
                <w:szCs w:val="26"/>
              </w:rPr>
              <w:t>De 2.500,01 à 3.000,00</w:t>
            </w:r>
          </w:p>
        </w:tc>
        <w:tc>
          <w:tcPr>
            <w:tcW w:w="3402" w:type="dxa"/>
          </w:tcPr>
          <w:p w:rsidR="00DE2BE6" w:rsidRPr="00A57B09" w:rsidRDefault="00DE2BE6" w:rsidP="00340487">
            <w:pPr>
              <w:jc w:val="center"/>
              <w:rPr>
                <w:sz w:val="26"/>
                <w:szCs w:val="26"/>
              </w:rPr>
            </w:pPr>
            <w:r w:rsidRPr="00A57B09">
              <w:rPr>
                <w:sz w:val="26"/>
                <w:szCs w:val="26"/>
              </w:rPr>
              <w:t>54</w:t>
            </w:r>
          </w:p>
        </w:tc>
        <w:tc>
          <w:tcPr>
            <w:tcW w:w="2693" w:type="dxa"/>
          </w:tcPr>
          <w:p w:rsidR="00DE2BE6" w:rsidRPr="00A57B09" w:rsidRDefault="00DE2BE6" w:rsidP="00340487">
            <w:pPr>
              <w:jc w:val="center"/>
              <w:rPr>
                <w:sz w:val="26"/>
                <w:szCs w:val="26"/>
              </w:rPr>
            </w:pPr>
            <w:r w:rsidRPr="00A57B09">
              <w:rPr>
                <w:sz w:val="26"/>
                <w:szCs w:val="26"/>
              </w:rPr>
              <w:t>145.333,89</w:t>
            </w:r>
          </w:p>
        </w:tc>
      </w:tr>
      <w:tr w:rsidR="00DE2BE6" w:rsidRPr="00A57B09" w:rsidTr="00DE2BE6">
        <w:tc>
          <w:tcPr>
            <w:tcW w:w="3539" w:type="dxa"/>
          </w:tcPr>
          <w:p w:rsidR="00DE2BE6" w:rsidRPr="00A57B09" w:rsidRDefault="00DE2BE6" w:rsidP="00340487">
            <w:pPr>
              <w:rPr>
                <w:sz w:val="26"/>
                <w:szCs w:val="26"/>
              </w:rPr>
            </w:pPr>
            <w:r w:rsidRPr="00A57B09">
              <w:rPr>
                <w:sz w:val="26"/>
                <w:szCs w:val="26"/>
              </w:rPr>
              <w:t>De 3.000,01 à 3.500,00</w:t>
            </w:r>
          </w:p>
        </w:tc>
        <w:tc>
          <w:tcPr>
            <w:tcW w:w="3402" w:type="dxa"/>
          </w:tcPr>
          <w:p w:rsidR="00DE2BE6" w:rsidRPr="00A57B09" w:rsidRDefault="00DE2BE6" w:rsidP="00340487">
            <w:pPr>
              <w:jc w:val="center"/>
              <w:rPr>
                <w:sz w:val="26"/>
                <w:szCs w:val="26"/>
              </w:rPr>
            </w:pPr>
            <w:r w:rsidRPr="00A57B09">
              <w:rPr>
                <w:sz w:val="26"/>
                <w:szCs w:val="26"/>
              </w:rPr>
              <w:t>90</w:t>
            </w:r>
          </w:p>
        </w:tc>
        <w:tc>
          <w:tcPr>
            <w:tcW w:w="2693" w:type="dxa"/>
          </w:tcPr>
          <w:p w:rsidR="00DE2BE6" w:rsidRPr="00A57B09" w:rsidRDefault="00DE2BE6" w:rsidP="00340487">
            <w:pPr>
              <w:jc w:val="center"/>
              <w:rPr>
                <w:sz w:val="26"/>
                <w:szCs w:val="26"/>
              </w:rPr>
            </w:pPr>
            <w:r w:rsidRPr="00A57B09">
              <w:rPr>
                <w:sz w:val="26"/>
                <w:szCs w:val="26"/>
              </w:rPr>
              <w:t>295.906,24</w:t>
            </w:r>
          </w:p>
        </w:tc>
      </w:tr>
      <w:tr w:rsidR="00DE2BE6" w:rsidRPr="00A57B09" w:rsidTr="00DE2BE6">
        <w:tc>
          <w:tcPr>
            <w:tcW w:w="3539" w:type="dxa"/>
          </w:tcPr>
          <w:p w:rsidR="00DE2BE6" w:rsidRPr="00A57B09" w:rsidRDefault="00DE2BE6" w:rsidP="00340487">
            <w:pPr>
              <w:rPr>
                <w:sz w:val="26"/>
                <w:szCs w:val="26"/>
              </w:rPr>
            </w:pPr>
            <w:r w:rsidRPr="00A57B09">
              <w:rPr>
                <w:sz w:val="26"/>
                <w:szCs w:val="26"/>
              </w:rPr>
              <w:t>De 3.500,01 à 4.000,00</w:t>
            </w:r>
          </w:p>
        </w:tc>
        <w:tc>
          <w:tcPr>
            <w:tcW w:w="3402" w:type="dxa"/>
          </w:tcPr>
          <w:p w:rsidR="00DE2BE6" w:rsidRPr="00A57B09" w:rsidRDefault="00DE2BE6" w:rsidP="00340487">
            <w:pPr>
              <w:jc w:val="center"/>
              <w:rPr>
                <w:sz w:val="26"/>
                <w:szCs w:val="26"/>
              </w:rPr>
            </w:pPr>
            <w:r w:rsidRPr="00A57B09">
              <w:rPr>
                <w:sz w:val="26"/>
                <w:szCs w:val="26"/>
              </w:rPr>
              <w:t>61</w:t>
            </w:r>
          </w:p>
        </w:tc>
        <w:tc>
          <w:tcPr>
            <w:tcW w:w="2693" w:type="dxa"/>
          </w:tcPr>
          <w:p w:rsidR="00DE2BE6" w:rsidRPr="00A57B09" w:rsidRDefault="00DE2BE6" w:rsidP="00340487">
            <w:pPr>
              <w:jc w:val="center"/>
              <w:rPr>
                <w:sz w:val="26"/>
                <w:szCs w:val="26"/>
              </w:rPr>
            </w:pPr>
            <w:r w:rsidRPr="00A57B09">
              <w:rPr>
                <w:sz w:val="26"/>
                <w:szCs w:val="26"/>
              </w:rPr>
              <w:t>225.520,11</w:t>
            </w:r>
          </w:p>
        </w:tc>
      </w:tr>
      <w:tr w:rsidR="00DE2BE6" w:rsidRPr="00A57B09" w:rsidTr="00DE2BE6">
        <w:tc>
          <w:tcPr>
            <w:tcW w:w="3539" w:type="dxa"/>
          </w:tcPr>
          <w:p w:rsidR="00DE2BE6" w:rsidRPr="00A57B09" w:rsidRDefault="00DE2BE6" w:rsidP="00340487">
            <w:pPr>
              <w:rPr>
                <w:sz w:val="26"/>
                <w:szCs w:val="26"/>
              </w:rPr>
            </w:pPr>
            <w:r w:rsidRPr="00A57B09">
              <w:rPr>
                <w:sz w:val="26"/>
                <w:szCs w:val="26"/>
              </w:rPr>
              <w:t>De 4.000,01 à 4.500,00</w:t>
            </w:r>
          </w:p>
        </w:tc>
        <w:tc>
          <w:tcPr>
            <w:tcW w:w="3402" w:type="dxa"/>
          </w:tcPr>
          <w:p w:rsidR="00DE2BE6" w:rsidRPr="00A57B09" w:rsidRDefault="00DE2BE6" w:rsidP="00340487">
            <w:pPr>
              <w:jc w:val="center"/>
              <w:rPr>
                <w:sz w:val="26"/>
                <w:szCs w:val="26"/>
              </w:rPr>
            </w:pPr>
            <w:r w:rsidRPr="00A57B09">
              <w:rPr>
                <w:sz w:val="26"/>
                <w:szCs w:val="26"/>
              </w:rPr>
              <w:t>15</w:t>
            </w:r>
          </w:p>
        </w:tc>
        <w:tc>
          <w:tcPr>
            <w:tcW w:w="2693" w:type="dxa"/>
          </w:tcPr>
          <w:p w:rsidR="00DE2BE6" w:rsidRPr="00A57B09" w:rsidRDefault="00DE2BE6" w:rsidP="00340487">
            <w:pPr>
              <w:jc w:val="center"/>
              <w:rPr>
                <w:sz w:val="26"/>
                <w:szCs w:val="26"/>
              </w:rPr>
            </w:pPr>
            <w:r w:rsidRPr="00A57B09">
              <w:rPr>
                <w:sz w:val="26"/>
                <w:szCs w:val="26"/>
              </w:rPr>
              <w:t>62.843,11</w:t>
            </w:r>
          </w:p>
        </w:tc>
      </w:tr>
      <w:tr w:rsidR="00DE2BE6" w:rsidRPr="00A57B09" w:rsidTr="00DE2BE6">
        <w:tc>
          <w:tcPr>
            <w:tcW w:w="3539" w:type="dxa"/>
          </w:tcPr>
          <w:p w:rsidR="00DE2BE6" w:rsidRPr="00A57B09" w:rsidRDefault="00DE2BE6" w:rsidP="00340487">
            <w:pPr>
              <w:rPr>
                <w:sz w:val="26"/>
                <w:szCs w:val="26"/>
              </w:rPr>
            </w:pPr>
            <w:r w:rsidRPr="00A57B09">
              <w:rPr>
                <w:sz w:val="26"/>
                <w:szCs w:val="26"/>
              </w:rPr>
              <w:t>De 4.500,01 à 5.000,00</w:t>
            </w:r>
          </w:p>
        </w:tc>
        <w:tc>
          <w:tcPr>
            <w:tcW w:w="3402" w:type="dxa"/>
          </w:tcPr>
          <w:p w:rsidR="00DE2BE6" w:rsidRPr="00A57B09" w:rsidRDefault="00DE2BE6" w:rsidP="00340487">
            <w:pPr>
              <w:jc w:val="center"/>
              <w:rPr>
                <w:sz w:val="26"/>
                <w:szCs w:val="26"/>
              </w:rPr>
            </w:pPr>
            <w:r w:rsidRPr="00A57B09">
              <w:rPr>
                <w:sz w:val="26"/>
                <w:szCs w:val="26"/>
              </w:rPr>
              <w:t>03</w:t>
            </w:r>
          </w:p>
        </w:tc>
        <w:tc>
          <w:tcPr>
            <w:tcW w:w="2693" w:type="dxa"/>
          </w:tcPr>
          <w:p w:rsidR="00DE2BE6" w:rsidRPr="00A57B09" w:rsidRDefault="00DE2BE6" w:rsidP="00340487">
            <w:pPr>
              <w:jc w:val="center"/>
              <w:rPr>
                <w:sz w:val="26"/>
                <w:szCs w:val="26"/>
              </w:rPr>
            </w:pPr>
            <w:r w:rsidRPr="00A57B09">
              <w:rPr>
                <w:sz w:val="26"/>
                <w:szCs w:val="26"/>
              </w:rPr>
              <w:t>14.212,70</w:t>
            </w:r>
          </w:p>
        </w:tc>
      </w:tr>
      <w:tr w:rsidR="00DE2BE6" w:rsidRPr="00A57B09" w:rsidTr="00DE2BE6">
        <w:tc>
          <w:tcPr>
            <w:tcW w:w="3539" w:type="dxa"/>
          </w:tcPr>
          <w:p w:rsidR="00DE2BE6" w:rsidRPr="00A57B09" w:rsidRDefault="00DE2BE6" w:rsidP="00340487">
            <w:pPr>
              <w:rPr>
                <w:sz w:val="26"/>
                <w:szCs w:val="26"/>
              </w:rPr>
            </w:pPr>
            <w:r w:rsidRPr="00A57B09">
              <w:rPr>
                <w:sz w:val="26"/>
                <w:szCs w:val="26"/>
              </w:rPr>
              <w:t xml:space="preserve">Acima de 5.000,00 </w:t>
            </w:r>
          </w:p>
        </w:tc>
        <w:tc>
          <w:tcPr>
            <w:tcW w:w="3402" w:type="dxa"/>
          </w:tcPr>
          <w:p w:rsidR="00DE2BE6" w:rsidRPr="00A57B09" w:rsidRDefault="00DE2BE6" w:rsidP="00340487">
            <w:pPr>
              <w:jc w:val="center"/>
              <w:rPr>
                <w:sz w:val="26"/>
                <w:szCs w:val="26"/>
              </w:rPr>
            </w:pPr>
            <w:r w:rsidRPr="00A57B09">
              <w:rPr>
                <w:sz w:val="26"/>
                <w:szCs w:val="26"/>
              </w:rPr>
              <w:t>10</w:t>
            </w:r>
          </w:p>
        </w:tc>
        <w:tc>
          <w:tcPr>
            <w:tcW w:w="2693" w:type="dxa"/>
          </w:tcPr>
          <w:p w:rsidR="00DE2BE6" w:rsidRPr="00A57B09" w:rsidRDefault="00DE2BE6" w:rsidP="00340487">
            <w:pPr>
              <w:jc w:val="center"/>
              <w:rPr>
                <w:sz w:val="26"/>
                <w:szCs w:val="26"/>
              </w:rPr>
            </w:pPr>
            <w:r w:rsidRPr="00A57B09">
              <w:rPr>
                <w:sz w:val="26"/>
                <w:szCs w:val="26"/>
              </w:rPr>
              <w:t>65.746,52</w:t>
            </w:r>
          </w:p>
        </w:tc>
      </w:tr>
      <w:tr w:rsidR="00DE2BE6" w:rsidRPr="00A57B09" w:rsidTr="00DE2BE6">
        <w:tc>
          <w:tcPr>
            <w:tcW w:w="3539" w:type="dxa"/>
          </w:tcPr>
          <w:p w:rsidR="00DE2BE6" w:rsidRPr="00A57B09" w:rsidRDefault="00DE2BE6" w:rsidP="00340487">
            <w:pPr>
              <w:jc w:val="center"/>
              <w:rPr>
                <w:sz w:val="26"/>
                <w:szCs w:val="26"/>
              </w:rPr>
            </w:pPr>
            <w:r w:rsidRPr="00A57B09">
              <w:rPr>
                <w:sz w:val="26"/>
                <w:szCs w:val="26"/>
              </w:rPr>
              <w:t>TOTAL</w:t>
            </w:r>
          </w:p>
        </w:tc>
        <w:tc>
          <w:tcPr>
            <w:tcW w:w="3402" w:type="dxa"/>
          </w:tcPr>
          <w:p w:rsidR="00DE2BE6" w:rsidRPr="00A57B09" w:rsidRDefault="00DE2BE6" w:rsidP="00340487">
            <w:pPr>
              <w:jc w:val="center"/>
              <w:rPr>
                <w:sz w:val="26"/>
                <w:szCs w:val="26"/>
              </w:rPr>
            </w:pPr>
            <w:r w:rsidRPr="00A57B09">
              <w:rPr>
                <w:sz w:val="26"/>
                <w:szCs w:val="26"/>
              </w:rPr>
              <w:t>465</w:t>
            </w:r>
          </w:p>
        </w:tc>
        <w:tc>
          <w:tcPr>
            <w:tcW w:w="2693" w:type="dxa"/>
          </w:tcPr>
          <w:p w:rsidR="00DE2BE6" w:rsidRPr="00A57B09" w:rsidRDefault="00DE2BE6" w:rsidP="00340487">
            <w:pPr>
              <w:jc w:val="center"/>
              <w:rPr>
                <w:sz w:val="26"/>
                <w:szCs w:val="26"/>
              </w:rPr>
            </w:pPr>
            <w:r w:rsidRPr="00A57B09">
              <w:rPr>
                <w:sz w:val="26"/>
                <w:szCs w:val="26"/>
              </w:rPr>
              <w:t>1.192.026,46</w:t>
            </w:r>
          </w:p>
        </w:tc>
      </w:tr>
    </w:tbl>
    <w:p w:rsidR="00DE2BE6" w:rsidRPr="00A57B09" w:rsidRDefault="00DE2BE6" w:rsidP="00340487">
      <w:pPr>
        <w:pStyle w:val="Corpodetexto"/>
        <w:ind w:right="-66"/>
        <w:jc w:val="both"/>
        <w:rPr>
          <w:b/>
          <w:lang w:val="pt-BR"/>
        </w:rPr>
      </w:pPr>
      <w:r>
        <w:rPr>
          <w:sz w:val="24"/>
          <w:lang w:val="pt-BR"/>
        </w:rPr>
        <w:t xml:space="preserve">   </w:t>
      </w:r>
      <w:r>
        <w:rPr>
          <w:sz w:val="24"/>
          <w:lang w:val="pt-BR"/>
        </w:rPr>
        <w:tab/>
        <w:t xml:space="preserve">            </w:t>
      </w:r>
      <w:r w:rsidRPr="00A57B09">
        <w:rPr>
          <w:b/>
          <w:lang w:val="pt-BR"/>
        </w:rPr>
        <w:t>RESUMO SERVIDORES INATIVOS/PENSIONISTA</w:t>
      </w:r>
    </w:p>
    <w:p w:rsidR="00DE2BE6" w:rsidRPr="00A57B09" w:rsidRDefault="00DE2BE6" w:rsidP="00340487">
      <w:pPr>
        <w:rPr>
          <w:b/>
          <w:sz w:val="26"/>
          <w:szCs w:val="26"/>
          <w:lang w:val="pt-BR"/>
        </w:rPr>
      </w:pPr>
      <w:r>
        <w:rPr>
          <w:b/>
          <w:sz w:val="26"/>
          <w:szCs w:val="26"/>
          <w:lang w:val="pt-BR"/>
        </w:rPr>
        <w:t xml:space="preserve">    </w:t>
      </w:r>
      <w:r w:rsidRPr="00A57B09">
        <w:rPr>
          <w:b/>
          <w:sz w:val="26"/>
          <w:szCs w:val="26"/>
          <w:lang w:val="pt-BR"/>
        </w:rPr>
        <w:t>Valor Bruto R$ 1.192.026,46</w:t>
      </w:r>
    </w:p>
    <w:p w:rsidR="00DE2BE6" w:rsidRPr="00A57B09" w:rsidRDefault="00DE2BE6" w:rsidP="00340487">
      <w:pPr>
        <w:rPr>
          <w:b/>
          <w:sz w:val="26"/>
          <w:szCs w:val="26"/>
          <w:lang w:val="pt-BR"/>
        </w:rPr>
      </w:pPr>
      <w:r>
        <w:rPr>
          <w:b/>
          <w:sz w:val="26"/>
          <w:szCs w:val="26"/>
          <w:lang w:val="pt-BR"/>
        </w:rPr>
        <w:t xml:space="preserve">    </w:t>
      </w:r>
      <w:r w:rsidRPr="00A57B09">
        <w:rPr>
          <w:b/>
          <w:sz w:val="26"/>
          <w:szCs w:val="26"/>
          <w:lang w:val="pt-BR"/>
        </w:rPr>
        <w:t>Valor Líquido R$ 896.273,08</w:t>
      </w:r>
    </w:p>
    <w:p w:rsidR="00DE2BE6" w:rsidRPr="00A57B09" w:rsidRDefault="00DE2BE6" w:rsidP="00340487">
      <w:pPr>
        <w:rPr>
          <w:b/>
          <w:sz w:val="26"/>
          <w:szCs w:val="26"/>
          <w:lang w:val="pt-BR"/>
        </w:rPr>
      </w:pPr>
      <w:r>
        <w:rPr>
          <w:b/>
          <w:sz w:val="26"/>
          <w:szCs w:val="26"/>
          <w:lang w:val="pt-BR"/>
        </w:rPr>
        <w:t xml:space="preserve">    </w:t>
      </w:r>
      <w:r w:rsidRPr="00A57B09">
        <w:rPr>
          <w:b/>
          <w:sz w:val="26"/>
          <w:szCs w:val="26"/>
          <w:lang w:val="pt-BR"/>
        </w:rPr>
        <w:t>Fonte: Folha de Pagamento Mês 08/2017.</w:t>
      </w:r>
    </w:p>
    <w:p w:rsidR="00C127AB" w:rsidRDefault="00DE2BE6" w:rsidP="00340487">
      <w:pPr>
        <w:tabs>
          <w:tab w:val="left" w:pos="2012"/>
        </w:tabs>
        <w:spacing w:before="115" w:after="9"/>
        <w:ind w:right="-359"/>
        <w:jc w:val="both"/>
        <w:rPr>
          <w:sz w:val="24"/>
          <w:lang w:val="pt-BR"/>
        </w:rPr>
      </w:pPr>
      <w:r w:rsidRPr="00DE2BE6">
        <w:rPr>
          <w:sz w:val="24"/>
          <w:lang w:val="pt-BR"/>
        </w:rPr>
        <w:t xml:space="preserve"> </w:t>
      </w:r>
    </w:p>
    <w:p w:rsidR="00752BAF" w:rsidRDefault="00752BAF" w:rsidP="00340487">
      <w:pPr>
        <w:tabs>
          <w:tab w:val="left" w:pos="2012"/>
        </w:tabs>
        <w:spacing w:before="115" w:after="9"/>
        <w:ind w:right="-359"/>
        <w:jc w:val="both"/>
        <w:rPr>
          <w:sz w:val="24"/>
          <w:lang w:val="pt-BR"/>
        </w:rPr>
      </w:pPr>
    </w:p>
    <w:p w:rsidR="00752BAF" w:rsidRPr="00DE2BE6" w:rsidRDefault="00752BAF" w:rsidP="00340487">
      <w:pPr>
        <w:tabs>
          <w:tab w:val="left" w:pos="2012"/>
        </w:tabs>
        <w:spacing w:before="115" w:after="9"/>
        <w:ind w:right="-359"/>
        <w:jc w:val="both"/>
        <w:rPr>
          <w:sz w:val="24"/>
          <w:lang w:val="pt-BR"/>
        </w:rPr>
      </w:pPr>
    </w:p>
    <w:p w:rsidR="00C127AB" w:rsidRPr="00E52970" w:rsidRDefault="00E52970" w:rsidP="00340487">
      <w:pPr>
        <w:pStyle w:val="Corpodetexto"/>
        <w:ind w:right="-359"/>
        <w:jc w:val="both"/>
        <w:rPr>
          <w:b/>
          <w:lang w:val="pt-BR"/>
        </w:rPr>
      </w:pPr>
      <w:r w:rsidRPr="00E52970">
        <w:rPr>
          <w:b/>
          <w:w w:val="105"/>
          <w:lang w:val="pt-BR"/>
        </w:rPr>
        <w:t>DO PREÇO E FORMA DE PAGAMENTO</w:t>
      </w:r>
    </w:p>
    <w:p w:rsidR="00C127AB" w:rsidRPr="00E52970" w:rsidRDefault="00C127AB" w:rsidP="00340487">
      <w:pPr>
        <w:pStyle w:val="Corpodetexto"/>
        <w:spacing w:before="3"/>
        <w:ind w:right="-359"/>
        <w:jc w:val="both"/>
        <w:rPr>
          <w:sz w:val="25"/>
          <w:lang w:val="pt-BR"/>
        </w:rPr>
      </w:pPr>
    </w:p>
    <w:p w:rsidR="00C127AB" w:rsidRPr="00E52970" w:rsidRDefault="00E52970" w:rsidP="00340487">
      <w:pPr>
        <w:pStyle w:val="Corpodetexto"/>
        <w:ind w:right="-359"/>
        <w:jc w:val="both"/>
        <w:rPr>
          <w:lang w:val="pt-BR"/>
        </w:rPr>
      </w:pPr>
      <w:r w:rsidRPr="00E52970">
        <w:rPr>
          <w:b/>
          <w:lang w:val="pt-BR"/>
        </w:rPr>
        <w:t>CLÁUSULA QUINTA:</w:t>
      </w:r>
      <w:r w:rsidRPr="00E52970">
        <w:rPr>
          <w:lang w:val="pt-BR"/>
        </w:rPr>
        <w:t xml:space="preserve"> A Cessionária deverá depositar em parcela única, em conta bancária a ser indicada pela Secretaria de Município da Fazenda, no prazo máximo de até cinco (05) dias úteis, contados da assinatura deste Contrato, o valor de</w:t>
      </w:r>
      <w:r w:rsidRPr="00E52970">
        <w:rPr>
          <w:spacing w:val="-17"/>
          <w:lang w:val="pt-BR"/>
        </w:rPr>
        <w:t xml:space="preserve"> </w:t>
      </w:r>
      <w:r w:rsidRPr="00E52970">
        <w:rPr>
          <w:lang w:val="pt-BR"/>
        </w:rPr>
        <w:t>R$......(.....................).</w:t>
      </w:r>
    </w:p>
    <w:p w:rsidR="00C127AB" w:rsidRPr="00E52970" w:rsidRDefault="00C127AB" w:rsidP="00340487">
      <w:pPr>
        <w:pStyle w:val="Corpodetexto"/>
        <w:ind w:right="-359"/>
        <w:jc w:val="both"/>
        <w:rPr>
          <w:sz w:val="28"/>
          <w:lang w:val="pt-BR"/>
        </w:rPr>
      </w:pPr>
    </w:p>
    <w:p w:rsidR="00C127AB" w:rsidRPr="00E52970" w:rsidRDefault="00C127AB" w:rsidP="00340487">
      <w:pPr>
        <w:pStyle w:val="Corpodetexto"/>
        <w:spacing w:before="7"/>
        <w:ind w:right="-359"/>
        <w:jc w:val="both"/>
        <w:rPr>
          <w:sz w:val="24"/>
          <w:lang w:val="pt-BR"/>
        </w:rPr>
      </w:pPr>
    </w:p>
    <w:p w:rsidR="00C127AB" w:rsidRPr="00E52970" w:rsidRDefault="00E52970" w:rsidP="00340487">
      <w:pPr>
        <w:pStyle w:val="Corpodetexto"/>
        <w:ind w:right="-359"/>
        <w:jc w:val="both"/>
        <w:rPr>
          <w:b/>
          <w:lang w:val="pt-BR"/>
        </w:rPr>
      </w:pPr>
      <w:r w:rsidRPr="00E52970">
        <w:rPr>
          <w:b/>
          <w:lang w:val="pt-BR"/>
        </w:rPr>
        <w:t>DAS PENALIDADES</w:t>
      </w:r>
    </w:p>
    <w:p w:rsidR="00C127AB" w:rsidRPr="00E52970" w:rsidRDefault="00C127AB" w:rsidP="00340487">
      <w:pPr>
        <w:pStyle w:val="Corpodetexto"/>
        <w:spacing w:before="3"/>
        <w:ind w:right="-359"/>
        <w:jc w:val="both"/>
        <w:rPr>
          <w:sz w:val="25"/>
          <w:lang w:val="pt-BR"/>
        </w:rPr>
      </w:pPr>
    </w:p>
    <w:p w:rsidR="00C127AB" w:rsidRPr="00E52970" w:rsidRDefault="00E52970" w:rsidP="00340487">
      <w:pPr>
        <w:pStyle w:val="Corpodetexto"/>
        <w:ind w:right="-359"/>
        <w:jc w:val="both"/>
        <w:rPr>
          <w:lang w:val="pt-BR"/>
        </w:rPr>
      </w:pPr>
      <w:r w:rsidRPr="00E52970">
        <w:rPr>
          <w:b/>
          <w:lang w:val="pt-BR"/>
        </w:rPr>
        <w:t>CLÁUSULA SEXTA:</w:t>
      </w:r>
      <w:r w:rsidRPr="00E52970">
        <w:rPr>
          <w:lang w:val="pt-BR"/>
        </w:rPr>
        <w:t xml:space="preserve"> Pela inexecução total ou parcial do contratado a Administração poderá, garantida a prévia defesa, aplicar-lhe as seguintes sanções:</w:t>
      </w:r>
    </w:p>
    <w:p w:rsidR="00C127AB" w:rsidRPr="00E52970" w:rsidRDefault="00C127AB" w:rsidP="00340487">
      <w:pPr>
        <w:pStyle w:val="Corpodetexto"/>
        <w:spacing w:before="1"/>
        <w:ind w:right="-359"/>
        <w:jc w:val="both"/>
        <w:rPr>
          <w:lang w:val="pt-BR"/>
        </w:rPr>
      </w:pPr>
    </w:p>
    <w:p w:rsidR="00C127AB" w:rsidRDefault="00E52970" w:rsidP="00752BAF">
      <w:pPr>
        <w:pStyle w:val="PargrafodaLista"/>
        <w:numPr>
          <w:ilvl w:val="0"/>
          <w:numId w:val="2"/>
        </w:numPr>
        <w:tabs>
          <w:tab w:val="left" w:pos="1560"/>
        </w:tabs>
        <w:ind w:left="0" w:right="-359" w:firstLine="1134"/>
        <w:jc w:val="both"/>
        <w:rPr>
          <w:sz w:val="26"/>
        </w:rPr>
      </w:pPr>
      <w:proofErr w:type="spellStart"/>
      <w:r>
        <w:rPr>
          <w:sz w:val="26"/>
        </w:rPr>
        <w:t>Advertência</w:t>
      </w:r>
      <w:proofErr w:type="spellEnd"/>
      <w:r>
        <w:rPr>
          <w:sz w:val="26"/>
        </w:rPr>
        <w:t>;</w:t>
      </w:r>
    </w:p>
    <w:p w:rsidR="00C127AB" w:rsidRDefault="00C127AB" w:rsidP="00752BAF">
      <w:pPr>
        <w:pStyle w:val="Corpodetexto"/>
        <w:tabs>
          <w:tab w:val="left" w:pos="1560"/>
        </w:tabs>
        <w:spacing w:before="10"/>
        <w:ind w:right="-359" w:firstLine="1134"/>
        <w:jc w:val="both"/>
        <w:rPr>
          <w:sz w:val="25"/>
        </w:rPr>
      </w:pPr>
    </w:p>
    <w:p w:rsidR="00C127AB" w:rsidRPr="00E52970" w:rsidRDefault="00E52970" w:rsidP="00752BAF">
      <w:pPr>
        <w:pStyle w:val="PargrafodaLista"/>
        <w:numPr>
          <w:ilvl w:val="0"/>
          <w:numId w:val="2"/>
        </w:numPr>
        <w:tabs>
          <w:tab w:val="left" w:pos="1560"/>
          <w:tab w:val="left" w:pos="1980"/>
        </w:tabs>
        <w:ind w:left="0" w:right="-359" w:firstLine="1134"/>
        <w:jc w:val="both"/>
        <w:rPr>
          <w:sz w:val="26"/>
          <w:lang w:val="pt-BR"/>
        </w:rPr>
      </w:pPr>
      <w:r w:rsidRPr="00E52970">
        <w:rPr>
          <w:sz w:val="26"/>
          <w:lang w:val="pt-BR"/>
        </w:rPr>
        <w:t>Suspensão temporária de participação em licitação e impedimento de contratar com a administração, por prazo não superior a dois (02)</w:t>
      </w:r>
      <w:r w:rsidRPr="00E52970">
        <w:rPr>
          <w:spacing w:val="-7"/>
          <w:sz w:val="26"/>
          <w:lang w:val="pt-BR"/>
        </w:rPr>
        <w:t xml:space="preserve"> </w:t>
      </w:r>
      <w:r w:rsidRPr="00E52970">
        <w:rPr>
          <w:sz w:val="26"/>
          <w:lang w:val="pt-BR"/>
        </w:rPr>
        <w:t>anos;</w:t>
      </w:r>
    </w:p>
    <w:p w:rsidR="00C127AB" w:rsidRPr="00E52970" w:rsidRDefault="00C127AB" w:rsidP="00752BAF">
      <w:pPr>
        <w:pStyle w:val="Corpodetexto"/>
        <w:tabs>
          <w:tab w:val="left" w:pos="1560"/>
        </w:tabs>
        <w:spacing w:before="10"/>
        <w:ind w:right="-359" w:firstLine="1134"/>
        <w:jc w:val="both"/>
        <w:rPr>
          <w:sz w:val="25"/>
          <w:lang w:val="pt-BR"/>
        </w:rPr>
      </w:pPr>
    </w:p>
    <w:p w:rsidR="00C127AB" w:rsidRPr="00E52970" w:rsidRDefault="00E52970" w:rsidP="00752BAF">
      <w:pPr>
        <w:pStyle w:val="PargrafodaLista"/>
        <w:numPr>
          <w:ilvl w:val="0"/>
          <w:numId w:val="2"/>
        </w:numPr>
        <w:tabs>
          <w:tab w:val="left" w:pos="1560"/>
          <w:tab w:val="left" w:pos="2115"/>
        </w:tabs>
        <w:ind w:left="0" w:right="-359" w:firstLine="1134"/>
        <w:jc w:val="both"/>
        <w:rPr>
          <w:sz w:val="26"/>
          <w:lang w:val="pt-BR"/>
        </w:rPr>
      </w:pPr>
      <w:r w:rsidRPr="00E52970">
        <w:rPr>
          <w:sz w:val="26"/>
          <w:lang w:val="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que trata o Inciso</w:t>
      </w:r>
      <w:r w:rsidRPr="00E52970">
        <w:rPr>
          <w:spacing w:val="1"/>
          <w:sz w:val="26"/>
          <w:lang w:val="pt-BR"/>
        </w:rPr>
        <w:t xml:space="preserve"> </w:t>
      </w:r>
      <w:r w:rsidRPr="00E52970">
        <w:rPr>
          <w:sz w:val="26"/>
          <w:lang w:val="pt-BR"/>
        </w:rPr>
        <w:t>anterior;</w:t>
      </w:r>
    </w:p>
    <w:p w:rsidR="00C127AB" w:rsidRPr="00E52970" w:rsidRDefault="00C127AB" w:rsidP="00752BAF">
      <w:pPr>
        <w:pStyle w:val="Corpodetexto"/>
        <w:tabs>
          <w:tab w:val="left" w:pos="1560"/>
        </w:tabs>
        <w:spacing w:before="10"/>
        <w:ind w:right="-359" w:firstLine="1134"/>
        <w:jc w:val="both"/>
        <w:rPr>
          <w:sz w:val="25"/>
          <w:lang w:val="pt-BR"/>
        </w:rPr>
      </w:pPr>
    </w:p>
    <w:p w:rsidR="00C127AB" w:rsidRDefault="00E52970" w:rsidP="00752BAF">
      <w:pPr>
        <w:pStyle w:val="Corpodetexto"/>
        <w:tabs>
          <w:tab w:val="left" w:pos="1560"/>
        </w:tabs>
        <w:spacing w:before="1"/>
        <w:ind w:right="-359" w:firstLine="1134"/>
        <w:jc w:val="both"/>
        <w:rPr>
          <w:lang w:val="pt-BR"/>
        </w:rPr>
      </w:pPr>
      <w:r w:rsidRPr="00E52970">
        <w:rPr>
          <w:lang w:val="pt-BR"/>
        </w:rPr>
        <w:t>VI) Será declarada inidônea quando, por ação ou emissão, resultar em ato que, por imprudência, negligência, imperícia, dolo ou má fé, venha a causar dano ao Contratante ou a terceiros, independentemente da obrigação do Contratado de reparar os danos causados.</w:t>
      </w:r>
    </w:p>
    <w:p w:rsidR="001913F6" w:rsidRDefault="00E52970" w:rsidP="00752BAF">
      <w:pPr>
        <w:pStyle w:val="Corpodetexto"/>
        <w:spacing w:before="115"/>
        <w:ind w:right="-359"/>
        <w:jc w:val="both"/>
        <w:rPr>
          <w:lang w:val="pt-BR"/>
        </w:rPr>
      </w:pPr>
      <w:r w:rsidRPr="00E52970">
        <w:rPr>
          <w:b/>
          <w:lang w:val="pt-BR"/>
        </w:rPr>
        <w:t>CLÁUSULA SÉTIMA:</w:t>
      </w:r>
      <w:r w:rsidRPr="00E52970">
        <w:rPr>
          <w:lang w:val="pt-BR"/>
        </w:rPr>
        <w:t xml:space="preserve"> Multa de cinco por cento (5%) sobre o valor do Contrato, quando o contratado:</w:t>
      </w:r>
    </w:p>
    <w:p w:rsidR="00C127AB" w:rsidRPr="001913F6" w:rsidRDefault="00E52970" w:rsidP="001913F6">
      <w:pPr>
        <w:pStyle w:val="Corpodetexto"/>
        <w:spacing w:before="115"/>
        <w:ind w:right="-359" w:firstLine="720"/>
        <w:jc w:val="both"/>
        <w:rPr>
          <w:lang w:val="pt-BR"/>
        </w:rPr>
      </w:pPr>
      <w:r w:rsidRPr="001913F6">
        <w:rPr>
          <w:lang w:val="pt-BR"/>
        </w:rPr>
        <w:t>Executar o objeto contratual em desacordo</w:t>
      </w:r>
      <w:r w:rsidRPr="001913F6">
        <w:rPr>
          <w:spacing w:val="22"/>
          <w:lang w:val="pt-BR"/>
        </w:rPr>
        <w:t xml:space="preserve"> </w:t>
      </w:r>
      <w:r w:rsidR="00DE2BE6" w:rsidRPr="001913F6">
        <w:rPr>
          <w:lang w:val="pt-BR"/>
        </w:rPr>
        <w:t xml:space="preserve">com as especificações contidas </w:t>
      </w:r>
      <w:r w:rsidRPr="001913F6">
        <w:rPr>
          <w:lang w:val="pt-BR"/>
        </w:rPr>
        <w:t>neste</w:t>
      </w:r>
      <w:r w:rsidR="00DE2BE6" w:rsidRPr="001913F6">
        <w:rPr>
          <w:lang w:val="pt-BR"/>
        </w:rPr>
        <w:t xml:space="preserve"> instrumento</w:t>
      </w:r>
    </w:p>
    <w:p w:rsidR="00C127AB" w:rsidRPr="001913F6" w:rsidRDefault="00E52970" w:rsidP="001913F6">
      <w:pPr>
        <w:pStyle w:val="PargrafodaLista"/>
        <w:numPr>
          <w:ilvl w:val="0"/>
          <w:numId w:val="1"/>
        </w:numPr>
        <w:spacing w:before="1" w:line="298" w:lineRule="exact"/>
        <w:ind w:left="0" w:right="-359" w:firstLine="1134"/>
        <w:jc w:val="both"/>
        <w:rPr>
          <w:sz w:val="26"/>
          <w:szCs w:val="26"/>
          <w:lang w:val="pt-BR"/>
        </w:rPr>
      </w:pPr>
      <w:r w:rsidRPr="001913F6">
        <w:rPr>
          <w:sz w:val="26"/>
          <w:szCs w:val="26"/>
          <w:lang w:val="pt-BR"/>
        </w:rPr>
        <w:t>Cometer faltas reiteradas na execução do objeto</w:t>
      </w:r>
      <w:r w:rsidRPr="001913F6">
        <w:rPr>
          <w:spacing w:val="-5"/>
          <w:sz w:val="26"/>
          <w:szCs w:val="26"/>
          <w:lang w:val="pt-BR"/>
        </w:rPr>
        <w:t xml:space="preserve"> </w:t>
      </w:r>
      <w:r w:rsidRPr="001913F6">
        <w:rPr>
          <w:sz w:val="26"/>
          <w:szCs w:val="26"/>
          <w:lang w:val="pt-BR"/>
        </w:rPr>
        <w:t>contratual;</w:t>
      </w:r>
    </w:p>
    <w:p w:rsidR="001913F6" w:rsidRPr="001913F6" w:rsidRDefault="00E52970" w:rsidP="001913F6">
      <w:pPr>
        <w:pStyle w:val="PargrafodaLista"/>
        <w:numPr>
          <w:ilvl w:val="0"/>
          <w:numId w:val="1"/>
        </w:numPr>
        <w:spacing w:before="88" w:line="298" w:lineRule="exact"/>
        <w:ind w:left="0" w:right="-359" w:firstLine="1134"/>
        <w:jc w:val="both"/>
        <w:rPr>
          <w:sz w:val="26"/>
          <w:szCs w:val="26"/>
          <w:lang w:val="pt-BR"/>
        </w:rPr>
      </w:pPr>
      <w:r w:rsidRPr="001913F6">
        <w:rPr>
          <w:sz w:val="26"/>
          <w:szCs w:val="26"/>
          <w:lang w:val="pt-BR"/>
        </w:rPr>
        <w:t>Ocasionar,</w:t>
      </w:r>
      <w:r w:rsidRPr="001913F6">
        <w:rPr>
          <w:spacing w:val="6"/>
          <w:sz w:val="26"/>
          <w:szCs w:val="26"/>
          <w:lang w:val="pt-BR"/>
        </w:rPr>
        <w:t xml:space="preserve"> </w:t>
      </w:r>
      <w:r w:rsidRPr="001913F6">
        <w:rPr>
          <w:sz w:val="26"/>
          <w:szCs w:val="26"/>
          <w:lang w:val="pt-BR"/>
        </w:rPr>
        <w:t>sem</w:t>
      </w:r>
      <w:r w:rsidRPr="001913F6">
        <w:rPr>
          <w:spacing w:val="6"/>
          <w:sz w:val="26"/>
          <w:szCs w:val="26"/>
          <w:lang w:val="pt-BR"/>
        </w:rPr>
        <w:t xml:space="preserve"> </w:t>
      </w:r>
      <w:r w:rsidRPr="001913F6">
        <w:rPr>
          <w:sz w:val="26"/>
          <w:szCs w:val="26"/>
          <w:lang w:val="pt-BR"/>
        </w:rPr>
        <w:t>justa</w:t>
      </w:r>
      <w:r w:rsidRPr="001913F6">
        <w:rPr>
          <w:spacing w:val="10"/>
          <w:sz w:val="26"/>
          <w:szCs w:val="26"/>
          <w:lang w:val="pt-BR"/>
        </w:rPr>
        <w:t xml:space="preserve"> </w:t>
      </w:r>
      <w:r w:rsidRPr="001913F6">
        <w:rPr>
          <w:sz w:val="26"/>
          <w:szCs w:val="26"/>
          <w:lang w:val="pt-BR"/>
        </w:rPr>
        <w:t>causa,</w:t>
      </w:r>
      <w:r w:rsidRPr="001913F6">
        <w:rPr>
          <w:spacing w:val="6"/>
          <w:sz w:val="26"/>
          <w:szCs w:val="26"/>
          <w:lang w:val="pt-BR"/>
        </w:rPr>
        <w:t xml:space="preserve"> </w:t>
      </w:r>
      <w:r w:rsidRPr="001913F6">
        <w:rPr>
          <w:sz w:val="26"/>
          <w:szCs w:val="26"/>
          <w:lang w:val="pt-BR"/>
        </w:rPr>
        <w:t>atraso</w:t>
      </w:r>
      <w:r w:rsidRPr="001913F6">
        <w:rPr>
          <w:spacing w:val="6"/>
          <w:sz w:val="26"/>
          <w:szCs w:val="26"/>
          <w:lang w:val="pt-BR"/>
        </w:rPr>
        <w:t xml:space="preserve"> </w:t>
      </w:r>
      <w:r w:rsidRPr="001913F6">
        <w:rPr>
          <w:sz w:val="26"/>
          <w:szCs w:val="26"/>
          <w:lang w:val="pt-BR"/>
        </w:rPr>
        <w:t>superior</w:t>
      </w:r>
      <w:r w:rsidRPr="001913F6">
        <w:rPr>
          <w:spacing w:val="8"/>
          <w:sz w:val="26"/>
          <w:szCs w:val="26"/>
          <w:lang w:val="pt-BR"/>
        </w:rPr>
        <w:t xml:space="preserve"> </w:t>
      </w:r>
      <w:r w:rsidRPr="001913F6">
        <w:rPr>
          <w:sz w:val="26"/>
          <w:szCs w:val="26"/>
          <w:lang w:val="pt-BR"/>
        </w:rPr>
        <w:t>a</w:t>
      </w:r>
      <w:r w:rsidRPr="001913F6">
        <w:rPr>
          <w:spacing w:val="6"/>
          <w:sz w:val="26"/>
          <w:szCs w:val="26"/>
          <w:lang w:val="pt-BR"/>
        </w:rPr>
        <w:t xml:space="preserve"> </w:t>
      </w:r>
      <w:r w:rsidRPr="001913F6">
        <w:rPr>
          <w:sz w:val="26"/>
          <w:szCs w:val="26"/>
          <w:lang w:val="pt-BR"/>
        </w:rPr>
        <w:t>um</w:t>
      </w:r>
      <w:r w:rsidRPr="001913F6">
        <w:rPr>
          <w:spacing w:val="5"/>
          <w:sz w:val="26"/>
          <w:szCs w:val="26"/>
          <w:lang w:val="pt-BR"/>
        </w:rPr>
        <w:t xml:space="preserve"> </w:t>
      </w:r>
      <w:r w:rsidRPr="001913F6">
        <w:rPr>
          <w:sz w:val="26"/>
          <w:szCs w:val="26"/>
          <w:lang w:val="pt-BR"/>
        </w:rPr>
        <w:t>(01)</w:t>
      </w:r>
      <w:r w:rsidRPr="001913F6">
        <w:rPr>
          <w:spacing w:val="8"/>
          <w:sz w:val="26"/>
          <w:szCs w:val="26"/>
          <w:lang w:val="pt-BR"/>
        </w:rPr>
        <w:t xml:space="preserve"> </w:t>
      </w:r>
      <w:r w:rsidRPr="001913F6">
        <w:rPr>
          <w:sz w:val="26"/>
          <w:szCs w:val="26"/>
          <w:lang w:val="pt-BR"/>
        </w:rPr>
        <w:t>dia</w:t>
      </w:r>
      <w:r w:rsidRPr="001913F6">
        <w:rPr>
          <w:spacing w:val="6"/>
          <w:sz w:val="26"/>
          <w:szCs w:val="26"/>
          <w:lang w:val="pt-BR"/>
        </w:rPr>
        <w:t xml:space="preserve"> </w:t>
      </w:r>
      <w:r w:rsidRPr="001913F6">
        <w:rPr>
          <w:sz w:val="26"/>
          <w:szCs w:val="26"/>
          <w:lang w:val="pt-BR"/>
        </w:rPr>
        <w:t>na</w:t>
      </w:r>
      <w:r w:rsidRPr="001913F6">
        <w:rPr>
          <w:spacing w:val="10"/>
          <w:sz w:val="26"/>
          <w:szCs w:val="26"/>
          <w:lang w:val="pt-BR"/>
        </w:rPr>
        <w:t xml:space="preserve"> </w:t>
      </w:r>
      <w:r w:rsidRPr="001913F6">
        <w:rPr>
          <w:sz w:val="26"/>
          <w:szCs w:val="26"/>
          <w:lang w:val="pt-BR"/>
        </w:rPr>
        <w:t>execução</w:t>
      </w:r>
      <w:r w:rsidRPr="001913F6">
        <w:rPr>
          <w:spacing w:val="6"/>
          <w:sz w:val="26"/>
          <w:szCs w:val="26"/>
          <w:lang w:val="pt-BR"/>
        </w:rPr>
        <w:t xml:space="preserve"> </w:t>
      </w:r>
      <w:r w:rsidRPr="001913F6">
        <w:rPr>
          <w:sz w:val="26"/>
          <w:szCs w:val="26"/>
          <w:lang w:val="pt-BR"/>
        </w:rPr>
        <w:t>do</w:t>
      </w:r>
      <w:r w:rsidR="00DE2BE6" w:rsidRPr="001913F6">
        <w:rPr>
          <w:spacing w:val="6"/>
          <w:sz w:val="26"/>
          <w:szCs w:val="26"/>
          <w:lang w:val="pt-BR"/>
        </w:rPr>
        <w:t xml:space="preserve"> objeto contratual</w:t>
      </w:r>
    </w:p>
    <w:p w:rsidR="001913F6" w:rsidRPr="001913F6" w:rsidRDefault="001913F6" w:rsidP="001913F6">
      <w:pPr>
        <w:spacing w:before="88" w:line="298" w:lineRule="exact"/>
        <w:ind w:right="-359"/>
        <w:jc w:val="both"/>
        <w:rPr>
          <w:sz w:val="26"/>
          <w:szCs w:val="26"/>
          <w:lang w:val="pt-BR"/>
        </w:rPr>
      </w:pPr>
    </w:p>
    <w:p w:rsidR="00C127AB" w:rsidRPr="001913F6" w:rsidRDefault="00E52970" w:rsidP="001913F6">
      <w:pPr>
        <w:spacing w:before="88" w:line="298" w:lineRule="exact"/>
        <w:ind w:right="-359"/>
        <w:jc w:val="both"/>
        <w:rPr>
          <w:sz w:val="26"/>
          <w:szCs w:val="26"/>
          <w:lang w:val="pt-BR"/>
        </w:rPr>
      </w:pPr>
      <w:r w:rsidRPr="001913F6">
        <w:rPr>
          <w:b/>
          <w:sz w:val="26"/>
          <w:szCs w:val="26"/>
          <w:lang w:val="pt-BR"/>
        </w:rPr>
        <w:t xml:space="preserve">CLÁUSULA OITAVA: </w:t>
      </w:r>
      <w:r w:rsidRPr="001913F6">
        <w:rPr>
          <w:sz w:val="26"/>
          <w:szCs w:val="26"/>
          <w:lang w:val="pt-BR"/>
        </w:rPr>
        <w:t>Multa de dez por cento (10%) sobre o valor do Contrato, cumulada com a pena de suspensão do direito de licitar e contratar com a Administração pelo prazo de um (01) ano, quando o Contratado recusar a executar, sem justa causa, em parte, o objeto contratual</w:t>
      </w:r>
    </w:p>
    <w:p w:rsidR="00C127AB" w:rsidRPr="00E52970" w:rsidRDefault="00C127AB" w:rsidP="00340487">
      <w:pPr>
        <w:pStyle w:val="Corpodetexto"/>
        <w:ind w:right="-359"/>
        <w:jc w:val="both"/>
        <w:rPr>
          <w:sz w:val="28"/>
          <w:lang w:val="pt-BR"/>
        </w:rPr>
      </w:pPr>
    </w:p>
    <w:p w:rsidR="00C127AB" w:rsidRPr="00E52970" w:rsidRDefault="00C127AB" w:rsidP="00340487">
      <w:pPr>
        <w:pStyle w:val="Corpodetexto"/>
        <w:spacing w:before="7"/>
        <w:ind w:right="-359"/>
        <w:jc w:val="both"/>
        <w:rPr>
          <w:sz w:val="24"/>
          <w:lang w:val="pt-BR"/>
        </w:rPr>
      </w:pPr>
    </w:p>
    <w:p w:rsidR="00C127AB" w:rsidRPr="00E52970" w:rsidRDefault="00E52970" w:rsidP="00340487">
      <w:pPr>
        <w:pStyle w:val="Corpodetexto"/>
        <w:ind w:right="-359"/>
        <w:jc w:val="both"/>
        <w:rPr>
          <w:b/>
          <w:lang w:val="pt-BR"/>
        </w:rPr>
      </w:pPr>
      <w:r w:rsidRPr="00E52970">
        <w:rPr>
          <w:b/>
          <w:w w:val="105"/>
          <w:lang w:val="pt-BR"/>
        </w:rPr>
        <w:t>DO PRAZO</w:t>
      </w:r>
    </w:p>
    <w:p w:rsidR="00C127AB" w:rsidRPr="00E52970" w:rsidRDefault="00C127AB" w:rsidP="00340487">
      <w:pPr>
        <w:pStyle w:val="Corpodetexto"/>
        <w:spacing w:before="3"/>
        <w:ind w:right="-359"/>
        <w:jc w:val="both"/>
        <w:rPr>
          <w:sz w:val="25"/>
          <w:lang w:val="pt-BR"/>
        </w:rPr>
      </w:pPr>
    </w:p>
    <w:p w:rsidR="00C127AB" w:rsidRPr="00E52970" w:rsidRDefault="00E52970" w:rsidP="00340487">
      <w:pPr>
        <w:pStyle w:val="Corpodetexto"/>
        <w:ind w:right="-359"/>
        <w:jc w:val="both"/>
        <w:rPr>
          <w:lang w:val="pt-BR"/>
        </w:rPr>
      </w:pPr>
      <w:r w:rsidRPr="00E52970">
        <w:rPr>
          <w:b/>
          <w:lang w:val="pt-BR"/>
        </w:rPr>
        <w:t>CLÁUSULA NONA:</w:t>
      </w:r>
      <w:r w:rsidRPr="00E52970">
        <w:rPr>
          <w:lang w:val="pt-BR"/>
        </w:rPr>
        <w:t xml:space="preserve"> O Prazo do presente contrato é de sessenta (60) meses passando a vigorar </w:t>
      </w:r>
      <w:r w:rsidRPr="00E52970">
        <w:rPr>
          <w:lang w:val="pt-BR"/>
        </w:rPr>
        <w:lastRenderedPageBreak/>
        <w:t>a partir de sua assinatura.</w:t>
      </w:r>
    </w:p>
    <w:p w:rsidR="00C127AB" w:rsidRPr="00E52970" w:rsidRDefault="00C127AB" w:rsidP="00340487">
      <w:pPr>
        <w:pStyle w:val="Corpodetexto"/>
        <w:spacing w:before="6"/>
        <w:ind w:right="-359"/>
        <w:jc w:val="both"/>
        <w:rPr>
          <w:lang w:val="pt-BR"/>
        </w:rPr>
      </w:pPr>
    </w:p>
    <w:p w:rsidR="00C127AB" w:rsidRPr="00E52970" w:rsidRDefault="00E52970" w:rsidP="00340487">
      <w:pPr>
        <w:pStyle w:val="Corpodetexto"/>
        <w:ind w:right="-359"/>
        <w:jc w:val="both"/>
        <w:rPr>
          <w:b/>
          <w:lang w:val="pt-BR"/>
        </w:rPr>
      </w:pPr>
      <w:r w:rsidRPr="00E52970">
        <w:rPr>
          <w:b/>
          <w:w w:val="105"/>
          <w:lang w:val="pt-BR"/>
        </w:rPr>
        <w:t>DAS DISPOSIÇÕES GERAIS</w:t>
      </w:r>
    </w:p>
    <w:p w:rsidR="00C127AB" w:rsidRPr="00E52970" w:rsidRDefault="00C127AB" w:rsidP="00340487">
      <w:pPr>
        <w:pStyle w:val="Corpodetexto"/>
        <w:spacing w:before="6"/>
        <w:ind w:right="-359"/>
        <w:jc w:val="both"/>
        <w:rPr>
          <w:sz w:val="25"/>
          <w:lang w:val="pt-BR"/>
        </w:rPr>
      </w:pPr>
    </w:p>
    <w:p w:rsidR="00C127AB" w:rsidRPr="00E52970" w:rsidRDefault="00E52970" w:rsidP="00340487">
      <w:pPr>
        <w:pStyle w:val="Corpodetexto"/>
        <w:ind w:right="-359"/>
        <w:jc w:val="both"/>
        <w:rPr>
          <w:lang w:val="pt-BR"/>
        </w:rPr>
      </w:pPr>
      <w:r w:rsidRPr="00E52970">
        <w:rPr>
          <w:b/>
          <w:lang w:val="pt-BR"/>
        </w:rPr>
        <w:t>CLÁUSULA DÉCIMA:</w:t>
      </w:r>
      <w:r w:rsidRPr="00E52970">
        <w:rPr>
          <w:lang w:val="pt-BR"/>
        </w:rPr>
        <w:t xml:space="preserve"> Os encargos trabalhistas, previdenciários, fiscais e comerciais, bem como qualquer outro decorrente de multas, responsabilidade civil e similares, com referência ao objeto do presente Contrato, serão arcados pela Contratada.</w:t>
      </w:r>
    </w:p>
    <w:p w:rsidR="00C127AB" w:rsidRPr="00E52970" w:rsidRDefault="00C127AB" w:rsidP="00340487">
      <w:pPr>
        <w:pStyle w:val="Corpodetexto"/>
        <w:spacing w:before="11"/>
        <w:ind w:right="-359"/>
        <w:jc w:val="both"/>
        <w:rPr>
          <w:sz w:val="25"/>
          <w:lang w:val="pt-BR"/>
        </w:rPr>
      </w:pPr>
    </w:p>
    <w:p w:rsidR="00C127AB" w:rsidRPr="00E52970" w:rsidRDefault="00E52970" w:rsidP="00340487">
      <w:pPr>
        <w:pStyle w:val="Corpodetexto"/>
        <w:ind w:right="-359"/>
        <w:jc w:val="both"/>
        <w:rPr>
          <w:lang w:val="pt-BR"/>
        </w:rPr>
      </w:pPr>
      <w:r w:rsidRPr="00E52970">
        <w:rPr>
          <w:b/>
          <w:lang w:val="pt-BR"/>
        </w:rPr>
        <w:t>CLÁUSULA DÉCIMA PRIMEIRA:</w:t>
      </w:r>
      <w:r w:rsidRPr="00E52970">
        <w:rPr>
          <w:lang w:val="pt-BR"/>
        </w:rPr>
        <w:t xml:space="preserve"> Fica estabelecido que qualquer variação   na forma da contraprestação, ora ajustada, será efetuada mediante acordo escrito, firmado por ambas as partes, o qual fará parte integrante deste instrumento, observadas as condições legais estabelecidas ressalvadas e alterações unilaterais permitidas a Administração na forma estipulada inciso I do art. 65 da Lei nº 8.666/93 e suas</w:t>
      </w:r>
      <w:r w:rsidRPr="00E52970">
        <w:rPr>
          <w:spacing w:val="-1"/>
          <w:lang w:val="pt-BR"/>
        </w:rPr>
        <w:t xml:space="preserve"> </w:t>
      </w:r>
      <w:r w:rsidRPr="00E52970">
        <w:rPr>
          <w:lang w:val="pt-BR"/>
        </w:rPr>
        <w:t>alterações.</w:t>
      </w:r>
    </w:p>
    <w:p w:rsidR="00C127AB" w:rsidRPr="00E52970" w:rsidRDefault="00C127AB" w:rsidP="00340487">
      <w:pPr>
        <w:pStyle w:val="Corpodetexto"/>
        <w:spacing w:before="11"/>
        <w:ind w:right="-359"/>
        <w:jc w:val="both"/>
        <w:rPr>
          <w:sz w:val="25"/>
          <w:lang w:val="pt-BR"/>
        </w:rPr>
      </w:pPr>
    </w:p>
    <w:p w:rsidR="00C127AB" w:rsidRPr="00E52970" w:rsidRDefault="00E52970" w:rsidP="00340487">
      <w:pPr>
        <w:pStyle w:val="Corpodetexto"/>
        <w:ind w:right="-359"/>
        <w:jc w:val="both"/>
        <w:rPr>
          <w:lang w:val="pt-BR"/>
        </w:rPr>
      </w:pPr>
      <w:r w:rsidRPr="00E52970">
        <w:rPr>
          <w:b/>
          <w:lang w:val="pt-BR"/>
        </w:rPr>
        <w:t>CLÁUSULA DÉCIMA SEGUNDA:</w:t>
      </w:r>
      <w:r w:rsidRPr="00E52970">
        <w:rPr>
          <w:lang w:val="pt-BR"/>
        </w:rPr>
        <w:t xml:space="preserve"> Município não realizará o pagamento dos servidores Municipais por intermédio da Licitante, enquanto não concluídos a instalação dos Postos de Atendimento Eletrônico, abertura de todas as contas-salário e a entrega dos produtos/serviços previstos no presente Edital a todos os servidores municipais;</w:t>
      </w:r>
    </w:p>
    <w:p w:rsidR="00C127AB" w:rsidRPr="00E52970" w:rsidRDefault="00C127AB" w:rsidP="00340487">
      <w:pPr>
        <w:pStyle w:val="Corpodetexto"/>
        <w:spacing w:before="11"/>
        <w:ind w:right="-359"/>
        <w:jc w:val="both"/>
        <w:rPr>
          <w:sz w:val="25"/>
          <w:lang w:val="pt-BR"/>
        </w:rPr>
      </w:pPr>
    </w:p>
    <w:p w:rsidR="00C127AB" w:rsidRPr="00E52970" w:rsidRDefault="00E52970" w:rsidP="00340487">
      <w:pPr>
        <w:pStyle w:val="Corpodetexto"/>
        <w:ind w:right="-359"/>
        <w:jc w:val="both"/>
        <w:rPr>
          <w:lang w:val="pt-BR"/>
        </w:rPr>
      </w:pPr>
      <w:r w:rsidRPr="00E52970">
        <w:rPr>
          <w:b/>
          <w:lang w:val="pt-BR"/>
        </w:rPr>
        <w:t>CLÁUSULA DÉCIMA TERCEIRA:</w:t>
      </w:r>
      <w:r w:rsidRPr="00E52970">
        <w:rPr>
          <w:lang w:val="pt-BR"/>
        </w:rPr>
        <w:t xml:space="preserve"> As partes contratantes declaram-se,  ainda, cientes e conformes em todas as disposições e regras atinentes ao contrato contidas na Lei nº 8.666/93 e suas alterações e </w:t>
      </w:r>
      <w:r w:rsidRPr="000D269E">
        <w:rPr>
          <w:lang w:val="pt-BR"/>
        </w:rPr>
        <w:t>Edital nº</w:t>
      </w:r>
      <w:r w:rsidRPr="000D269E">
        <w:rPr>
          <w:spacing w:val="60"/>
          <w:lang w:val="pt-BR"/>
        </w:rPr>
        <w:t xml:space="preserve"> </w:t>
      </w:r>
      <w:r w:rsidRPr="000D269E">
        <w:rPr>
          <w:lang w:val="pt-BR"/>
        </w:rPr>
        <w:t>2</w:t>
      </w:r>
      <w:r w:rsidR="000D269E" w:rsidRPr="000D269E">
        <w:rPr>
          <w:lang w:val="pt-BR"/>
        </w:rPr>
        <w:t>632</w:t>
      </w:r>
      <w:r w:rsidRPr="000D269E">
        <w:rPr>
          <w:lang w:val="pt-BR"/>
        </w:rPr>
        <w:t>/201</w:t>
      </w:r>
      <w:r w:rsidR="000D269E" w:rsidRPr="000D269E">
        <w:rPr>
          <w:lang w:val="pt-BR"/>
        </w:rPr>
        <w:t>7</w:t>
      </w:r>
      <w:r w:rsidRPr="000D269E">
        <w:rPr>
          <w:lang w:val="pt-BR"/>
        </w:rPr>
        <w:t>.</w:t>
      </w:r>
    </w:p>
    <w:p w:rsidR="00C127AB" w:rsidRPr="00E52970" w:rsidRDefault="00C127AB" w:rsidP="00340487">
      <w:pPr>
        <w:pStyle w:val="Corpodetexto"/>
        <w:ind w:right="-359"/>
        <w:jc w:val="both"/>
        <w:rPr>
          <w:sz w:val="28"/>
          <w:lang w:val="pt-BR"/>
        </w:rPr>
      </w:pPr>
    </w:p>
    <w:p w:rsidR="00C127AB" w:rsidRPr="00E52970" w:rsidRDefault="00C127AB" w:rsidP="00340487">
      <w:pPr>
        <w:pStyle w:val="Corpodetexto"/>
        <w:spacing w:before="7"/>
        <w:ind w:right="-359"/>
        <w:jc w:val="both"/>
        <w:rPr>
          <w:sz w:val="24"/>
          <w:lang w:val="pt-BR"/>
        </w:rPr>
      </w:pPr>
    </w:p>
    <w:p w:rsidR="00C127AB" w:rsidRPr="00E52970" w:rsidRDefault="00E52970" w:rsidP="00340487">
      <w:pPr>
        <w:pStyle w:val="Corpodetexto"/>
        <w:spacing w:before="1"/>
        <w:ind w:right="-359"/>
        <w:jc w:val="both"/>
        <w:rPr>
          <w:b/>
          <w:lang w:val="pt-BR"/>
        </w:rPr>
      </w:pPr>
      <w:r w:rsidRPr="00E52970">
        <w:rPr>
          <w:b/>
          <w:w w:val="105"/>
          <w:lang w:val="pt-BR"/>
        </w:rPr>
        <w:t>DO FORO</w:t>
      </w:r>
    </w:p>
    <w:p w:rsidR="00C127AB" w:rsidRPr="00E52970" w:rsidRDefault="00C127AB" w:rsidP="00340487">
      <w:pPr>
        <w:pStyle w:val="Corpodetexto"/>
        <w:spacing w:before="4"/>
        <w:ind w:right="-359"/>
        <w:jc w:val="both"/>
        <w:rPr>
          <w:sz w:val="25"/>
          <w:lang w:val="pt-BR"/>
        </w:rPr>
      </w:pPr>
    </w:p>
    <w:p w:rsidR="00C127AB" w:rsidRPr="00E52970" w:rsidRDefault="00E52970" w:rsidP="00340487">
      <w:pPr>
        <w:pStyle w:val="Corpodetexto"/>
        <w:ind w:right="-359"/>
        <w:jc w:val="both"/>
        <w:rPr>
          <w:lang w:val="pt-BR"/>
        </w:rPr>
      </w:pPr>
      <w:r w:rsidRPr="00E52970">
        <w:rPr>
          <w:b/>
          <w:lang w:val="pt-BR"/>
        </w:rPr>
        <w:t>CLÁUSULA DÉCIMA QUARTA:</w:t>
      </w:r>
      <w:r w:rsidRPr="00E52970">
        <w:rPr>
          <w:lang w:val="pt-BR"/>
        </w:rPr>
        <w:t xml:space="preserve"> Fica eleito o Foro da Comarca de Caçapava do Sul para dirimir todas e quaisquer dúvidas oriundas do presente contrato.</w:t>
      </w:r>
    </w:p>
    <w:p w:rsidR="00C127AB" w:rsidRDefault="00C127AB" w:rsidP="00340487">
      <w:pPr>
        <w:ind w:right="-359"/>
        <w:jc w:val="both"/>
        <w:rPr>
          <w:lang w:val="pt-BR"/>
        </w:rPr>
      </w:pPr>
    </w:p>
    <w:p w:rsidR="00C127AB" w:rsidRPr="00E52970" w:rsidRDefault="00C127AB" w:rsidP="00340487">
      <w:pPr>
        <w:pStyle w:val="Corpodetexto"/>
        <w:spacing w:before="2"/>
        <w:ind w:right="-359"/>
        <w:jc w:val="both"/>
        <w:rPr>
          <w:sz w:val="28"/>
          <w:lang w:val="pt-BR"/>
        </w:rPr>
      </w:pPr>
    </w:p>
    <w:p w:rsidR="00C127AB" w:rsidRPr="00E52970" w:rsidRDefault="00E52970" w:rsidP="00340487">
      <w:pPr>
        <w:pStyle w:val="Corpodetexto"/>
        <w:spacing w:before="88"/>
        <w:ind w:right="-359"/>
        <w:jc w:val="both"/>
        <w:rPr>
          <w:lang w:val="pt-BR"/>
        </w:rPr>
      </w:pPr>
      <w:r w:rsidRPr="00E52970">
        <w:rPr>
          <w:lang w:val="pt-BR"/>
        </w:rPr>
        <w:t>E, por estarem certos e ajustados, assinam as partes o presente contrato, em 04 (quatro) vias de igual teor e forma, na presença de duas testemunhas.</w:t>
      </w:r>
    </w:p>
    <w:p w:rsidR="00C127AB" w:rsidRPr="00E52970" w:rsidRDefault="00C127AB" w:rsidP="00340487">
      <w:pPr>
        <w:pStyle w:val="Corpodetexto"/>
        <w:spacing w:before="10"/>
        <w:ind w:right="-359"/>
        <w:jc w:val="both"/>
        <w:rPr>
          <w:sz w:val="25"/>
          <w:lang w:val="pt-BR"/>
        </w:rPr>
      </w:pPr>
    </w:p>
    <w:p w:rsidR="00C127AB" w:rsidRPr="00E52970" w:rsidRDefault="00E52970" w:rsidP="00340487">
      <w:pPr>
        <w:pStyle w:val="Corpodetexto"/>
        <w:ind w:right="-359"/>
        <w:jc w:val="both"/>
        <w:rPr>
          <w:lang w:val="pt-BR"/>
        </w:rPr>
      </w:pPr>
      <w:r w:rsidRPr="00E52970">
        <w:rPr>
          <w:lang w:val="pt-BR"/>
        </w:rPr>
        <w:t>Caçapava do Sul,....... de .............. de 201</w:t>
      </w:r>
      <w:r w:rsidR="00DE2BE6">
        <w:rPr>
          <w:lang w:val="pt-BR"/>
        </w:rPr>
        <w:t>7</w:t>
      </w:r>
      <w:r w:rsidRPr="00E52970">
        <w:rPr>
          <w:lang w:val="pt-BR"/>
        </w:rPr>
        <w:t>.</w:t>
      </w:r>
    </w:p>
    <w:p w:rsidR="00C127AB" w:rsidRPr="00E52970" w:rsidRDefault="00C127AB" w:rsidP="00340487">
      <w:pPr>
        <w:pStyle w:val="Corpodetexto"/>
        <w:ind w:right="-359"/>
        <w:jc w:val="both"/>
        <w:rPr>
          <w:sz w:val="28"/>
          <w:lang w:val="pt-BR"/>
        </w:rPr>
      </w:pPr>
    </w:p>
    <w:p w:rsidR="00C127AB" w:rsidRPr="00E52970" w:rsidRDefault="00C127AB" w:rsidP="00340487">
      <w:pPr>
        <w:pStyle w:val="Corpodetexto"/>
        <w:spacing w:before="11"/>
        <w:ind w:right="-359"/>
        <w:jc w:val="both"/>
        <w:rPr>
          <w:sz w:val="23"/>
          <w:lang w:val="pt-BR"/>
        </w:rPr>
      </w:pPr>
    </w:p>
    <w:p w:rsidR="00C127AB" w:rsidRPr="00DE2BE6" w:rsidRDefault="001913F6" w:rsidP="00340487">
      <w:pPr>
        <w:pStyle w:val="Corpodetexto"/>
        <w:tabs>
          <w:tab w:val="left" w:pos="5827"/>
          <w:tab w:val="left" w:pos="7178"/>
          <w:tab w:val="left" w:pos="8706"/>
          <w:tab w:val="left" w:pos="9323"/>
        </w:tabs>
        <w:spacing w:line="298" w:lineRule="exact"/>
        <w:ind w:right="-359"/>
        <w:jc w:val="both"/>
        <w:rPr>
          <w:b/>
          <w:lang w:val="pt-BR"/>
        </w:rPr>
      </w:pPr>
      <w:r>
        <w:rPr>
          <w:b/>
          <w:lang w:val="pt-BR"/>
        </w:rPr>
        <w:tab/>
      </w:r>
      <w:r w:rsidR="00DE2BE6" w:rsidRPr="00DE2BE6">
        <w:rPr>
          <w:b/>
          <w:lang w:val="pt-BR"/>
        </w:rPr>
        <w:t>GIOVANI AMESTOY DA SILVA</w:t>
      </w:r>
    </w:p>
    <w:p w:rsidR="00DE2BE6" w:rsidRPr="00DE2BE6" w:rsidRDefault="00DE2BE6" w:rsidP="00340487">
      <w:pPr>
        <w:pStyle w:val="Corpodetexto"/>
        <w:spacing w:line="720" w:lineRule="auto"/>
        <w:ind w:right="-359"/>
        <w:jc w:val="both"/>
        <w:rPr>
          <w:b/>
          <w:lang w:val="pt-BR"/>
        </w:rPr>
      </w:pPr>
      <w:r w:rsidRPr="00DE2BE6">
        <w:rPr>
          <w:b/>
          <w:lang w:val="pt-BR"/>
        </w:rPr>
        <w:t xml:space="preserve">                                                                                      </w:t>
      </w:r>
      <w:r w:rsidR="001913F6">
        <w:rPr>
          <w:b/>
          <w:lang w:val="pt-BR"/>
        </w:rPr>
        <w:tab/>
      </w:r>
      <w:r w:rsidR="001913F6">
        <w:rPr>
          <w:b/>
          <w:lang w:val="pt-BR"/>
        </w:rPr>
        <w:tab/>
      </w:r>
      <w:r w:rsidR="001913F6">
        <w:rPr>
          <w:b/>
          <w:lang w:val="pt-BR"/>
        </w:rPr>
        <w:tab/>
      </w:r>
      <w:r w:rsidRPr="00DE2BE6">
        <w:rPr>
          <w:b/>
          <w:lang w:val="pt-BR"/>
        </w:rPr>
        <w:t xml:space="preserve">     </w:t>
      </w:r>
      <w:r w:rsidR="00E52970" w:rsidRPr="00DE2BE6">
        <w:rPr>
          <w:b/>
          <w:lang w:val="pt-BR"/>
        </w:rPr>
        <w:t>Prefeito.</w:t>
      </w:r>
    </w:p>
    <w:p w:rsidR="00C127AB" w:rsidRPr="00DE2BE6" w:rsidRDefault="00DE2BE6" w:rsidP="00340487">
      <w:pPr>
        <w:pStyle w:val="Corpodetexto"/>
        <w:spacing w:line="720" w:lineRule="auto"/>
        <w:ind w:right="-359"/>
        <w:jc w:val="both"/>
        <w:rPr>
          <w:b/>
        </w:rPr>
      </w:pPr>
      <w:r>
        <w:rPr>
          <w:b/>
          <w:lang w:val="pt-BR"/>
        </w:rPr>
        <w:t xml:space="preserve">                                                                                     </w:t>
      </w:r>
      <w:r w:rsidR="001913F6">
        <w:rPr>
          <w:b/>
          <w:lang w:val="pt-BR"/>
        </w:rPr>
        <w:tab/>
      </w:r>
      <w:r w:rsidR="001913F6">
        <w:rPr>
          <w:b/>
          <w:lang w:val="pt-BR"/>
        </w:rPr>
        <w:tab/>
      </w:r>
      <w:r w:rsidR="001913F6">
        <w:rPr>
          <w:b/>
          <w:lang w:val="pt-BR"/>
        </w:rPr>
        <w:tab/>
      </w:r>
      <w:r>
        <w:rPr>
          <w:b/>
          <w:lang w:val="pt-BR"/>
        </w:rPr>
        <w:t xml:space="preserve">     </w:t>
      </w:r>
      <w:r w:rsidR="00E52970" w:rsidRPr="00DE2BE6">
        <w:rPr>
          <w:b/>
          <w:lang w:val="pt-BR"/>
        </w:rPr>
        <w:t xml:space="preserve"> </w:t>
      </w:r>
      <w:proofErr w:type="spellStart"/>
      <w:r w:rsidR="00E52970" w:rsidRPr="00DE2BE6">
        <w:rPr>
          <w:b/>
        </w:rPr>
        <w:t>Cessionária</w:t>
      </w:r>
      <w:proofErr w:type="spellEnd"/>
    </w:p>
    <w:p w:rsidR="00C127AB" w:rsidRPr="00DE2BE6" w:rsidRDefault="00C127AB" w:rsidP="00340487">
      <w:pPr>
        <w:spacing w:line="720" w:lineRule="auto"/>
        <w:ind w:right="-75"/>
        <w:jc w:val="both"/>
        <w:rPr>
          <w:b/>
        </w:rPr>
        <w:sectPr w:rsidR="00C127AB" w:rsidRPr="00DE2BE6" w:rsidSect="00076A04">
          <w:pgSz w:w="11900" w:h="16840"/>
          <w:pgMar w:top="2019" w:right="1134" w:bottom="1418" w:left="1202" w:header="521" w:footer="0" w:gutter="0"/>
          <w:cols w:space="720"/>
        </w:sectPr>
      </w:pPr>
    </w:p>
    <w:p w:rsidR="00C127AB" w:rsidRDefault="00C127AB" w:rsidP="00340487">
      <w:pPr>
        <w:pStyle w:val="Corpodetexto"/>
        <w:ind w:right="657"/>
        <w:jc w:val="both"/>
        <w:rPr>
          <w:sz w:val="20"/>
        </w:rPr>
      </w:pPr>
    </w:p>
    <w:p w:rsidR="00C127AB" w:rsidRDefault="00C127AB" w:rsidP="00340487">
      <w:pPr>
        <w:pStyle w:val="Corpodetexto"/>
        <w:ind w:right="657"/>
        <w:jc w:val="both"/>
        <w:rPr>
          <w:sz w:val="20"/>
        </w:rPr>
      </w:pPr>
    </w:p>
    <w:p w:rsidR="00C127AB" w:rsidRDefault="00C127AB" w:rsidP="00340487">
      <w:pPr>
        <w:pStyle w:val="Corpodetexto"/>
        <w:ind w:right="657"/>
        <w:jc w:val="both"/>
        <w:rPr>
          <w:sz w:val="20"/>
        </w:rPr>
      </w:pPr>
    </w:p>
    <w:p w:rsidR="00C127AB" w:rsidRDefault="00C127AB" w:rsidP="00340487">
      <w:pPr>
        <w:pStyle w:val="Corpodetexto"/>
        <w:spacing w:before="7"/>
        <w:ind w:right="657"/>
        <w:jc w:val="both"/>
        <w:rPr>
          <w:sz w:val="28"/>
        </w:rPr>
      </w:pPr>
    </w:p>
    <w:p w:rsidR="00C127AB" w:rsidRDefault="00E52970" w:rsidP="00340487">
      <w:pPr>
        <w:ind w:right="657"/>
        <w:jc w:val="both"/>
        <w:rPr>
          <w:sz w:val="20"/>
        </w:rPr>
      </w:pPr>
      <w:r>
        <w:rPr>
          <w:spacing w:val="-49"/>
          <w:sz w:val="20"/>
        </w:rPr>
        <w:t xml:space="preserve"> </w:t>
      </w:r>
      <w:r>
        <w:rPr>
          <w:noProof/>
          <w:spacing w:val="-49"/>
          <w:sz w:val="20"/>
          <w:lang w:val="pt-BR" w:eastAsia="pt-BR"/>
        </w:rPr>
        <mc:AlternateContent>
          <mc:Choice Requires="wps">
            <w:drawing>
              <wp:inline distT="0" distB="0" distL="0" distR="0">
                <wp:extent cx="6174740" cy="1794212"/>
                <wp:effectExtent l="0" t="0" r="16510" b="1587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794212"/>
                        </a:xfrm>
                        <a:prstGeom prst="rect">
                          <a:avLst/>
                        </a:prstGeom>
                        <a:solidFill>
                          <a:srgbClr val="D9D9D9"/>
                        </a:solidFill>
                        <a:ln w="6052">
                          <a:solidFill>
                            <a:srgbClr val="000000"/>
                          </a:solidFill>
                          <a:prstDash val="solid"/>
                          <a:miter lim="800000"/>
                          <a:headEnd/>
                          <a:tailEnd/>
                        </a:ln>
                      </wps:spPr>
                      <wps:txbx>
                        <w:txbxContent>
                          <w:p w:rsidR="003C11BF" w:rsidRPr="00E52970" w:rsidRDefault="003C11BF" w:rsidP="00E52970">
                            <w:pPr>
                              <w:spacing w:before="309" w:line="413" w:lineRule="exact"/>
                              <w:ind w:left="108"/>
                              <w:rPr>
                                <w:b/>
                                <w:sz w:val="36"/>
                                <w:lang w:val="pt-BR"/>
                              </w:rPr>
                            </w:pPr>
                            <w:r w:rsidRPr="00E52970">
                              <w:rPr>
                                <w:b/>
                                <w:sz w:val="36"/>
                                <w:lang w:val="pt-BR"/>
                              </w:rPr>
                              <w:t>EDITAL Nº 2</w:t>
                            </w:r>
                            <w:r>
                              <w:rPr>
                                <w:b/>
                                <w:sz w:val="36"/>
                                <w:lang w:val="pt-BR"/>
                              </w:rPr>
                              <w:t>632</w:t>
                            </w:r>
                            <w:r w:rsidRPr="00E52970">
                              <w:rPr>
                                <w:b/>
                                <w:sz w:val="36"/>
                                <w:lang w:val="pt-BR"/>
                              </w:rPr>
                              <w:t>/201</w:t>
                            </w:r>
                            <w:r>
                              <w:rPr>
                                <w:b/>
                                <w:sz w:val="36"/>
                                <w:lang w:val="pt-BR"/>
                              </w:rPr>
                              <w:t>7</w:t>
                            </w:r>
                          </w:p>
                          <w:p w:rsidR="003C11BF" w:rsidRDefault="003C11BF" w:rsidP="00E52970">
                            <w:pPr>
                              <w:ind w:left="108"/>
                              <w:rPr>
                                <w:b/>
                                <w:sz w:val="36"/>
                                <w:lang w:val="pt-BR"/>
                              </w:rPr>
                            </w:pPr>
                            <w:r>
                              <w:rPr>
                                <w:b/>
                                <w:sz w:val="36"/>
                                <w:lang w:val="pt-BR"/>
                              </w:rPr>
                              <w:t>MODALIDADE: Concorrência</w:t>
                            </w:r>
                          </w:p>
                          <w:p w:rsidR="003C11BF" w:rsidRDefault="003C11BF" w:rsidP="00E52970">
                            <w:pPr>
                              <w:ind w:left="108"/>
                              <w:rPr>
                                <w:b/>
                                <w:sz w:val="36"/>
                                <w:lang w:val="pt-BR"/>
                              </w:rPr>
                            </w:pPr>
                            <w:r w:rsidRPr="00E52970">
                              <w:rPr>
                                <w:b/>
                                <w:sz w:val="36"/>
                                <w:lang w:val="pt-BR"/>
                              </w:rPr>
                              <w:t xml:space="preserve">ABERTURA: Dia </w:t>
                            </w:r>
                            <w:r>
                              <w:rPr>
                                <w:b/>
                                <w:sz w:val="36"/>
                                <w:lang w:val="pt-BR"/>
                              </w:rPr>
                              <w:t>18</w:t>
                            </w:r>
                            <w:r w:rsidRPr="00E52970">
                              <w:rPr>
                                <w:b/>
                                <w:sz w:val="36"/>
                                <w:lang w:val="pt-BR"/>
                              </w:rPr>
                              <w:t xml:space="preserve"> de Outubro/201</w:t>
                            </w:r>
                            <w:r>
                              <w:rPr>
                                <w:b/>
                                <w:sz w:val="36"/>
                                <w:lang w:val="pt-BR"/>
                              </w:rPr>
                              <w:t>7</w:t>
                            </w:r>
                            <w:r w:rsidRPr="00E52970">
                              <w:rPr>
                                <w:b/>
                                <w:sz w:val="36"/>
                                <w:lang w:val="pt-BR"/>
                              </w:rPr>
                              <w:t xml:space="preserve"> –</w:t>
                            </w:r>
                            <w:r>
                              <w:rPr>
                                <w:b/>
                                <w:sz w:val="36"/>
                                <w:lang w:val="pt-BR"/>
                              </w:rPr>
                              <w:t>10 h</w:t>
                            </w:r>
                          </w:p>
                          <w:p w:rsidR="003C11BF" w:rsidRPr="00E52970" w:rsidRDefault="003C11BF" w:rsidP="00E52970">
                            <w:pPr>
                              <w:ind w:left="108"/>
                              <w:rPr>
                                <w:b/>
                                <w:sz w:val="36"/>
                                <w:lang w:val="pt-BR"/>
                              </w:rPr>
                            </w:pPr>
                            <w:r w:rsidRPr="00E52970">
                              <w:rPr>
                                <w:b/>
                                <w:sz w:val="36"/>
                                <w:lang w:val="pt-BR"/>
                              </w:rPr>
                              <w:t>TIPO: Maior oferta</w:t>
                            </w:r>
                          </w:p>
                          <w:p w:rsidR="003C11BF" w:rsidRPr="00E52970" w:rsidRDefault="003C11BF" w:rsidP="00E52970">
                            <w:pPr>
                              <w:spacing w:before="2"/>
                              <w:ind w:left="108"/>
                              <w:rPr>
                                <w:sz w:val="36"/>
                                <w:lang w:val="pt-BR"/>
                              </w:rPr>
                            </w:pPr>
                            <w:r w:rsidRPr="00E52970">
                              <w:rPr>
                                <w:b/>
                                <w:sz w:val="36"/>
                                <w:lang w:val="pt-BR"/>
                              </w:rPr>
                              <w:t>LOCAL DE ABERTURA: Setor de Licitações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86.2pt;height:1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" fillcolor="#d9d9d9" strokeweight=".16811mm">
                <v:textbox inset="0,0,0,0">
                  <w:txbxContent>
                    <w:p w:rsidR="003C11BF" w:rsidRPr="00E52970" w:rsidRDefault="003C11BF" w:rsidP="00E52970">
                      <w:pPr>
                        <w:spacing w:before="309" w:line="413" w:lineRule="exact"/>
                        <w:ind w:left="108"/>
                        <w:rPr>
                          <w:b/>
                          <w:sz w:val="36"/>
                          <w:lang w:val="pt-BR"/>
                        </w:rPr>
                      </w:pPr>
                      <w:r w:rsidRPr="00E52970">
                        <w:rPr>
                          <w:b/>
                          <w:sz w:val="36"/>
                          <w:lang w:val="pt-BR"/>
                        </w:rPr>
                        <w:t>EDITAL Nº 2</w:t>
                      </w:r>
                      <w:r>
                        <w:rPr>
                          <w:b/>
                          <w:sz w:val="36"/>
                          <w:lang w:val="pt-BR"/>
                        </w:rPr>
                        <w:t>632</w:t>
                      </w:r>
                      <w:r w:rsidRPr="00E52970">
                        <w:rPr>
                          <w:b/>
                          <w:sz w:val="36"/>
                          <w:lang w:val="pt-BR"/>
                        </w:rPr>
                        <w:t>/201</w:t>
                      </w:r>
                      <w:r>
                        <w:rPr>
                          <w:b/>
                          <w:sz w:val="36"/>
                          <w:lang w:val="pt-BR"/>
                        </w:rPr>
                        <w:t>7</w:t>
                      </w:r>
                    </w:p>
                    <w:p w:rsidR="003C11BF" w:rsidRDefault="003C11BF" w:rsidP="00E52970">
                      <w:pPr>
                        <w:ind w:left="108"/>
                        <w:rPr>
                          <w:b/>
                          <w:sz w:val="36"/>
                          <w:lang w:val="pt-BR"/>
                        </w:rPr>
                      </w:pPr>
                      <w:r>
                        <w:rPr>
                          <w:b/>
                          <w:sz w:val="36"/>
                          <w:lang w:val="pt-BR"/>
                        </w:rPr>
                        <w:t>MODALIDADE: Concorrência</w:t>
                      </w:r>
                    </w:p>
                    <w:p w:rsidR="003C11BF" w:rsidRDefault="003C11BF" w:rsidP="00E52970">
                      <w:pPr>
                        <w:ind w:left="108"/>
                        <w:rPr>
                          <w:b/>
                          <w:sz w:val="36"/>
                          <w:lang w:val="pt-BR"/>
                        </w:rPr>
                      </w:pPr>
                      <w:r w:rsidRPr="00E52970">
                        <w:rPr>
                          <w:b/>
                          <w:sz w:val="36"/>
                          <w:lang w:val="pt-BR"/>
                        </w:rPr>
                        <w:t xml:space="preserve">ABERTURA: Dia </w:t>
                      </w:r>
                      <w:r>
                        <w:rPr>
                          <w:b/>
                          <w:sz w:val="36"/>
                          <w:lang w:val="pt-BR"/>
                        </w:rPr>
                        <w:t>18</w:t>
                      </w:r>
                      <w:r w:rsidRPr="00E52970">
                        <w:rPr>
                          <w:b/>
                          <w:sz w:val="36"/>
                          <w:lang w:val="pt-BR"/>
                        </w:rPr>
                        <w:t xml:space="preserve"> de Outubro/201</w:t>
                      </w:r>
                      <w:r>
                        <w:rPr>
                          <w:b/>
                          <w:sz w:val="36"/>
                          <w:lang w:val="pt-BR"/>
                        </w:rPr>
                        <w:t>7</w:t>
                      </w:r>
                      <w:r w:rsidRPr="00E52970">
                        <w:rPr>
                          <w:b/>
                          <w:sz w:val="36"/>
                          <w:lang w:val="pt-BR"/>
                        </w:rPr>
                        <w:t xml:space="preserve"> –</w:t>
                      </w:r>
                      <w:r>
                        <w:rPr>
                          <w:b/>
                          <w:sz w:val="36"/>
                          <w:lang w:val="pt-BR"/>
                        </w:rPr>
                        <w:t>10 h</w:t>
                      </w:r>
                    </w:p>
                    <w:p w:rsidR="003C11BF" w:rsidRPr="00E52970" w:rsidRDefault="003C11BF" w:rsidP="00E52970">
                      <w:pPr>
                        <w:ind w:left="108"/>
                        <w:rPr>
                          <w:b/>
                          <w:sz w:val="36"/>
                          <w:lang w:val="pt-BR"/>
                        </w:rPr>
                      </w:pPr>
                      <w:r w:rsidRPr="00E52970">
                        <w:rPr>
                          <w:b/>
                          <w:sz w:val="36"/>
                          <w:lang w:val="pt-BR"/>
                        </w:rPr>
                        <w:t>TIPO: Maior oferta</w:t>
                      </w:r>
                    </w:p>
                    <w:p w:rsidR="003C11BF" w:rsidRPr="00E52970" w:rsidRDefault="003C11BF" w:rsidP="00E52970">
                      <w:pPr>
                        <w:spacing w:before="2"/>
                        <w:ind w:left="108"/>
                        <w:rPr>
                          <w:sz w:val="36"/>
                          <w:lang w:val="pt-BR"/>
                        </w:rPr>
                      </w:pPr>
                      <w:r w:rsidRPr="00E52970">
                        <w:rPr>
                          <w:b/>
                          <w:sz w:val="36"/>
                          <w:lang w:val="pt-BR"/>
                        </w:rPr>
                        <w:t>LOCAL DE ABERTURA: Setor de Licitações</w:t>
                      </w:r>
                    </w:p>
                  </w:txbxContent>
                </v:textbox>
                <w10:anchorlock/>
              </v:shape>
            </w:pict>
          </mc:Fallback>
        </mc:AlternateContent>
      </w:r>
    </w:p>
    <w:p w:rsidR="00C127AB" w:rsidRDefault="00C127AB" w:rsidP="00340487">
      <w:pPr>
        <w:pStyle w:val="Corpodetexto"/>
        <w:ind w:right="657"/>
        <w:jc w:val="both"/>
        <w:rPr>
          <w:sz w:val="20"/>
        </w:rPr>
      </w:pPr>
    </w:p>
    <w:p w:rsidR="00C127AB" w:rsidRDefault="00C127AB" w:rsidP="00340487">
      <w:pPr>
        <w:pStyle w:val="Corpodetexto"/>
        <w:ind w:right="657"/>
        <w:jc w:val="both"/>
        <w:rPr>
          <w:sz w:val="20"/>
        </w:rPr>
      </w:pPr>
    </w:p>
    <w:p w:rsidR="00C127AB" w:rsidRDefault="00E52970" w:rsidP="00340487">
      <w:pPr>
        <w:pStyle w:val="Corpodetexto"/>
        <w:spacing w:before="7"/>
        <w:ind w:right="657"/>
        <w:jc w:val="both"/>
        <w:rPr>
          <w:sz w:val="25"/>
        </w:rPr>
      </w:pPr>
      <w:r>
        <w:rPr>
          <w:noProof/>
          <w:lang w:val="pt-BR" w:eastAsia="pt-BR"/>
        </w:rPr>
        <mc:AlternateContent>
          <mc:Choice Requires="wps">
            <w:drawing>
              <wp:anchor distT="0" distB="0" distL="0" distR="0" simplePos="0" relativeHeight="1048" behindDoc="0" locked="0" layoutInCell="1" allowOverlap="1">
                <wp:simplePos x="0" y="0"/>
                <wp:positionH relativeFrom="page">
                  <wp:posOffset>829310</wp:posOffset>
                </wp:positionH>
                <wp:positionV relativeFrom="paragraph">
                  <wp:posOffset>215265</wp:posOffset>
                </wp:positionV>
                <wp:extent cx="6108402" cy="1080472"/>
                <wp:effectExtent l="0" t="0" r="26035" b="2476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402" cy="1080472"/>
                        </a:xfrm>
                        <a:prstGeom prst="rect">
                          <a:avLst/>
                        </a:prstGeom>
                        <a:solidFill>
                          <a:srgbClr val="D9D9D9"/>
                        </a:solidFill>
                        <a:ln w="6052">
                          <a:solidFill>
                            <a:srgbClr val="000000"/>
                          </a:solidFill>
                          <a:prstDash val="solid"/>
                          <a:miter lim="800000"/>
                          <a:headEnd/>
                          <a:tailEnd/>
                        </a:ln>
                      </wps:spPr>
                      <wps:txbx>
                        <w:txbxContent>
                          <w:p w:rsidR="003C11BF" w:rsidRPr="00E52970" w:rsidRDefault="003C11BF">
                            <w:pPr>
                              <w:spacing w:before="9"/>
                              <w:ind w:left="108" w:right="101"/>
                              <w:jc w:val="both"/>
                              <w:rPr>
                                <w:b/>
                                <w:sz w:val="36"/>
                                <w:lang w:val="pt-BR"/>
                              </w:rPr>
                            </w:pPr>
                            <w:r w:rsidRPr="00E52970">
                              <w:rPr>
                                <w:b/>
                                <w:sz w:val="36"/>
                                <w:lang w:val="pt-BR"/>
                              </w:rPr>
                              <w:t xml:space="preserve">OBJETO: </w:t>
                            </w:r>
                            <w:r w:rsidRPr="00E52970">
                              <w:rPr>
                                <w:sz w:val="36"/>
                                <w:lang w:val="pt-BR"/>
                              </w:rPr>
                              <w:t>Cessão onerosa do direito de efetuar o pagamento da folha dos servidores públicos do Município de Caçapava do Sul,</w:t>
                            </w:r>
                            <w:r w:rsidRPr="00E52970">
                              <w:rPr>
                                <w:spacing w:val="52"/>
                                <w:sz w:val="36"/>
                                <w:lang w:val="pt-BR"/>
                              </w:rPr>
                              <w:t xml:space="preserve"> </w:t>
                            </w:r>
                            <w:r w:rsidRPr="00E52970">
                              <w:rPr>
                                <w:sz w:val="36"/>
                                <w:lang w:val="pt-BR"/>
                              </w:rPr>
                              <w:t>com exclusividade, pelo prazo de 60 (sessenta) meses em Instituição financeira autorizada pelo Banco Central do Brasil.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5.3pt;margin-top:16.95pt;width:481pt;height:85.1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" fillcolor="#d9d9d9" strokeweight=".16811mm">
                <v:textbox inset="0,0,0,0">
                  <w:txbxContent>
                    <w:p w:rsidR="003C11BF" w:rsidRPr="00E52970" w:rsidRDefault="003C11BF">
                      <w:pPr>
                        <w:spacing w:before="9"/>
                        <w:ind w:left="108" w:right="101"/>
                        <w:jc w:val="both"/>
                        <w:rPr>
                          <w:b/>
                          <w:sz w:val="36"/>
                          <w:lang w:val="pt-BR"/>
                        </w:rPr>
                      </w:pPr>
                      <w:r w:rsidRPr="00E52970">
                        <w:rPr>
                          <w:b/>
                          <w:sz w:val="36"/>
                          <w:lang w:val="pt-BR"/>
                        </w:rPr>
                        <w:t xml:space="preserve">OBJETO: </w:t>
                      </w:r>
                      <w:r w:rsidRPr="00E52970">
                        <w:rPr>
                          <w:sz w:val="36"/>
                          <w:lang w:val="pt-BR"/>
                        </w:rPr>
                        <w:t>Cessão onerosa do direito de efetuar o pagamento da folha dos servidores públicos do Município de Caçapava do Sul,</w:t>
                      </w:r>
                      <w:r w:rsidRPr="00E52970">
                        <w:rPr>
                          <w:spacing w:val="52"/>
                          <w:sz w:val="36"/>
                          <w:lang w:val="pt-BR"/>
                        </w:rPr>
                        <w:t xml:space="preserve"> </w:t>
                      </w:r>
                      <w:r w:rsidRPr="00E52970">
                        <w:rPr>
                          <w:sz w:val="36"/>
                          <w:lang w:val="pt-BR"/>
                        </w:rPr>
                        <w:t>com exclusividade, pelo prazo de 60 (sessenta) meses em Instituição financeira autorizada pelo Banco Central do Brasil.</w:t>
                      </w:r>
                    </w:p>
                  </w:txbxContent>
                </v:textbox>
                <w10:wrap type="topAndBottom" anchorx="page"/>
              </v:shape>
            </w:pict>
          </mc:Fallback>
        </mc:AlternateContent>
      </w:r>
    </w:p>
    <w:p w:rsidR="005B08E8" w:rsidRPr="0010296D" w:rsidRDefault="00A5648A" w:rsidP="00340487">
      <w:pPr>
        <w:pStyle w:val="Corpodetexto"/>
        <w:spacing w:before="7"/>
        <w:ind w:right="657"/>
        <w:jc w:val="both"/>
        <w:rPr>
          <w:b/>
          <w:sz w:val="25"/>
          <w:lang w:val="pt-BR"/>
        </w:rPr>
      </w:pPr>
      <w:r w:rsidRPr="003C11BF">
        <w:rPr>
          <w:sz w:val="25"/>
          <w:lang w:val="pt-BR"/>
        </w:rPr>
        <w:t xml:space="preserve">  </w:t>
      </w:r>
      <w:proofErr w:type="spellStart"/>
      <w:r w:rsidRPr="0010296D">
        <w:rPr>
          <w:b/>
          <w:sz w:val="25"/>
          <w:lang w:val="pt-BR"/>
        </w:rPr>
        <w:t>venda.folha</w:t>
      </w:r>
      <w:proofErr w:type="spellEnd"/>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340487">
      <w:pPr>
        <w:pStyle w:val="Corpodetexto"/>
        <w:spacing w:before="7"/>
        <w:ind w:right="657"/>
        <w:jc w:val="both"/>
        <w:rPr>
          <w:b/>
          <w:sz w:val="25"/>
          <w:lang w:val="pt-BR"/>
        </w:rPr>
      </w:pPr>
    </w:p>
    <w:p w:rsidR="00520565" w:rsidRPr="0010296D" w:rsidRDefault="00520565" w:rsidP="00520565">
      <w:pPr>
        <w:ind w:right="-831"/>
        <w:jc w:val="center"/>
        <w:rPr>
          <w:b/>
          <w:bCs/>
          <w:lang w:val="pt-BR"/>
        </w:rPr>
      </w:pPr>
    </w:p>
    <w:p w:rsidR="00520565" w:rsidRPr="000A7FE9" w:rsidRDefault="00520565" w:rsidP="000A7FE9">
      <w:pPr>
        <w:ind w:right="-642"/>
        <w:rPr>
          <w:b/>
          <w:sz w:val="26"/>
          <w:szCs w:val="26"/>
          <w:lang w:val="pt-BR"/>
        </w:rPr>
      </w:pPr>
      <w:r w:rsidRPr="000A7FE9">
        <w:rPr>
          <w:b/>
          <w:sz w:val="26"/>
          <w:szCs w:val="26"/>
          <w:lang w:val="pt-BR"/>
        </w:rPr>
        <w:lastRenderedPageBreak/>
        <w:t xml:space="preserve">                       </w:t>
      </w:r>
      <w:r w:rsidR="007D6487" w:rsidRPr="000A7FE9">
        <w:rPr>
          <w:b/>
          <w:sz w:val="26"/>
          <w:szCs w:val="26"/>
          <w:lang w:val="pt-BR"/>
        </w:rPr>
        <w:t xml:space="preserve">  </w:t>
      </w:r>
      <w:r w:rsidR="000A7FE9">
        <w:rPr>
          <w:b/>
          <w:sz w:val="26"/>
          <w:szCs w:val="26"/>
          <w:lang w:val="pt-BR"/>
        </w:rPr>
        <w:t xml:space="preserve">     </w:t>
      </w:r>
      <w:r w:rsidR="007D6487" w:rsidRPr="000A7FE9">
        <w:rPr>
          <w:b/>
          <w:sz w:val="26"/>
          <w:szCs w:val="26"/>
          <w:lang w:val="pt-BR"/>
        </w:rPr>
        <w:t xml:space="preserve"> </w:t>
      </w:r>
      <w:r w:rsidRPr="000A7FE9">
        <w:rPr>
          <w:b/>
          <w:sz w:val="26"/>
          <w:szCs w:val="26"/>
          <w:lang w:val="pt-BR"/>
        </w:rPr>
        <w:t>ATA DE ABERTURA DO EDITAL Nº 263</w:t>
      </w:r>
      <w:r w:rsidR="00FB2DB2" w:rsidRPr="000A7FE9">
        <w:rPr>
          <w:b/>
          <w:sz w:val="26"/>
          <w:szCs w:val="26"/>
          <w:lang w:val="pt-BR"/>
        </w:rPr>
        <w:t>2</w:t>
      </w:r>
      <w:r w:rsidRPr="000A7FE9">
        <w:rPr>
          <w:b/>
          <w:sz w:val="26"/>
          <w:szCs w:val="26"/>
          <w:lang w:val="pt-BR"/>
        </w:rPr>
        <w:t>/2017</w:t>
      </w:r>
    </w:p>
    <w:p w:rsidR="00520565" w:rsidRPr="000A7FE9" w:rsidRDefault="00520565" w:rsidP="000A7FE9">
      <w:pPr>
        <w:ind w:right="-642"/>
        <w:jc w:val="center"/>
        <w:rPr>
          <w:b/>
          <w:sz w:val="26"/>
          <w:szCs w:val="26"/>
          <w:lang w:val="pt-BR"/>
        </w:rPr>
      </w:pPr>
    </w:p>
    <w:p w:rsidR="006B24AA" w:rsidRPr="000A7FE9" w:rsidRDefault="00520565" w:rsidP="000A7FE9">
      <w:pPr>
        <w:ind w:right="-642" w:firstLine="708"/>
        <w:jc w:val="both"/>
        <w:rPr>
          <w:sz w:val="26"/>
          <w:szCs w:val="26"/>
          <w:lang w:val="pt-BR"/>
        </w:rPr>
      </w:pPr>
      <w:r w:rsidRPr="000A7FE9">
        <w:rPr>
          <w:sz w:val="26"/>
          <w:szCs w:val="26"/>
          <w:lang w:val="pt-BR"/>
        </w:rPr>
        <w:t xml:space="preserve">Às dez (10) horas do dia dezoito (18) de outubro do ano de Dois Mil e Dezessete (2017), na Sala do Setor de Licitações desta Prefeitura, reuniram-se os membros da Comissão Permanente de Licitações, designados pela Portaria nº 20.378/2017, para procederem a abertura dos envelopes relativos ao </w:t>
      </w:r>
      <w:r w:rsidRPr="000A7FE9">
        <w:rPr>
          <w:b/>
          <w:sz w:val="26"/>
          <w:szCs w:val="26"/>
          <w:lang w:val="pt-BR"/>
        </w:rPr>
        <w:t>Edital nº 263</w:t>
      </w:r>
      <w:r w:rsidR="00FB2DB2" w:rsidRPr="000A7FE9">
        <w:rPr>
          <w:b/>
          <w:sz w:val="26"/>
          <w:szCs w:val="26"/>
          <w:lang w:val="pt-BR"/>
        </w:rPr>
        <w:t>2</w:t>
      </w:r>
      <w:r w:rsidRPr="000A7FE9">
        <w:rPr>
          <w:b/>
          <w:sz w:val="26"/>
          <w:szCs w:val="26"/>
          <w:lang w:val="pt-BR"/>
        </w:rPr>
        <w:t>/2017 (Concorrência),</w:t>
      </w:r>
      <w:r w:rsidRPr="000A7FE9">
        <w:rPr>
          <w:sz w:val="26"/>
          <w:szCs w:val="26"/>
          <w:lang w:val="pt-BR"/>
        </w:rPr>
        <w:t xml:space="preserve"> que </w:t>
      </w:r>
      <w:r w:rsidR="00BC745A" w:rsidRPr="000A7FE9">
        <w:rPr>
          <w:sz w:val="26"/>
          <w:szCs w:val="26"/>
          <w:lang w:val="pt-BR"/>
        </w:rPr>
        <w:t xml:space="preserve">visa a </w:t>
      </w:r>
      <w:r w:rsidR="00BC745A" w:rsidRPr="000A7FE9">
        <w:rPr>
          <w:b/>
          <w:sz w:val="26"/>
          <w:szCs w:val="26"/>
          <w:lang w:val="pt-BR"/>
        </w:rPr>
        <w:t xml:space="preserve">seleção de instituição financeira autorizada pelo Banco Central, objetivando a cessão onerosa do direito de efetuar o pagamento da folha dos servidores públicos (estatutários, celetistas, inativos, pensionistas, </w:t>
      </w:r>
      <w:proofErr w:type="spellStart"/>
      <w:r w:rsidR="00BC745A" w:rsidRPr="000A7FE9">
        <w:rPr>
          <w:b/>
          <w:sz w:val="26"/>
          <w:szCs w:val="26"/>
          <w:lang w:val="pt-BR"/>
        </w:rPr>
        <w:t>CCs</w:t>
      </w:r>
      <w:proofErr w:type="spellEnd"/>
      <w:r w:rsidR="00BC745A" w:rsidRPr="000A7FE9">
        <w:rPr>
          <w:b/>
          <w:sz w:val="26"/>
          <w:szCs w:val="26"/>
          <w:lang w:val="pt-BR"/>
        </w:rPr>
        <w:t>, Contratados e Estagiários) do Município de Caçapava do Sul.</w:t>
      </w:r>
      <w:r w:rsidR="00BC745A" w:rsidRPr="000A7FE9">
        <w:rPr>
          <w:sz w:val="26"/>
          <w:szCs w:val="26"/>
          <w:lang w:val="pt-BR"/>
        </w:rPr>
        <w:t xml:space="preserve"> </w:t>
      </w:r>
      <w:r w:rsidRPr="000A7FE9">
        <w:rPr>
          <w:b/>
          <w:sz w:val="26"/>
          <w:szCs w:val="26"/>
          <w:lang w:val="pt-BR"/>
        </w:rPr>
        <w:t xml:space="preserve"> </w:t>
      </w:r>
      <w:r w:rsidRPr="000A7FE9">
        <w:rPr>
          <w:sz w:val="26"/>
          <w:szCs w:val="26"/>
          <w:lang w:val="pt-BR"/>
        </w:rPr>
        <w:t xml:space="preserve">O Extrato do presente Edital foi publicado no dia </w:t>
      </w:r>
      <w:r w:rsidR="00FB2DB2" w:rsidRPr="000A7FE9">
        <w:rPr>
          <w:sz w:val="26"/>
          <w:szCs w:val="26"/>
          <w:lang w:val="pt-BR"/>
        </w:rPr>
        <w:t>15</w:t>
      </w:r>
      <w:r w:rsidRPr="000A7FE9">
        <w:rPr>
          <w:sz w:val="26"/>
          <w:szCs w:val="26"/>
          <w:lang w:val="pt-BR"/>
        </w:rPr>
        <w:t xml:space="preserve"> de </w:t>
      </w:r>
      <w:r w:rsidR="00FB2DB2" w:rsidRPr="000A7FE9">
        <w:rPr>
          <w:sz w:val="26"/>
          <w:szCs w:val="26"/>
          <w:lang w:val="pt-BR"/>
        </w:rPr>
        <w:t>setembr</w:t>
      </w:r>
      <w:r w:rsidRPr="000A7FE9">
        <w:rPr>
          <w:sz w:val="26"/>
          <w:szCs w:val="26"/>
          <w:lang w:val="pt-BR"/>
        </w:rPr>
        <w:t xml:space="preserve">o/2017 no Jornal </w:t>
      </w:r>
      <w:r w:rsidR="00FB2DB2" w:rsidRPr="000A7FE9">
        <w:rPr>
          <w:sz w:val="26"/>
          <w:szCs w:val="26"/>
          <w:lang w:val="pt-BR"/>
        </w:rPr>
        <w:t>Cidades, Diário Oficial do Estado e Jornal Gazeta de Caçapava.</w:t>
      </w:r>
      <w:r w:rsidRPr="000A7FE9">
        <w:rPr>
          <w:sz w:val="26"/>
          <w:szCs w:val="26"/>
          <w:lang w:val="pt-BR"/>
        </w:rPr>
        <w:t xml:space="preserve"> Publicado ainda no Mural da Secretaria de Município da Fazenda e na página oficial do Município na Internet. Apresent</w:t>
      </w:r>
      <w:r w:rsidR="00676E5D" w:rsidRPr="000A7FE9">
        <w:rPr>
          <w:sz w:val="26"/>
          <w:szCs w:val="26"/>
          <w:lang w:val="pt-BR"/>
        </w:rPr>
        <w:t xml:space="preserve">aram </w:t>
      </w:r>
      <w:r w:rsidRPr="000A7FE9">
        <w:rPr>
          <w:sz w:val="26"/>
          <w:szCs w:val="26"/>
          <w:lang w:val="pt-BR"/>
        </w:rPr>
        <w:t>proposta</w:t>
      </w:r>
      <w:r w:rsidR="00676E5D" w:rsidRPr="000A7FE9">
        <w:rPr>
          <w:sz w:val="26"/>
          <w:szCs w:val="26"/>
          <w:lang w:val="pt-BR"/>
        </w:rPr>
        <w:t>s</w:t>
      </w:r>
      <w:r w:rsidRPr="000A7FE9">
        <w:rPr>
          <w:sz w:val="26"/>
          <w:szCs w:val="26"/>
          <w:lang w:val="pt-BR"/>
        </w:rPr>
        <w:t xml:space="preserve"> à presente Licitação </w:t>
      </w:r>
      <w:r w:rsidR="00676E5D" w:rsidRPr="000A7FE9">
        <w:rPr>
          <w:sz w:val="26"/>
          <w:szCs w:val="26"/>
          <w:lang w:val="pt-BR"/>
        </w:rPr>
        <w:t>as</w:t>
      </w:r>
      <w:r w:rsidR="00435C3D" w:rsidRPr="000A7FE9">
        <w:rPr>
          <w:sz w:val="26"/>
          <w:szCs w:val="26"/>
          <w:lang w:val="pt-BR"/>
        </w:rPr>
        <w:t xml:space="preserve"> seguintes</w:t>
      </w:r>
      <w:r w:rsidRPr="000A7FE9">
        <w:rPr>
          <w:sz w:val="26"/>
          <w:szCs w:val="26"/>
          <w:lang w:val="pt-BR"/>
        </w:rPr>
        <w:t xml:space="preserve"> Empresa</w:t>
      </w:r>
      <w:r w:rsidR="00676E5D" w:rsidRPr="000A7FE9">
        <w:rPr>
          <w:sz w:val="26"/>
          <w:szCs w:val="26"/>
          <w:lang w:val="pt-BR"/>
        </w:rPr>
        <w:t>s</w:t>
      </w:r>
      <w:r w:rsidR="00E21DE9" w:rsidRPr="000A7FE9">
        <w:rPr>
          <w:sz w:val="26"/>
          <w:szCs w:val="26"/>
          <w:lang w:val="pt-BR"/>
        </w:rPr>
        <w:t xml:space="preserve"> </w:t>
      </w:r>
      <w:r w:rsidR="00E21DE9" w:rsidRPr="000A7FE9">
        <w:rPr>
          <w:b/>
          <w:sz w:val="26"/>
          <w:szCs w:val="26"/>
          <w:lang w:val="pt-BR"/>
        </w:rPr>
        <w:t>BANCO SANTANDER (BRASIL) S/A – CNPJ  nº</w:t>
      </w:r>
      <w:r w:rsidR="00FB2DB2" w:rsidRPr="000A7FE9">
        <w:rPr>
          <w:b/>
          <w:sz w:val="26"/>
          <w:szCs w:val="26"/>
          <w:lang w:val="pt-BR"/>
        </w:rPr>
        <w:t xml:space="preserve"> </w:t>
      </w:r>
      <w:r w:rsidR="00E21DE9" w:rsidRPr="000A7FE9">
        <w:rPr>
          <w:b/>
          <w:sz w:val="26"/>
          <w:szCs w:val="26"/>
          <w:lang w:val="pt-BR"/>
        </w:rPr>
        <w:t>90.400.888/0001-42,</w:t>
      </w:r>
      <w:r w:rsidR="00FB2DB2" w:rsidRPr="000A7FE9">
        <w:rPr>
          <w:sz w:val="26"/>
          <w:szCs w:val="26"/>
          <w:lang w:val="pt-BR"/>
        </w:rPr>
        <w:t xml:space="preserve"> representada através de Instrumento Procuratório pelo Sr. </w:t>
      </w:r>
      <w:r w:rsidR="00E21DE9" w:rsidRPr="000A7FE9">
        <w:rPr>
          <w:sz w:val="26"/>
          <w:szCs w:val="26"/>
          <w:lang w:val="pt-BR"/>
        </w:rPr>
        <w:t xml:space="preserve">Diego de Paula </w:t>
      </w:r>
      <w:proofErr w:type="spellStart"/>
      <w:r w:rsidR="00E21DE9" w:rsidRPr="000A7FE9">
        <w:rPr>
          <w:sz w:val="26"/>
          <w:szCs w:val="26"/>
          <w:lang w:val="pt-BR"/>
        </w:rPr>
        <w:t>Kern</w:t>
      </w:r>
      <w:proofErr w:type="spellEnd"/>
      <w:r w:rsidR="00E21DE9" w:rsidRPr="000A7FE9">
        <w:rPr>
          <w:sz w:val="26"/>
          <w:szCs w:val="26"/>
          <w:lang w:val="pt-BR"/>
        </w:rPr>
        <w:t xml:space="preserve"> e </w:t>
      </w:r>
      <w:r w:rsidR="00E21DE9" w:rsidRPr="000A7FE9">
        <w:rPr>
          <w:b/>
          <w:sz w:val="26"/>
          <w:szCs w:val="26"/>
          <w:lang w:val="pt-BR"/>
        </w:rPr>
        <w:t>BANCO BRADESCO S.A - CNPJ  nº 60.746.948/0001-12</w:t>
      </w:r>
      <w:r w:rsidR="003650EF" w:rsidRPr="000A7FE9">
        <w:rPr>
          <w:b/>
          <w:sz w:val="26"/>
          <w:szCs w:val="26"/>
          <w:lang w:val="pt-BR"/>
        </w:rPr>
        <w:t>,</w:t>
      </w:r>
      <w:r w:rsidR="003650EF" w:rsidRPr="000A7FE9">
        <w:rPr>
          <w:sz w:val="26"/>
          <w:szCs w:val="26"/>
          <w:lang w:val="pt-BR"/>
        </w:rPr>
        <w:t xml:space="preserve"> representada através de Instrumento Procuratório pelo Sr. Alexsandro Medeiros dos Santos. </w:t>
      </w:r>
      <w:r w:rsidRPr="000A7FE9">
        <w:rPr>
          <w:sz w:val="26"/>
          <w:szCs w:val="26"/>
          <w:lang w:val="pt-BR"/>
        </w:rPr>
        <w:t xml:space="preserve"> Aberto</w:t>
      </w:r>
      <w:r w:rsidR="003650EF" w:rsidRPr="000A7FE9">
        <w:rPr>
          <w:sz w:val="26"/>
          <w:szCs w:val="26"/>
          <w:lang w:val="pt-BR"/>
        </w:rPr>
        <w:t>s</w:t>
      </w:r>
      <w:r w:rsidRPr="000A7FE9">
        <w:rPr>
          <w:sz w:val="26"/>
          <w:szCs w:val="26"/>
          <w:lang w:val="pt-BR"/>
        </w:rPr>
        <w:t xml:space="preserve"> o</w:t>
      </w:r>
      <w:r w:rsidR="003650EF" w:rsidRPr="000A7FE9">
        <w:rPr>
          <w:sz w:val="26"/>
          <w:szCs w:val="26"/>
          <w:lang w:val="pt-BR"/>
        </w:rPr>
        <w:t>s</w:t>
      </w:r>
      <w:r w:rsidRPr="000A7FE9">
        <w:rPr>
          <w:sz w:val="26"/>
          <w:szCs w:val="26"/>
          <w:lang w:val="pt-BR"/>
        </w:rPr>
        <w:t xml:space="preserve"> envelope</w:t>
      </w:r>
      <w:r w:rsidR="003650EF" w:rsidRPr="000A7FE9">
        <w:rPr>
          <w:sz w:val="26"/>
          <w:szCs w:val="26"/>
          <w:lang w:val="pt-BR"/>
        </w:rPr>
        <w:t>s</w:t>
      </w:r>
      <w:r w:rsidRPr="000A7FE9">
        <w:rPr>
          <w:sz w:val="26"/>
          <w:szCs w:val="26"/>
          <w:lang w:val="pt-BR"/>
        </w:rPr>
        <w:t xml:space="preserve"> contendo os documentos de habilitação, foram os mesmos analisados pela Comissão de Licitações, ocasião em que constatou-se que a</w:t>
      </w:r>
      <w:r w:rsidR="003650EF" w:rsidRPr="000A7FE9">
        <w:rPr>
          <w:sz w:val="26"/>
          <w:szCs w:val="26"/>
          <w:lang w:val="pt-BR"/>
        </w:rPr>
        <w:t>mbas</w:t>
      </w:r>
      <w:r w:rsidRPr="000A7FE9">
        <w:rPr>
          <w:sz w:val="26"/>
          <w:szCs w:val="26"/>
          <w:lang w:val="pt-BR"/>
        </w:rPr>
        <w:t xml:space="preserve"> Licitante</w:t>
      </w:r>
      <w:r w:rsidR="003650EF" w:rsidRPr="000A7FE9">
        <w:rPr>
          <w:sz w:val="26"/>
          <w:szCs w:val="26"/>
          <w:lang w:val="pt-BR"/>
        </w:rPr>
        <w:t>s</w:t>
      </w:r>
      <w:r w:rsidRPr="000A7FE9">
        <w:rPr>
          <w:sz w:val="26"/>
          <w:szCs w:val="26"/>
          <w:lang w:val="pt-BR"/>
        </w:rPr>
        <w:t xml:space="preserve"> apresent</w:t>
      </w:r>
      <w:r w:rsidR="003650EF" w:rsidRPr="000A7FE9">
        <w:rPr>
          <w:sz w:val="26"/>
          <w:szCs w:val="26"/>
          <w:lang w:val="pt-BR"/>
        </w:rPr>
        <w:t xml:space="preserve">aram </w:t>
      </w:r>
      <w:r w:rsidRPr="000A7FE9">
        <w:rPr>
          <w:sz w:val="26"/>
          <w:szCs w:val="26"/>
          <w:lang w:val="pt-BR"/>
        </w:rPr>
        <w:t>todos os documentos exigidos pelo Edital, razão pela qual, fo</w:t>
      </w:r>
      <w:r w:rsidR="003650EF" w:rsidRPr="000A7FE9">
        <w:rPr>
          <w:sz w:val="26"/>
          <w:szCs w:val="26"/>
          <w:lang w:val="pt-BR"/>
        </w:rPr>
        <w:t>ram</w:t>
      </w:r>
      <w:r w:rsidRPr="000A7FE9">
        <w:rPr>
          <w:sz w:val="26"/>
          <w:szCs w:val="26"/>
          <w:lang w:val="pt-BR"/>
        </w:rPr>
        <w:t xml:space="preserve"> declarada</w:t>
      </w:r>
      <w:r w:rsidR="003650EF" w:rsidRPr="000A7FE9">
        <w:rPr>
          <w:sz w:val="26"/>
          <w:szCs w:val="26"/>
          <w:lang w:val="pt-BR"/>
        </w:rPr>
        <w:t>s</w:t>
      </w:r>
      <w:r w:rsidRPr="000A7FE9">
        <w:rPr>
          <w:sz w:val="26"/>
          <w:szCs w:val="26"/>
          <w:lang w:val="pt-BR"/>
        </w:rPr>
        <w:t xml:space="preserve"> </w:t>
      </w:r>
      <w:r w:rsidRPr="000A7FE9">
        <w:rPr>
          <w:b/>
          <w:sz w:val="26"/>
          <w:szCs w:val="26"/>
          <w:lang w:val="pt-BR"/>
        </w:rPr>
        <w:t>HABILITADA</w:t>
      </w:r>
      <w:r w:rsidR="003650EF" w:rsidRPr="000A7FE9">
        <w:rPr>
          <w:b/>
          <w:sz w:val="26"/>
          <w:szCs w:val="26"/>
          <w:lang w:val="pt-BR"/>
        </w:rPr>
        <w:t>S</w:t>
      </w:r>
      <w:r w:rsidRPr="000A7FE9">
        <w:rPr>
          <w:sz w:val="26"/>
          <w:szCs w:val="26"/>
          <w:lang w:val="pt-BR"/>
        </w:rPr>
        <w:t>.</w:t>
      </w:r>
      <w:r w:rsidR="00680E6B" w:rsidRPr="000A7FE9">
        <w:rPr>
          <w:sz w:val="26"/>
          <w:szCs w:val="26"/>
          <w:lang w:val="pt-BR"/>
        </w:rPr>
        <w:t xml:space="preserve"> </w:t>
      </w:r>
      <w:r w:rsidR="0087370D" w:rsidRPr="000A7FE9">
        <w:rPr>
          <w:sz w:val="26"/>
          <w:szCs w:val="26"/>
          <w:lang w:val="pt-BR"/>
        </w:rPr>
        <w:t xml:space="preserve">Passados os documentos para análise dos Licitantes presentes, não houve nenhuma manifestação de parte destes, renunciando inclusive ao prazo de recurso previsto no Artigo 109 da Lei nº  8.666/93, com relação a habilitação. </w:t>
      </w:r>
      <w:r w:rsidRPr="000A7FE9">
        <w:rPr>
          <w:sz w:val="26"/>
          <w:szCs w:val="26"/>
          <w:lang w:val="pt-BR"/>
        </w:rPr>
        <w:t>Ato contínuo, deu-se prosseguimento ao presente Certame com a abertura do</w:t>
      </w:r>
      <w:r w:rsidR="006B24AA" w:rsidRPr="000A7FE9">
        <w:rPr>
          <w:sz w:val="26"/>
          <w:szCs w:val="26"/>
          <w:lang w:val="pt-BR"/>
        </w:rPr>
        <w:t>s</w:t>
      </w:r>
      <w:r w:rsidRPr="000A7FE9">
        <w:rPr>
          <w:sz w:val="26"/>
          <w:szCs w:val="26"/>
          <w:lang w:val="pt-BR"/>
        </w:rPr>
        <w:t xml:space="preserve"> envelope</w:t>
      </w:r>
      <w:r w:rsidR="00435C3D" w:rsidRPr="000A7FE9">
        <w:rPr>
          <w:sz w:val="26"/>
          <w:szCs w:val="26"/>
          <w:lang w:val="pt-BR"/>
        </w:rPr>
        <w:t>s</w:t>
      </w:r>
      <w:r w:rsidRPr="000A7FE9">
        <w:rPr>
          <w:sz w:val="26"/>
          <w:szCs w:val="26"/>
          <w:lang w:val="pt-BR"/>
        </w:rPr>
        <w:t xml:space="preserve"> nº 02 (Proposta Financeira), o qual verificou-se a apresentação do</w:t>
      </w:r>
      <w:r w:rsidR="006B24AA" w:rsidRPr="000A7FE9">
        <w:rPr>
          <w:sz w:val="26"/>
          <w:szCs w:val="26"/>
          <w:lang w:val="pt-BR"/>
        </w:rPr>
        <w:t xml:space="preserve">s seguintes valores: </w:t>
      </w:r>
      <w:r w:rsidR="006B24AA" w:rsidRPr="000A7FE9">
        <w:rPr>
          <w:b/>
          <w:sz w:val="26"/>
          <w:szCs w:val="26"/>
          <w:lang w:val="pt-BR"/>
        </w:rPr>
        <w:t xml:space="preserve">BANCO BRADESCO S.A: R$  </w:t>
      </w:r>
      <w:r w:rsidR="00435C3D" w:rsidRPr="000A7FE9">
        <w:rPr>
          <w:b/>
          <w:sz w:val="26"/>
          <w:szCs w:val="26"/>
          <w:lang w:val="pt-BR"/>
        </w:rPr>
        <w:t>1.800.001,00</w:t>
      </w:r>
      <w:r w:rsidR="006B24AA" w:rsidRPr="000A7FE9">
        <w:rPr>
          <w:b/>
          <w:sz w:val="26"/>
          <w:szCs w:val="26"/>
          <w:lang w:val="pt-BR"/>
        </w:rPr>
        <w:t xml:space="preserve">  </w:t>
      </w:r>
      <w:r w:rsidR="00435C3D" w:rsidRPr="000A7FE9">
        <w:rPr>
          <w:b/>
          <w:sz w:val="26"/>
          <w:szCs w:val="26"/>
          <w:lang w:val="pt-BR"/>
        </w:rPr>
        <w:t>(um milhão oitocentos mil e um real);</w:t>
      </w:r>
      <w:r w:rsidR="006B24AA" w:rsidRPr="000A7FE9">
        <w:rPr>
          <w:b/>
          <w:sz w:val="26"/>
          <w:szCs w:val="26"/>
          <w:lang w:val="pt-BR"/>
        </w:rPr>
        <w:t xml:space="preserve">  BANCO SANTANDER (BRASIL) S/A</w:t>
      </w:r>
      <w:r w:rsidR="00804081" w:rsidRPr="000A7FE9">
        <w:rPr>
          <w:b/>
          <w:sz w:val="26"/>
          <w:szCs w:val="26"/>
          <w:lang w:val="pt-BR"/>
        </w:rPr>
        <w:t>: R$</w:t>
      </w:r>
      <w:r w:rsidR="00435C3D" w:rsidRPr="000A7FE9">
        <w:rPr>
          <w:b/>
          <w:sz w:val="26"/>
          <w:szCs w:val="26"/>
          <w:lang w:val="pt-BR"/>
        </w:rPr>
        <w:t xml:space="preserve"> 1.510.000,00 (um milhão e quinhentos e dez mil reais)</w:t>
      </w:r>
      <w:r w:rsidR="00804081" w:rsidRPr="000A7FE9">
        <w:rPr>
          <w:b/>
          <w:sz w:val="26"/>
          <w:szCs w:val="26"/>
          <w:lang w:val="pt-BR"/>
        </w:rPr>
        <w:t>.</w:t>
      </w:r>
      <w:r w:rsidR="00D50113" w:rsidRPr="000A7FE9">
        <w:rPr>
          <w:sz w:val="26"/>
          <w:szCs w:val="26"/>
          <w:lang w:val="pt-BR"/>
        </w:rPr>
        <w:t xml:space="preserve"> Acompanharam os trabalhos o Secretário Geral do Município Sr. Nei Tavares, Secretária de Município da Fazenda Sra. Ihoko Nakashima Mota</w:t>
      </w:r>
      <w:r w:rsidR="000A7FE9" w:rsidRPr="000A7FE9">
        <w:rPr>
          <w:sz w:val="26"/>
          <w:szCs w:val="26"/>
          <w:lang w:val="pt-BR"/>
        </w:rPr>
        <w:t xml:space="preserve"> e seu Secretário Adjunto Sr. Volnei </w:t>
      </w:r>
      <w:proofErr w:type="spellStart"/>
      <w:r w:rsidR="000A7FE9" w:rsidRPr="000A7FE9">
        <w:rPr>
          <w:sz w:val="26"/>
          <w:szCs w:val="26"/>
          <w:lang w:val="pt-BR"/>
        </w:rPr>
        <w:t>Rosso</w:t>
      </w:r>
      <w:proofErr w:type="spellEnd"/>
      <w:r w:rsidR="00D50113" w:rsidRPr="000A7FE9">
        <w:rPr>
          <w:sz w:val="26"/>
          <w:szCs w:val="26"/>
          <w:lang w:val="pt-BR"/>
        </w:rPr>
        <w:t xml:space="preserve"> e o Procurador Geral do Município Sr. Luiz Pinto Torres. </w:t>
      </w:r>
      <w:r w:rsidR="00804081" w:rsidRPr="000A7FE9">
        <w:rPr>
          <w:sz w:val="26"/>
          <w:szCs w:val="26"/>
          <w:lang w:val="pt-BR"/>
        </w:rPr>
        <w:t xml:space="preserve"> Esta Comissão se reunirá oportunamente em caráter reservado para proceder análise e julgamento das propostas financeiras apresentadas. </w:t>
      </w:r>
      <w:r w:rsidR="00D50113" w:rsidRPr="000A7FE9">
        <w:rPr>
          <w:sz w:val="26"/>
          <w:szCs w:val="26"/>
          <w:lang w:val="pt-BR"/>
        </w:rPr>
        <w:t>Nada mais havendo a tratar, lavrou-se a presente Ata, que vai por todos assinada.</w:t>
      </w:r>
    </w:p>
    <w:p w:rsidR="00520565" w:rsidRPr="000A7FE9" w:rsidRDefault="006B24AA" w:rsidP="000A7FE9">
      <w:pPr>
        <w:ind w:right="-642"/>
        <w:jc w:val="both"/>
        <w:rPr>
          <w:b/>
          <w:sz w:val="25"/>
          <w:szCs w:val="25"/>
          <w:lang w:val="pt-BR"/>
        </w:rPr>
      </w:pPr>
      <w:r w:rsidRPr="000A7FE9">
        <w:rPr>
          <w:b/>
          <w:sz w:val="25"/>
          <w:szCs w:val="25"/>
          <w:lang w:val="pt-BR"/>
        </w:rPr>
        <w:t xml:space="preserve">Comissão:                                                                     Licitantes: </w:t>
      </w:r>
    </w:p>
    <w:p w:rsidR="00520565" w:rsidRPr="000A7FE9" w:rsidRDefault="00520565" w:rsidP="000A7FE9">
      <w:pPr>
        <w:ind w:right="-642"/>
        <w:jc w:val="both"/>
        <w:rPr>
          <w:sz w:val="25"/>
          <w:szCs w:val="25"/>
          <w:lang w:val="pt-BR"/>
        </w:rPr>
      </w:pPr>
      <w:r w:rsidRPr="000A7FE9">
        <w:rPr>
          <w:sz w:val="25"/>
          <w:szCs w:val="25"/>
          <w:lang w:val="pt-BR"/>
        </w:rPr>
        <w:t xml:space="preserve">                                                                        </w:t>
      </w:r>
    </w:p>
    <w:p w:rsidR="00D50113" w:rsidRPr="000A7FE9" w:rsidRDefault="00520565" w:rsidP="000A7FE9">
      <w:pPr>
        <w:ind w:right="-642"/>
        <w:rPr>
          <w:sz w:val="25"/>
          <w:szCs w:val="25"/>
          <w:lang w:val="pt-BR"/>
        </w:rPr>
      </w:pPr>
      <w:r w:rsidRPr="000A7FE9">
        <w:rPr>
          <w:sz w:val="25"/>
          <w:szCs w:val="25"/>
          <w:lang w:val="pt-BR"/>
        </w:rPr>
        <w:t xml:space="preserve">ELENILTON ILHA FLORES </w:t>
      </w:r>
      <w:r w:rsidR="00DC7A06" w:rsidRPr="000A7FE9">
        <w:rPr>
          <w:sz w:val="25"/>
          <w:szCs w:val="25"/>
          <w:lang w:val="pt-BR"/>
        </w:rPr>
        <w:t xml:space="preserve">     </w:t>
      </w:r>
      <w:r w:rsidRPr="000A7FE9">
        <w:rPr>
          <w:sz w:val="25"/>
          <w:szCs w:val="25"/>
          <w:lang w:val="pt-BR"/>
        </w:rPr>
        <w:t xml:space="preserve">                     </w:t>
      </w:r>
      <w:r w:rsidR="006B24AA" w:rsidRPr="000A7FE9">
        <w:rPr>
          <w:sz w:val="25"/>
          <w:szCs w:val="25"/>
          <w:lang w:val="pt-BR"/>
        </w:rPr>
        <w:t xml:space="preserve">BANCO SANTANDER (BRASIL) S/A                                             </w:t>
      </w:r>
    </w:p>
    <w:p w:rsidR="006B24AA" w:rsidRPr="000A7FE9" w:rsidRDefault="006B24AA" w:rsidP="000A7FE9">
      <w:pPr>
        <w:ind w:right="-642"/>
        <w:rPr>
          <w:sz w:val="25"/>
          <w:szCs w:val="25"/>
          <w:lang w:val="pt-BR"/>
        </w:rPr>
      </w:pPr>
      <w:r w:rsidRPr="000A7FE9">
        <w:rPr>
          <w:sz w:val="25"/>
          <w:szCs w:val="25"/>
          <w:lang w:val="pt-BR"/>
        </w:rPr>
        <w:t xml:space="preserve">                      </w:t>
      </w:r>
    </w:p>
    <w:p w:rsidR="00D50113" w:rsidRPr="000A7FE9" w:rsidRDefault="00520565" w:rsidP="000A7FE9">
      <w:pPr>
        <w:ind w:right="-642"/>
        <w:rPr>
          <w:sz w:val="25"/>
          <w:szCs w:val="25"/>
          <w:lang w:val="pt-BR"/>
        </w:rPr>
      </w:pPr>
      <w:r w:rsidRPr="000A7FE9">
        <w:rPr>
          <w:sz w:val="25"/>
          <w:szCs w:val="25"/>
          <w:lang w:val="pt-BR"/>
        </w:rPr>
        <w:t>RUDINEI DIAS MORALES</w:t>
      </w:r>
      <w:r w:rsidR="00D50113" w:rsidRPr="000A7FE9">
        <w:rPr>
          <w:sz w:val="25"/>
          <w:szCs w:val="25"/>
          <w:lang w:val="pt-BR"/>
        </w:rPr>
        <w:t xml:space="preserve">                             BANCO BRADESCO S.A</w:t>
      </w:r>
    </w:p>
    <w:p w:rsidR="00D50113" w:rsidRPr="000A7FE9" w:rsidRDefault="00D50113" w:rsidP="000A7FE9">
      <w:pPr>
        <w:ind w:right="-642"/>
        <w:rPr>
          <w:sz w:val="25"/>
          <w:szCs w:val="25"/>
          <w:lang w:val="pt-BR"/>
        </w:rPr>
      </w:pPr>
      <w:r w:rsidRPr="000A7FE9">
        <w:rPr>
          <w:sz w:val="25"/>
          <w:szCs w:val="25"/>
          <w:lang w:val="pt-BR"/>
        </w:rPr>
        <w:t xml:space="preserve">                                                                                                                                                                               </w:t>
      </w:r>
    </w:p>
    <w:p w:rsidR="00520565" w:rsidRPr="000A7FE9" w:rsidRDefault="00520565" w:rsidP="000A7FE9">
      <w:pPr>
        <w:ind w:right="-642"/>
        <w:rPr>
          <w:sz w:val="25"/>
          <w:szCs w:val="25"/>
          <w:lang w:val="pt-BR"/>
        </w:rPr>
      </w:pPr>
      <w:r w:rsidRPr="000A7FE9">
        <w:rPr>
          <w:sz w:val="25"/>
          <w:szCs w:val="25"/>
          <w:lang w:val="pt-BR"/>
        </w:rPr>
        <w:t>LUIZ ARISTIDES BITENCOURT DIAS</w:t>
      </w:r>
    </w:p>
    <w:p w:rsidR="00D50113" w:rsidRPr="000A7FE9" w:rsidRDefault="00D50113" w:rsidP="000A7FE9">
      <w:pPr>
        <w:ind w:right="-642"/>
        <w:rPr>
          <w:sz w:val="25"/>
          <w:szCs w:val="25"/>
          <w:lang w:val="pt-BR"/>
        </w:rPr>
      </w:pPr>
    </w:p>
    <w:p w:rsidR="000A7FE9" w:rsidRPr="000A7FE9" w:rsidRDefault="000A7FE9" w:rsidP="000A7FE9">
      <w:pPr>
        <w:ind w:right="-642"/>
        <w:rPr>
          <w:sz w:val="25"/>
          <w:szCs w:val="25"/>
          <w:lang w:val="pt-BR"/>
        </w:rPr>
      </w:pPr>
    </w:p>
    <w:p w:rsidR="00D50113" w:rsidRPr="000A7FE9" w:rsidRDefault="00D50113" w:rsidP="000A7FE9">
      <w:pPr>
        <w:ind w:right="-642"/>
        <w:rPr>
          <w:b/>
          <w:sz w:val="25"/>
          <w:szCs w:val="25"/>
          <w:lang w:val="pt-BR"/>
        </w:rPr>
      </w:pPr>
      <w:r w:rsidRPr="000A7FE9">
        <w:rPr>
          <w:b/>
          <w:sz w:val="25"/>
          <w:szCs w:val="25"/>
          <w:lang w:val="pt-BR"/>
        </w:rPr>
        <w:t xml:space="preserve">Secretários Municipais presentes: </w:t>
      </w:r>
    </w:p>
    <w:p w:rsidR="00D50113" w:rsidRPr="000A7FE9" w:rsidRDefault="00D50113" w:rsidP="00D50113">
      <w:pPr>
        <w:ind w:right="-359"/>
        <w:rPr>
          <w:b/>
          <w:sz w:val="25"/>
          <w:szCs w:val="25"/>
          <w:lang w:val="pt-BR"/>
        </w:rPr>
      </w:pPr>
    </w:p>
    <w:p w:rsidR="00D50113" w:rsidRPr="000A7FE9" w:rsidRDefault="00D50113" w:rsidP="00D50113">
      <w:pPr>
        <w:ind w:right="-359"/>
        <w:rPr>
          <w:b/>
          <w:sz w:val="25"/>
          <w:szCs w:val="25"/>
          <w:lang w:val="pt-BR"/>
        </w:rPr>
      </w:pPr>
    </w:p>
    <w:p w:rsidR="00520565" w:rsidRPr="000A7FE9" w:rsidRDefault="00D50113" w:rsidP="00D50113">
      <w:pPr>
        <w:ind w:right="-359"/>
        <w:rPr>
          <w:b/>
          <w:sz w:val="25"/>
          <w:szCs w:val="25"/>
          <w:lang w:val="pt-BR"/>
        </w:rPr>
      </w:pPr>
      <w:r w:rsidRPr="000A7FE9">
        <w:rPr>
          <w:sz w:val="25"/>
          <w:szCs w:val="25"/>
          <w:lang w:val="pt-BR"/>
        </w:rPr>
        <w:t>NEI TAVARES    HOKO NAKASHIMA MOTA    LUIZ PINTO TORRES</w:t>
      </w:r>
      <w:r w:rsidR="000A7FE9" w:rsidRPr="000A7FE9">
        <w:rPr>
          <w:sz w:val="25"/>
          <w:szCs w:val="25"/>
          <w:lang w:val="pt-BR"/>
        </w:rPr>
        <w:t xml:space="preserve"> </w:t>
      </w:r>
      <w:r w:rsidR="000A7FE9">
        <w:rPr>
          <w:sz w:val="25"/>
          <w:szCs w:val="25"/>
          <w:lang w:val="pt-BR"/>
        </w:rPr>
        <w:t xml:space="preserve">   </w:t>
      </w:r>
      <w:r w:rsidR="000A7FE9" w:rsidRPr="000A7FE9">
        <w:rPr>
          <w:sz w:val="25"/>
          <w:szCs w:val="25"/>
          <w:lang w:val="pt-BR"/>
        </w:rPr>
        <w:t>VOLNEI ROSSO</w:t>
      </w:r>
    </w:p>
    <w:p w:rsidR="00D50113" w:rsidRPr="000A7FE9" w:rsidRDefault="00D50113" w:rsidP="00520565">
      <w:pPr>
        <w:ind w:right="-359"/>
        <w:jc w:val="center"/>
        <w:rPr>
          <w:b/>
          <w:sz w:val="26"/>
          <w:szCs w:val="26"/>
          <w:lang w:val="pt-BR"/>
        </w:rPr>
      </w:pPr>
    </w:p>
    <w:p w:rsidR="00520565" w:rsidRPr="00520565" w:rsidRDefault="00520565" w:rsidP="00520565">
      <w:pPr>
        <w:ind w:right="-831"/>
        <w:jc w:val="center"/>
        <w:rPr>
          <w:b/>
          <w:sz w:val="27"/>
          <w:szCs w:val="27"/>
          <w:lang w:val="pt-BR"/>
        </w:rPr>
      </w:pPr>
    </w:p>
    <w:p w:rsidR="00520565" w:rsidRPr="00520565" w:rsidRDefault="00520565" w:rsidP="00520565">
      <w:pPr>
        <w:ind w:right="-831"/>
        <w:jc w:val="center"/>
        <w:rPr>
          <w:b/>
          <w:sz w:val="27"/>
          <w:szCs w:val="27"/>
          <w:lang w:val="pt-BR"/>
        </w:rPr>
      </w:pPr>
    </w:p>
    <w:p w:rsidR="00520565" w:rsidRDefault="00520565" w:rsidP="00520565">
      <w:pPr>
        <w:ind w:right="-831"/>
        <w:jc w:val="center"/>
        <w:rPr>
          <w:b/>
          <w:sz w:val="27"/>
          <w:szCs w:val="27"/>
          <w:lang w:val="pt-BR"/>
        </w:rPr>
      </w:pPr>
    </w:p>
    <w:p w:rsidR="002A4998" w:rsidRDefault="002A4998" w:rsidP="002A4998">
      <w:pPr>
        <w:ind w:right="-831"/>
        <w:rPr>
          <w:b/>
          <w:sz w:val="27"/>
          <w:szCs w:val="27"/>
          <w:lang w:val="pt-BR"/>
        </w:rPr>
      </w:pPr>
      <w:r>
        <w:rPr>
          <w:b/>
          <w:sz w:val="27"/>
          <w:szCs w:val="27"/>
          <w:lang w:val="pt-BR"/>
        </w:rPr>
        <w:t xml:space="preserve">                     GRADE DE </w:t>
      </w:r>
      <w:r w:rsidR="00C45B0E">
        <w:rPr>
          <w:b/>
          <w:sz w:val="27"/>
          <w:szCs w:val="27"/>
          <w:lang w:val="pt-BR"/>
        </w:rPr>
        <w:t xml:space="preserve">PREÇOS </w:t>
      </w:r>
      <w:r>
        <w:rPr>
          <w:b/>
          <w:sz w:val="27"/>
          <w:szCs w:val="27"/>
          <w:lang w:val="pt-BR"/>
        </w:rPr>
        <w:t>DO EDITAL Nº 2632/2017</w:t>
      </w:r>
    </w:p>
    <w:p w:rsidR="002A4998" w:rsidRDefault="002A4998" w:rsidP="00520565">
      <w:pPr>
        <w:ind w:right="-831"/>
        <w:jc w:val="center"/>
        <w:rPr>
          <w:b/>
          <w:sz w:val="27"/>
          <w:szCs w:val="27"/>
          <w:lang w:val="pt-BR"/>
        </w:rPr>
      </w:pPr>
    </w:p>
    <w:p w:rsidR="002A4998" w:rsidRDefault="002A4998" w:rsidP="002A4998">
      <w:pPr>
        <w:ind w:right="-831"/>
        <w:rPr>
          <w:b/>
          <w:sz w:val="27"/>
          <w:szCs w:val="27"/>
          <w:lang w:val="pt-BR"/>
        </w:rPr>
      </w:pPr>
    </w:p>
    <w:p w:rsidR="002A4998" w:rsidRPr="002A4998" w:rsidRDefault="002A4998" w:rsidP="002A4998">
      <w:pPr>
        <w:ind w:right="66"/>
        <w:jc w:val="both"/>
        <w:rPr>
          <w:sz w:val="27"/>
          <w:szCs w:val="27"/>
          <w:lang w:val="pt-BR"/>
        </w:rPr>
      </w:pPr>
      <w:r>
        <w:rPr>
          <w:b/>
          <w:sz w:val="27"/>
          <w:szCs w:val="27"/>
          <w:lang w:val="pt-BR"/>
        </w:rPr>
        <w:t xml:space="preserve">OBJETO: </w:t>
      </w:r>
      <w:r w:rsidRPr="002A4998">
        <w:rPr>
          <w:sz w:val="27"/>
          <w:szCs w:val="27"/>
          <w:lang w:val="pt-BR"/>
        </w:rPr>
        <w:t>S</w:t>
      </w:r>
      <w:r w:rsidRPr="002A4998">
        <w:rPr>
          <w:sz w:val="26"/>
          <w:szCs w:val="26"/>
          <w:lang w:val="pt-BR"/>
        </w:rPr>
        <w:t xml:space="preserve">eleção de instituição financeira autorizada pelo Banco Central, objetivando a cessão onerosa do direito de efetuar o pagamento da folha dos servidores públicos (estatutários, celetistas, inativos, pensionistas, </w:t>
      </w:r>
      <w:proofErr w:type="spellStart"/>
      <w:r w:rsidRPr="002A4998">
        <w:rPr>
          <w:sz w:val="26"/>
          <w:szCs w:val="26"/>
          <w:lang w:val="pt-BR"/>
        </w:rPr>
        <w:t>CCs</w:t>
      </w:r>
      <w:proofErr w:type="spellEnd"/>
      <w:r w:rsidRPr="002A4998">
        <w:rPr>
          <w:sz w:val="26"/>
          <w:szCs w:val="26"/>
          <w:lang w:val="pt-BR"/>
        </w:rPr>
        <w:t>, Contratados e Estagiários) do Município de Caçapava do Sul.</w:t>
      </w:r>
    </w:p>
    <w:p w:rsidR="002A4998" w:rsidRDefault="002A4998" w:rsidP="00520565">
      <w:pPr>
        <w:ind w:right="-831"/>
        <w:jc w:val="center"/>
        <w:rPr>
          <w:b/>
          <w:sz w:val="27"/>
          <w:szCs w:val="27"/>
          <w:lang w:val="pt-BR"/>
        </w:rPr>
      </w:pPr>
    </w:p>
    <w:tbl>
      <w:tblPr>
        <w:tblStyle w:val="Tabelacomgrade"/>
        <w:tblW w:w="0" w:type="auto"/>
        <w:tblLook w:val="04A0" w:firstRow="1" w:lastRow="0" w:firstColumn="1" w:lastColumn="0" w:noHBand="0" w:noVBand="1"/>
      </w:tblPr>
      <w:tblGrid>
        <w:gridCol w:w="5949"/>
        <w:gridCol w:w="3605"/>
      </w:tblGrid>
      <w:tr w:rsidR="002A4998" w:rsidTr="002A4998">
        <w:tc>
          <w:tcPr>
            <w:tcW w:w="5949" w:type="dxa"/>
          </w:tcPr>
          <w:p w:rsidR="002A4998" w:rsidRDefault="002A4998" w:rsidP="002A4998">
            <w:pPr>
              <w:ind w:right="-831"/>
              <w:rPr>
                <w:b/>
                <w:sz w:val="27"/>
                <w:szCs w:val="27"/>
              </w:rPr>
            </w:pPr>
            <w:r>
              <w:rPr>
                <w:b/>
                <w:sz w:val="27"/>
                <w:szCs w:val="27"/>
              </w:rPr>
              <w:t xml:space="preserve">       INSTITUIÇÃO FINANCEIRA</w:t>
            </w:r>
          </w:p>
        </w:tc>
        <w:tc>
          <w:tcPr>
            <w:tcW w:w="3605" w:type="dxa"/>
          </w:tcPr>
          <w:p w:rsidR="002A4998" w:rsidRDefault="002A4998" w:rsidP="002A4998">
            <w:pPr>
              <w:ind w:right="-831"/>
              <w:rPr>
                <w:b/>
                <w:sz w:val="27"/>
                <w:szCs w:val="27"/>
              </w:rPr>
            </w:pPr>
            <w:r>
              <w:rPr>
                <w:b/>
                <w:sz w:val="27"/>
                <w:szCs w:val="27"/>
              </w:rPr>
              <w:t xml:space="preserve">   VALOR DO REPASSE</w:t>
            </w:r>
          </w:p>
        </w:tc>
      </w:tr>
      <w:tr w:rsidR="002A4998" w:rsidTr="002A4998">
        <w:tc>
          <w:tcPr>
            <w:tcW w:w="5949" w:type="dxa"/>
          </w:tcPr>
          <w:p w:rsidR="002A4998" w:rsidRPr="002A4998" w:rsidRDefault="002A4998" w:rsidP="002A4998">
            <w:pPr>
              <w:ind w:right="-831"/>
              <w:rPr>
                <w:sz w:val="27"/>
                <w:szCs w:val="27"/>
              </w:rPr>
            </w:pPr>
            <w:r w:rsidRPr="002A4998">
              <w:rPr>
                <w:sz w:val="27"/>
                <w:szCs w:val="27"/>
              </w:rPr>
              <w:t>BANCO BRADESCO S/A</w:t>
            </w:r>
          </w:p>
        </w:tc>
        <w:tc>
          <w:tcPr>
            <w:tcW w:w="3605" w:type="dxa"/>
          </w:tcPr>
          <w:p w:rsidR="002A4998" w:rsidRPr="002A4998" w:rsidRDefault="002A4998" w:rsidP="002A4998">
            <w:pPr>
              <w:ind w:right="-831"/>
              <w:rPr>
                <w:b/>
                <w:sz w:val="27"/>
                <w:szCs w:val="27"/>
                <w:u w:val="single"/>
              </w:rPr>
            </w:pPr>
            <w:r w:rsidRPr="002A4998">
              <w:rPr>
                <w:sz w:val="27"/>
                <w:szCs w:val="27"/>
              </w:rPr>
              <w:t xml:space="preserve">          </w:t>
            </w:r>
            <w:r w:rsidRPr="002A4998">
              <w:rPr>
                <w:b/>
                <w:sz w:val="27"/>
                <w:szCs w:val="27"/>
                <w:u w:val="single"/>
              </w:rPr>
              <w:t>R$ 1.800.001,00</w:t>
            </w:r>
          </w:p>
        </w:tc>
      </w:tr>
      <w:tr w:rsidR="002A4998" w:rsidTr="002A4998">
        <w:tc>
          <w:tcPr>
            <w:tcW w:w="5949" w:type="dxa"/>
          </w:tcPr>
          <w:p w:rsidR="002A4998" w:rsidRPr="002A4998" w:rsidRDefault="002A4998" w:rsidP="002A4998">
            <w:pPr>
              <w:ind w:right="-831"/>
              <w:rPr>
                <w:sz w:val="27"/>
                <w:szCs w:val="27"/>
              </w:rPr>
            </w:pPr>
            <w:r w:rsidRPr="002A4998">
              <w:rPr>
                <w:sz w:val="27"/>
                <w:szCs w:val="27"/>
              </w:rPr>
              <w:t>BANCO SANTANDER (BRASIL) S/A</w:t>
            </w:r>
          </w:p>
        </w:tc>
        <w:tc>
          <w:tcPr>
            <w:tcW w:w="3605" w:type="dxa"/>
          </w:tcPr>
          <w:p w:rsidR="002A4998" w:rsidRPr="002A4998" w:rsidRDefault="002A4998" w:rsidP="002A4998">
            <w:pPr>
              <w:ind w:right="-831"/>
              <w:rPr>
                <w:sz w:val="27"/>
                <w:szCs w:val="27"/>
              </w:rPr>
            </w:pPr>
            <w:r w:rsidRPr="002A4998">
              <w:rPr>
                <w:sz w:val="27"/>
                <w:szCs w:val="27"/>
              </w:rPr>
              <w:t xml:space="preserve">          R$ 1.510.000,00</w:t>
            </w:r>
          </w:p>
        </w:tc>
      </w:tr>
    </w:tbl>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Pr="002A4998" w:rsidRDefault="002A4998" w:rsidP="002A4998">
      <w:pPr>
        <w:ind w:right="-831"/>
        <w:rPr>
          <w:sz w:val="27"/>
          <w:szCs w:val="27"/>
          <w:lang w:val="pt-BR"/>
        </w:rPr>
      </w:pPr>
      <w:r w:rsidRPr="002A4998">
        <w:rPr>
          <w:sz w:val="27"/>
          <w:szCs w:val="27"/>
          <w:lang w:val="pt-BR"/>
        </w:rPr>
        <w:t xml:space="preserve">ELENILTON ILHA FLORES                </w:t>
      </w:r>
      <w:r>
        <w:rPr>
          <w:sz w:val="27"/>
          <w:szCs w:val="27"/>
          <w:lang w:val="pt-BR"/>
        </w:rPr>
        <w:t xml:space="preserve">    </w:t>
      </w:r>
      <w:r w:rsidRPr="002A4998">
        <w:rPr>
          <w:sz w:val="27"/>
          <w:szCs w:val="27"/>
          <w:lang w:val="pt-BR"/>
        </w:rPr>
        <w:t xml:space="preserve">       RUDINEI DIAS MORALES</w:t>
      </w:r>
    </w:p>
    <w:p w:rsidR="002A4998" w:rsidRPr="002A4998" w:rsidRDefault="002A4998" w:rsidP="00520565">
      <w:pPr>
        <w:ind w:right="-831"/>
        <w:jc w:val="center"/>
        <w:rPr>
          <w:sz w:val="27"/>
          <w:szCs w:val="27"/>
          <w:lang w:val="pt-BR"/>
        </w:rPr>
      </w:pPr>
    </w:p>
    <w:p w:rsidR="002A4998" w:rsidRPr="002A4998" w:rsidRDefault="002A4998" w:rsidP="00520565">
      <w:pPr>
        <w:ind w:right="-831"/>
        <w:jc w:val="center"/>
        <w:rPr>
          <w:sz w:val="27"/>
          <w:szCs w:val="27"/>
          <w:lang w:val="pt-BR"/>
        </w:rPr>
      </w:pPr>
    </w:p>
    <w:p w:rsidR="002A4998" w:rsidRPr="002A4998" w:rsidRDefault="002A4998" w:rsidP="00520565">
      <w:pPr>
        <w:ind w:right="-831"/>
        <w:jc w:val="center"/>
        <w:rPr>
          <w:sz w:val="27"/>
          <w:szCs w:val="27"/>
          <w:lang w:val="pt-BR"/>
        </w:rPr>
      </w:pPr>
      <w:r w:rsidRPr="002A4998">
        <w:rPr>
          <w:sz w:val="27"/>
          <w:szCs w:val="27"/>
          <w:lang w:val="pt-BR"/>
        </w:rPr>
        <w:t>LUIZ ARISTIDES BITENCOURT DIAS</w:t>
      </w: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Default="002A4998" w:rsidP="00520565">
      <w:pPr>
        <w:ind w:right="-831"/>
        <w:jc w:val="center"/>
        <w:rPr>
          <w:b/>
          <w:sz w:val="27"/>
          <w:szCs w:val="27"/>
          <w:lang w:val="pt-BR"/>
        </w:rPr>
      </w:pPr>
    </w:p>
    <w:p w:rsidR="002A4998" w:rsidRPr="00520565" w:rsidRDefault="002A4998" w:rsidP="00520565">
      <w:pPr>
        <w:ind w:right="-831"/>
        <w:jc w:val="center"/>
        <w:rPr>
          <w:b/>
          <w:sz w:val="27"/>
          <w:szCs w:val="27"/>
          <w:lang w:val="pt-BR"/>
        </w:rPr>
      </w:pPr>
    </w:p>
    <w:p w:rsidR="00520565" w:rsidRPr="00424D6C" w:rsidRDefault="00520565" w:rsidP="002A4998">
      <w:pPr>
        <w:ind w:right="-359"/>
        <w:jc w:val="center"/>
        <w:rPr>
          <w:b/>
          <w:sz w:val="27"/>
          <w:szCs w:val="27"/>
          <w:lang w:val="pt-BR"/>
        </w:rPr>
      </w:pPr>
      <w:r w:rsidRPr="00424D6C">
        <w:rPr>
          <w:b/>
          <w:sz w:val="27"/>
          <w:szCs w:val="27"/>
          <w:lang w:val="pt-BR"/>
        </w:rPr>
        <w:t>ATA DE JULGAMENTO DO EDITAL Nº 26</w:t>
      </w:r>
      <w:r w:rsidR="00424D6C" w:rsidRPr="00424D6C">
        <w:rPr>
          <w:b/>
          <w:sz w:val="27"/>
          <w:szCs w:val="27"/>
          <w:lang w:val="pt-BR"/>
        </w:rPr>
        <w:t>3</w:t>
      </w:r>
      <w:r w:rsidRPr="00424D6C">
        <w:rPr>
          <w:b/>
          <w:sz w:val="27"/>
          <w:szCs w:val="27"/>
          <w:lang w:val="pt-BR"/>
        </w:rPr>
        <w:t>2/2017</w:t>
      </w:r>
    </w:p>
    <w:p w:rsidR="00520565" w:rsidRPr="00424D6C" w:rsidRDefault="00520565" w:rsidP="002A4998">
      <w:pPr>
        <w:ind w:right="-359"/>
        <w:jc w:val="center"/>
        <w:rPr>
          <w:b/>
          <w:sz w:val="27"/>
          <w:szCs w:val="27"/>
          <w:lang w:val="pt-BR"/>
        </w:rPr>
      </w:pPr>
    </w:p>
    <w:p w:rsidR="00520565" w:rsidRPr="00424D6C" w:rsidRDefault="00520565" w:rsidP="002A4998">
      <w:pPr>
        <w:ind w:right="-359"/>
        <w:jc w:val="both"/>
        <w:rPr>
          <w:b/>
          <w:sz w:val="27"/>
          <w:szCs w:val="27"/>
          <w:lang w:val="pt-BR"/>
        </w:rPr>
      </w:pPr>
    </w:p>
    <w:p w:rsidR="00520565" w:rsidRPr="00424D6C" w:rsidRDefault="00520565" w:rsidP="002A4998">
      <w:pPr>
        <w:ind w:right="-359" w:firstLine="708"/>
        <w:jc w:val="both"/>
        <w:rPr>
          <w:sz w:val="27"/>
          <w:szCs w:val="27"/>
          <w:lang w:val="pt-BR"/>
        </w:rPr>
      </w:pPr>
      <w:r w:rsidRPr="00424D6C">
        <w:rPr>
          <w:sz w:val="27"/>
          <w:szCs w:val="27"/>
          <w:lang w:val="pt-BR"/>
        </w:rPr>
        <w:tab/>
      </w:r>
      <w:r w:rsidR="00424D6C" w:rsidRPr="00424D6C">
        <w:rPr>
          <w:sz w:val="27"/>
          <w:szCs w:val="27"/>
          <w:lang w:val="pt-BR"/>
        </w:rPr>
        <w:t xml:space="preserve">Aos </w:t>
      </w:r>
      <w:r w:rsidR="00424D6C">
        <w:rPr>
          <w:sz w:val="27"/>
          <w:szCs w:val="27"/>
          <w:lang w:val="pt-BR"/>
        </w:rPr>
        <w:t>dezoito (18) dias do mês de outubro</w:t>
      </w:r>
      <w:r w:rsidRPr="00424D6C">
        <w:rPr>
          <w:sz w:val="27"/>
          <w:szCs w:val="27"/>
          <w:lang w:val="pt-BR"/>
        </w:rPr>
        <w:t xml:space="preserve"> do ano de Dois Mil e Dezessete (2017), na Sala do Setor de Licitações desta Prefeitura, reuniram-se os membros da Comissão Permanente de Licitações, designados pela Portaria nº 20.378/2017, para procederem a análise e julgamento das Propostas Financeiras apresentadas ao </w:t>
      </w:r>
      <w:r w:rsidRPr="00424D6C">
        <w:rPr>
          <w:b/>
          <w:sz w:val="27"/>
          <w:szCs w:val="27"/>
          <w:lang w:val="pt-BR"/>
        </w:rPr>
        <w:t>Edital nº 26</w:t>
      </w:r>
      <w:r w:rsidR="00424D6C">
        <w:rPr>
          <w:b/>
          <w:sz w:val="27"/>
          <w:szCs w:val="27"/>
          <w:lang w:val="pt-BR"/>
        </w:rPr>
        <w:t>32</w:t>
      </w:r>
      <w:r w:rsidRPr="00424D6C">
        <w:rPr>
          <w:b/>
          <w:sz w:val="27"/>
          <w:szCs w:val="27"/>
          <w:lang w:val="pt-BR"/>
        </w:rPr>
        <w:t>/2017 (</w:t>
      </w:r>
      <w:r w:rsidR="00424D6C">
        <w:rPr>
          <w:b/>
          <w:sz w:val="27"/>
          <w:szCs w:val="27"/>
          <w:lang w:val="pt-BR"/>
        </w:rPr>
        <w:t xml:space="preserve">Concorrência), </w:t>
      </w:r>
      <w:r w:rsidR="00424D6C" w:rsidRPr="000A7FE9">
        <w:rPr>
          <w:sz w:val="26"/>
          <w:szCs w:val="26"/>
          <w:lang w:val="pt-BR"/>
        </w:rPr>
        <w:t xml:space="preserve">que visa a </w:t>
      </w:r>
      <w:r w:rsidR="00424D6C" w:rsidRPr="000A7FE9">
        <w:rPr>
          <w:b/>
          <w:sz w:val="26"/>
          <w:szCs w:val="26"/>
          <w:lang w:val="pt-BR"/>
        </w:rPr>
        <w:t xml:space="preserve">seleção de instituição financeira autorizada pelo Banco Central, objetivando a cessão onerosa do direito de efetuar o pagamento da folha dos servidores públicos (estatutários, celetistas, inativos, pensionistas, </w:t>
      </w:r>
      <w:proofErr w:type="spellStart"/>
      <w:r w:rsidR="00424D6C" w:rsidRPr="000A7FE9">
        <w:rPr>
          <w:b/>
          <w:sz w:val="26"/>
          <w:szCs w:val="26"/>
          <w:lang w:val="pt-BR"/>
        </w:rPr>
        <w:t>CCs</w:t>
      </w:r>
      <w:proofErr w:type="spellEnd"/>
      <w:r w:rsidR="00424D6C" w:rsidRPr="000A7FE9">
        <w:rPr>
          <w:b/>
          <w:sz w:val="26"/>
          <w:szCs w:val="26"/>
          <w:lang w:val="pt-BR"/>
        </w:rPr>
        <w:t>, Contratados e Estagiários) do Município de Caçapava do Sul.</w:t>
      </w:r>
      <w:r w:rsidR="00424D6C" w:rsidRPr="000A7FE9">
        <w:rPr>
          <w:sz w:val="26"/>
          <w:szCs w:val="26"/>
          <w:lang w:val="pt-BR"/>
        </w:rPr>
        <w:t xml:space="preserve"> </w:t>
      </w:r>
      <w:r w:rsidR="00424D6C" w:rsidRPr="000A7FE9">
        <w:rPr>
          <w:b/>
          <w:sz w:val="26"/>
          <w:szCs w:val="26"/>
          <w:lang w:val="pt-BR"/>
        </w:rPr>
        <w:t xml:space="preserve"> </w:t>
      </w:r>
      <w:r w:rsidRPr="00424D6C">
        <w:rPr>
          <w:b/>
          <w:sz w:val="27"/>
          <w:szCs w:val="27"/>
          <w:lang w:val="pt-BR"/>
        </w:rPr>
        <w:t xml:space="preserve"> </w:t>
      </w:r>
      <w:r w:rsidRPr="00424D6C">
        <w:rPr>
          <w:sz w:val="27"/>
          <w:szCs w:val="27"/>
          <w:lang w:val="pt-BR"/>
        </w:rPr>
        <w:t>Após análise da</w:t>
      </w:r>
      <w:r w:rsidR="00424D6C">
        <w:rPr>
          <w:sz w:val="27"/>
          <w:szCs w:val="27"/>
          <w:lang w:val="pt-BR"/>
        </w:rPr>
        <w:t xml:space="preserve">s </w:t>
      </w:r>
      <w:r w:rsidRPr="00424D6C">
        <w:rPr>
          <w:sz w:val="27"/>
          <w:szCs w:val="27"/>
          <w:lang w:val="pt-BR"/>
        </w:rPr>
        <w:t>Proposta</w:t>
      </w:r>
      <w:r w:rsidR="00424D6C">
        <w:rPr>
          <w:sz w:val="27"/>
          <w:szCs w:val="27"/>
          <w:lang w:val="pt-BR"/>
        </w:rPr>
        <w:t>s</w:t>
      </w:r>
      <w:r w:rsidRPr="00424D6C">
        <w:rPr>
          <w:sz w:val="27"/>
          <w:szCs w:val="27"/>
          <w:lang w:val="pt-BR"/>
        </w:rPr>
        <w:t xml:space="preserve"> </w:t>
      </w:r>
      <w:r w:rsidR="00424D6C">
        <w:rPr>
          <w:sz w:val="27"/>
          <w:szCs w:val="27"/>
          <w:lang w:val="pt-BR"/>
        </w:rPr>
        <w:t xml:space="preserve">financeiras </w:t>
      </w:r>
      <w:r w:rsidRPr="00424D6C">
        <w:rPr>
          <w:sz w:val="27"/>
          <w:szCs w:val="27"/>
          <w:lang w:val="pt-BR"/>
        </w:rPr>
        <w:t>apresentada</w:t>
      </w:r>
      <w:r w:rsidR="00424D6C">
        <w:rPr>
          <w:sz w:val="27"/>
          <w:szCs w:val="27"/>
          <w:lang w:val="pt-BR"/>
        </w:rPr>
        <w:t>s</w:t>
      </w:r>
      <w:r w:rsidRPr="00424D6C">
        <w:rPr>
          <w:sz w:val="27"/>
          <w:szCs w:val="27"/>
          <w:lang w:val="pt-BR"/>
        </w:rPr>
        <w:t xml:space="preserve"> ao presente Edital</w:t>
      </w:r>
      <w:r w:rsidR="00424D6C">
        <w:rPr>
          <w:sz w:val="27"/>
          <w:szCs w:val="27"/>
          <w:lang w:val="pt-BR"/>
        </w:rPr>
        <w:t>, conforme Grade de Preços de fls.</w:t>
      </w:r>
      <w:r w:rsidR="00C45B0E">
        <w:rPr>
          <w:sz w:val="27"/>
          <w:szCs w:val="27"/>
          <w:lang w:val="pt-BR"/>
        </w:rPr>
        <w:t xml:space="preserve"> 287</w:t>
      </w:r>
      <w:r w:rsidR="00424D6C">
        <w:rPr>
          <w:sz w:val="27"/>
          <w:szCs w:val="27"/>
          <w:lang w:val="pt-BR"/>
        </w:rPr>
        <w:t xml:space="preserve"> dos autos, foi declarada vencedora da presente Licitação a Empresa </w:t>
      </w:r>
      <w:r w:rsidR="00424D6C" w:rsidRPr="000A7FE9">
        <w:rPr>
          <w:b/>
          <w:sz w:val="26"/>
          <w:szCs w:val="26"/>
          <w:lang w:val="pt-BR"/>
        </w:rPr>
        <w:t>BANCO BRADESCO S.A - CNPJ  nº 60.746.948/0001-12,</w:t>
      </w:r>
      <w:r w:rsidR="00424D6C">
        <w:rPr>
          <w:b/>
          <w:sz w:val="26"/>
          <w:szCs w:val="26"/>
          <w:lang w:val="pt-BR"/>
        </w:rPr>
        <w:t xml:space="preserve"> </w:t>
      </w:r>
      <w:r w:rsidR="00424D6C" w:rsidRPr="00F47028">
        <w:rPr>
          <w:sz w:val="26"/>
          <w:szCs w:val="26"/>
          <w:lang w:val="pt-BR"/>
        </w:rPr>
        <w:t>a</w:t>
      </w:r>
      <w:r w:rsidR="00F47028" w:rsidRPr="00F47028">
        <w:rPr>
          <w:sz w:val="26"/>
          <w:szCs w:val="26"/>
          <w:lang w:val="pt-BR"/>
        </w:rPr>
        <w:t xml:space="preserve"> qual ofertou como repasse ao Município pelo direito de efetuar o pagamento da folha dos servidores durante 5 anos, </w:t>
      </w:r>
      <w:r w:rsidR="00424D6C" w:rsidRPr="00F47028">
        <w:rPr>
          <w:sz w:val="26"/>
          <w:szCs w:val="26"/>
          <w:lang w:val="pt-BR"/>
        </w:rPr>
        <w:t>o valor de</w:t>
      </w:r>
      <w:r w:rsidR="00424D6C">
        <w:rPr>
          <w:b/>
          <w:sz w:val="26"/>
          <w:szCs w:val="26"/>
          <w:lang w:val="pt-BR"/>
        </w:rPr>
        <w:t xml:space="preserve"> R$</w:t>
      </w:r>
      <w:r w:rsidR="00424D6C" w:rsidRPr="000A7FE9">
        <w:rPr>
          <w:b/>
          <w:sz w:val="26"/>
          <w:szCs w:val="26"/>
          <w:lang w:val="pt-BR"/>
        </w:rPr>
        <w:t xml:space="preserve"> 1.800.001,00  (um milhão oitocentos mil e um real)</w:t>
      </w:r>
      <w:r w:rsidR="00424D6C">
        <w:rPr>
          <w:b/>
          <w:sz w:val="26"/>
          <w:szCs w:val="26"/>
          <w:lang w:val="pt-BR"/>
        </w:rPr>
        <w:t xml:space="preserve">, </w:t>
      </w:r>
      <w:r w:rsidR="00424D6C" w:rsidRPr="00F47028">
        <w:rPr>
          <w:sz w:val="26"/>
          <w:szCs w:val="26"/>
          <w:lang w:val="pt-BR"/>
        </w:rPr>
        <w:t>a qual recomenda-se a</w:t>
      </w:r>
      <w:r w:rsidR="00424D6C">
        <w:rPr>
          <w:b/>
          <w:sz w:val="26"/>
          <w:szCs w:val="26"/>
          <w:lang w:val="pt-BR"/>
        </w:rPr>
        <w:t xml:space="preserve"> HOMOLOGAÇÃO </w:t>
      </w:r>
      <w:r w:rsidR="00424D6C" w:rsidRPr="00F47028">
        <w:rPr>
          <w:sz w:val="26"/>
          <w:szCs w:val="26"/>
          <w:lang w:val="pt-BR"/>
        </w:rPr>
        <w:t>e a consequente</w:t>
      </w:r>
      <w:r w:rsidR="00424D6C">
        <w:rPr>
          <w:b/>
          <w:sz w:val="26"/>
          <w:szCs w:val="26"/>
          <w:lang w:val="pt-BR"/>
        </w:rPr>
        <w:t xml:space="preserve"> ADJUDICAÇÃO, </w:t>
      </w:r>
      <w:r w:rsidR="00424D6C" w:rsidRPr="00F47028">
        <w:rPr>
          <w:sz w:val="26"/>
          <w:szCs w:val="26"/>
          <w:lang w:val="pt-BR"/>
        </w:rPr>
        <w:t>eis que o valor</w:t>
      </w:r>
      <w:r w:rsidR="00F47028" w:rsidRPr="00F47028">
        <w:rPr>
          <w:sz w:val="26"/>
          <w:szCs w:val="26"/>
          <w:lang w:val="pt-BR"/>
        </w:rPr>
        <w:t xml:space="preserve"> ofertado encontra-se dentro da</w:t>
      </w:r>
      <w:r w:rsidR="00424D6C" w:rsidRPr="00F47028">
        <w:rPr>
          <w:sz w:val="26"/>
          <w:szCs w:val="26"/>
          <w:lang w:val="pt-BR"/>
        </w:rPr>
        <w:t xml:space="preserve"> expectativa da Administr</w:t>
      </w:r>
      <w:r w:rsidR="00F47028" w:rsidRPr="00F47028">
        <w:rPr>
          <w:sz w:val="26"/>
          <w:szCs w:val="26"/>
          <w:lang w:val="pt-BR"/>
        </w:rPr>
        <w:t>a</w:t>
      </w:r>
      <w:r w:rsidR="00424D6C" w:rsidRPr="00F47028">
        <w:rPr>
          <w:sz w:val="26"/>
          <w:szCs w:val="26"/>
          <w:lang w:val="pt-BR"/>
        </w:rPr>
        <w:t>ção.</w:t>
      </w:r>
      <w:r w:rsidR="00F47028" w:rsidRPr="00F47028">
        <w:rPr>
          <w:b/>
          <w:sz w:val="26"/>
          <w:szCs w:val="26"/>
          <w:lang w:val="pt-BR"/>
        </w:rPr>
        <w:t xml:space="preserve">  </w:t>
      </w:r>
      <w:r w:rsidR="00F47028" w:rsidRPr="00F47028">
        <w:rPr>
          <w:sz w:val="26"/>
          <w:szCs w:val="26"/>
          <w:lang w:val="pt-BR"/>
        </w:rPr>
        <w:t>A Adjudicatária deverá depositar em parcela única, em conta bancária a ser indicada pela Secretaria de Município da Fazenda, no prazo máximo de até cinco (05) dias úteis, contados da assinatura do Contrato, o valor da proposta financeira apresentada</w:t>
      </w:r>
      <w:r w:rsidR="00F47028">
        <w:rPr>
          <w:sz w:val="26"/>
          <w:szCs w:val="26"/>
          <w:lang w:val="pt-BR"/>
        </w:rPr>
        <w:t xml:space="preserve">.  </w:t>
      </w:r>
      <w:r w:rsidRPr="00424D6C">
        <w:rPr>
          <w:sz w:val="27"/>
          <w:szCs w:val="27"/>
          <w:lang w:val="pt-BR"/>
        </w:rPr>
        <w:t>Dê-se vistas à Procuradoria Geral do Município para que emita Parecer acerca dos procedimentos adotados no transcurso da presente Licitação, após encaminhe-se os autos ao E</w:t>
      </w:r>
      <w:r w:rsidR="00F47028">
        <w:rPr>
          <w:sz w:val="27"/>
          <w:szCs w:val="27"/>
          <w:lang w:val="pt-BR"/>
        </w:rPr>
        <w:t xml:space="preserve">xcelentíssimo </w:t>
      </w:r>
      <w:r w:rsidRPr="00424D6C">
        <w:rPr>
          <w:sz w:val="27"/>
          <w:szCs w:val="27"/>
          <w:lang w:val="pt-BR"/>
        </w:rPr>
        <w:t>S</w:t>
      </w:r>
      <w:r w:rsidR="00F47028">
        <w:rPr>
          <w:sz w:val="27"/>
          <w:szCs w:val="27"/>
          <w:lang w:val="pt-BR"/>
        </w:rPr>
        <w:t>enhor</w:t>
      </w:r>
      <w:r w:rsidRPr="00424D6C">
        <w:rPr>
          <w:sz w:val="27"/>
          <w:szCs w:val="27"/>
          <w:lang w:val="pt-BR"/>
        </w:rPr>
        <w:t xml:space="preserve"> Prefeito Municipal submetendo a sua elevada </w:t>
      </w:r>
      <w:r w:rsidR="00F47028">
        <w:rPr>
          <w:sz w:val="27"/>
          <w:szCs w:val="27"/>
          <w:lang w:val="pt-BR"/>
        </w:rPr>
        <w:t>apreciação e decisão final. N</w:t>
      </w:r>
      <w:r w:rsidRPr="00424D6C">
        <w:rPr>
          <w:sz w:val="27"/>
          <w:szCs w:val="27"/>
          <w:lang w:val="pt-BR"/>
        </w:rPr>
        <w:t>ada mais h</w:t>
      </w:r>
      <w:r w:rsidR="00F47028">
        <w:rPr>
          <w:sz w:val="27"/>
          <w:szCs w:val="27"/>
          <w:lang w:val="pt-BR"/>
        </w:rPr>
        <w:t>avendo</w:t>
      </w:r>
      <w:r w:rsidRPr="00424D6C">
        <w:rPr>
          <w:sz w:val="27"/>
          <w:szCs w:val="27"/>
          <w:lang w:val="pt-BR"/>
        </w:rPr>
        <w:t xml:space="preserve"> a tratar, lavrou a presente Ata que vai por todos assinada.</w:t>
      </w:r>
    </w:p>
    <w:p w:rsidR="00520565" w:rsidRPr="00424D6C" w:rsidRDefault="00520565" w:rsidP="002A4998">
      <w:pPr>
        <w:ind w:right="-359"/>
        <w:jc w:val="both"/>
        <w:rPr>
          <w:sz w:val="27"/>
          <w:szCs w:val="27"/>
          <w:lang w:val="pt-BR"/>
        </w:rPr>
      </w:pPr>
    </w:p>
    <w:p w:rsidR="00520565" w:rsidRPr="00424D6C" w:rsidRDefault="00520565" w:rsidP="002A4998">
      <w:pPr>
        <w:ind w:right="-359"/>
        <w:jc w:val="both"/>
        <w:rPr>
          <w:sz w:val="27"/>
          <w:szCs w:val="27"/>
          <w:lang w:val="pt-BR"/>
        </w:rPr>
      </w:pPr>
      <w:bookmarkStart w:id="0" w:name="_GoBack"/>
      <w:bookmarkEnd w:id="0"/>
    </w:p>
    <w:p w:rsidR="00520565" w:rsidRPr="00424D6C" w:rsidRDefault="00520565" w:rsidP="002A4998">
      <w:pPr>
        <w:ind w:right="-359"/>
        <w:jc w:val="both"/>
        <w:rPr>
          <w:sz w:val="27"/>
          <w:szCs w:val="27"/>
          <w:lang w:val="pt-BR"/>
        </w:rPr>
      </w:pPr>
      <w:r w:rsidRPr="00424D6C">
        <w:rPr>
          <w:sz w:val="27"/>
          <w:szCs w:val="27"/>
          <w:lang w:val="pt-BR"/>
        </w:rPr>
        <w:t>ELENILTON ILHA FLORES</w:t>
      </w:r>
      <w:r w:rsidRPr="00424D6C">
        <w:rPr>
          <w:sz w:val="27"/>
          <w:szCs w:val="27"/>
          <w:lang w:val="pt-BR"/>
        </w:rPr>
        <w:tab/>
      </w:r>
      <w:r w:rsidRPr="00424D6C">
        <w:rPr>
          <w:sz w:val="27"/>
          <w:szCs w:val="27"/>
          <w:lang w:val="pt-BR"/>
        </w:rPr>
        <w:tab/>
        <w:t xml:space="preserve">   </w:t>
      </w:r>
      <w:r w:rsidRPr="00424D6C">
        <w:rPr>
          <w:bCs/>
          <w:sz w:val="27"/>
          <w:szCs w:val="27"/>
          <w:lang w:val="pt-BR"/>
        </w:rPr>
        <w:tab/>
      </w:r>
      <w:r w:rsidR="002A4998">
        <w:rPr>
          <w:bCs/>
          <w:sz w:val="27"/>
          <w:szCs w:val="27"/>
          <w:lang w:val="pt-BR"/>
        </w:rPr>
        <w:t xml:space="preserve">  </w:t>
      </w:r>
      <w:r w:rsidRPr="00424D6C">
        <w:rPr>
          <w:bCs/>
          <w:sz w:val="27"/>
          <w:szCs w:val="27"/>
          <w:lang w:val="pt-BR"/>
        </w:rPr>
        <w:t xml:space="preserve">     </w:t>
      </w:r>
      <w:r w:rsidRPr="00424D6C">
        <w:rPr>
          <w:sz w:val="27"/>
          <w:szCs w:val="27"/>
          <w:lang w:val="pt-BR"/>
        </w:rPr>
        <w:t>RUDINEI DIAS MORALES</w:t>
      </w:r>
      <w:r w:rsidRPr="00424D6C">
        <w:rPr>
          <w:b/>
          <w:bCs/>
          <w:sz w:val="27"/>
          <w:szCs w:val="27"/>
          <w:lang w:val="pt-BR"/>
        </w:rPr>
        <w:t xml:space="preserve"> </w:t>
      </w:r>
      <w:r w:rsidRPr="00424D6C">
        <w:rPr>
          <w:b/>
          <w:bCs/>
          <w:sz w:val="27"/>
          <w:szCs w:val="27"/>
          <w:lang w:val="pt-BR"/>
        </w:rPr>
        <w:tab/>
      </w:r>
    </w:p>
    <w:p w:rsidR="00520565" w:rsidRPr="00424D6C" w:rsidRDefault="00520565" w:rsidP="002A4998">
      <w:pPr>
        <w:ind w:right="-359"/>
        <w:jc w:val="both"/>
        <w:rPr>
          <w:sz w:val="27"/>
          <w:szCs w:val="27"/>
          <w:lang w:val="pt-BR"/>
        </w:rPr>
      </w:pPr>
    </w:p>
    <w:p w:rsidR="00520565" w:rsidRPr="00424D6C" w:rsidRDefault="00520565" w:rsidP="002A4998">
      <w:pPr>
        <w:ind w:right="-359"/>
        <w:jc w:val="both"/>
        <w:rPr>
          <w:sz w:val="27"/>
          <w:szCs w:val="27"/>
          <w:lang w:val="pt-BR"/>
        </w:rPr>
      </w:pPr>
    </w:p>
    <w:p w:rsidR="00520565" w:rsidRPr="00424D6C" w:rsidRDefault="00520565" w:rsidP="002A4998">
      <w:pPr>
        <w:ind w:right="-359"/>
        <w:jc w:val="center"/>
        <w:rPr>
          <w:sz w:val="27"/>
          <w:szCs w:val="27"/>
          <w:lang w:val="pt-BR"/>
        </w:rPr>
      </w:pPr>
      <w:r w:rsidRPr="00424D6C">
        <w:rPr>
          <w:sz w:val="27"/>
          <w:szCs w:val="27"/>
          <w:lang w:val="pt-BR"/>
        </w:rPr>
        <w:t>LUIZ ARISTIDES BITENCOURT DIAS</w:t>
      </w:r>
    </w:p>
    <w:p w:rsidR="00520565" w:rsidRPr="00424D6C" w:rsidRDefault="00520565" w:rsidP="002A4998">
      <w:pPr>
        <w:ind w:right="-359"/>
        <w:jc w:val="both"/>
        <w:rPr>
          <w:sz w:val="27"/>
          <w:szCs w:val="27"/>
          <w:lang w:val="pt-BR"/>
        </w:rPr>
      </w:pPr>
    </w:p>
    <w:p w:rsidR="00520565" w:rsidRPr="00424D6C" w:rsidRDefault="00520565" w:rsidP="002A4998">
      <w:pPr>
        <w:ind w:right="-359"/>
        <w:jc w:val="both"/>
        <w:rPr>
          <w:sz w:val="27"/>
          <w:szCs w:val="27"/>
          <w:lang w:val="pt-BR"/>
        </w:rPr>
      </w:pPr>
    </w:p>
    <w:p w:rsidR="00520565" w:rsidRPr="00424D6C" w:rsidRDefault="002A4998" w:rsidP="002A4998">
      <w:pPr>
        <w:ind w:right="-359"/>
        <w:jc w:val="center"/>
        <w:rPr>
          <w:b/>
          <w:sz w:val="27"/>
          <w:szCs w:val="27"/>
          <w:lang w:val="pt-BR"/>
        </w:rPr>
      </w:pPr>
      <w:r>
        <w:rPr>
          <w:b/>
          <w:sz w:val="27"/>
          <w:szCs w:val="27"/>
          <w:lang w:val="pt-BR"/>
        </w:rPr>
        <w:t xml:space="preserve">       </w:t>
      </w:r>
      <w:r w:rsidR="00520565" w:rsidRPr="00424D6C">
        <w:rPr>
          <w:b/>
          <w:sz w:val="27"/>
          <w:szCs w:val="27"/>
          <w:lang w:val="pt-BR"/>
        </w:rPr>
        <w:t>HOMOLOGO A PRESENTE RECOMENDAÇÃO.</w:t>
      </w:r>
    </w:p>
    <w:p w:rsidR="00520565" w:rsidRPr="00424D6C" w:rsidRDefault="00520565" w:rsidP="002A4998">
      <w:pPr>
        <w:ind w:right="-359"/>
        <w:jc w:val="center"/>
        <w:rPr>
          <w:b/>
          <w:sz w:val="27"/>
          <w:szCs w:val="27"/>
          <w:lang w:val="pt-BR"/>
        </w:rPr>
      </w:pPr>
    </w:p>
    <w:p w:rsidR="00520565" w:rsidRPr="00424D6C" w:rsidRDefault="00520565" w:rsidP="002A4998">
      <w:pPr>
        <w:ind w:right="-359"/>
        <w:jc w:val="center"/>
        <w:rPr>
          <w:b/>
          <w:sz w:val="27"/>
          <w:szCs w:val="27"/>
          <w:lang w:val="pt-BR"/>
        </w:rPr>
      </w:pPr>
    </w:p>
    <w:p w:rsidR="00520565" w:rsidRPr="00424D6C" w:rsidRDefault="00520565" w:rsidP="002A4998">
      <w:pPr>
        <w:ind w:right="-359"/>
        <w:jc w:val="center"/>
        <w:rPr>
          <w:b/>
          <w:sz w:val="27"/>
          <w:szCs w:val="27"/>
          <w:lang w:val="pt-BR"/>
        </w:rPr>
      </w:pPr>
      <w:r w:rsidRPr="00424D6C">
        <w:rPr>
          <w:b/>
          <w:sz w:val="27"/>
          <w:szCs w:val="27"/>
          <w:lang w:val="pt-BR"/>
        </w:rPr>
        <w:t>GIOVANI AMESTOY DA SILVA,</w:t>
      </w:r>
    </w:p>
    <w:p w:rsidR="00520565" w:rsidRPr="00424D6C" w:rsidRDefault="00520565" w:rsidP="002A4998">
      <w:pPr>
        <w:ind w:right="-359"/>
        <w:jc w:val="center"/>
        <w:rPr>
          <w:b/>
          <w:bCs/>
          <w:sz w:val="27"/>
          <w:szCs w:val="27"/>
          <w:lang w:val="pt-BR"/>
        </w:rPr>
      </w:pPr>
      <w:r w:rsidRPr="00424D6C">
        <w:rPr>
          <w:b/>
          <w:sz w:val="27"/>
          <w:szCs w:val="27"/>
          <w:lang w:val="pt-BR"/>
        </w:rPr>
        <w:t>Prefeito.</w:t>
      </w:r>
    </w:p>
    <w:p w:rsidR="00520565" w:rsidRPr="00520565" w:rsidRDefault="00520565" w:rsidP="00520565">
      <w:pPr>
        <w:ind w:right="-360"/>
        <w:jc w:val="center"/>
        <w:rPr>
          <w:b/>
          <w:bCs/>
          <w:sz w:val="27"/>
          <w:szCs w:val="27"/>
          <w:lang w:val="pt-BR"/>
        </w:rPr>
      </w:pPr>
    </w:p>
    <w:p w:rsidR="00520565" w:rsidRDefault="00520565" w:rsidP="00520565">
      <w:pPr>
        <w:ind w:right="-360"/>
        <w:jc w:val="center"/>
        <w:rPr>
          <w:b/>
          <w:bCs/>
          <w:sz w:val="27"/>
          <w:szCs w:val="27"/>
          <w:lang w:val="pt-BR"/>
        </w:rPr>
      </w:pPr>
    </w:p>
    <w:p w:rsidR="002A4998" w:rsidRDefault="002A4998" w:rsidP="00520565">
      <w:pPr>
        <w:ind w:right="-360"/>
        <w:jc w:val="center"/>
        <w:rPr>
          <w:b/>
          <w:bCs/>
          <w:sz w:val="27"/>
          <w:szCs w:val="27"/>
          <w:lang w:val="pt-BR"/>
        </w:rPr>
      </w:pPr>
    </w:p>
    <w:p w:rsidR="002A4998" w:rsidRDefault="002A4998" w:rsidP="00520565">
      <w:pPr>
        <w:ind w:right="-360"/>
        <w:jc w:val="center"/>
        <w:rPr>
          <w:b/>
          <w:bCs/>
          <w:sz w:val="27"/>
          <w:szCs w:val="27"/>
          <w:lang w:val="pt-BR"/>
        </w:rPr>
      </w:pPr>
    </w:p>
    <w:p w:rsidR="002A4998" w:rsidRPr="00520565" w:rsidRDefault="002A4998" w:rsidP="00520565">
      <w:pPr>
        <w:ind w:right="-360"/>
        <w:jc w:val="center"/>
        <w:rPr>
          <w:b/>
          <w:bCs/>
          <w:sz w:val="27"/>
          <w:szCs w:val="27"/>
          <w:lang w:val="pt-BR"/>
        </w:rPr>
      </w:pPr>
    </w:p>
    <w:p w:rsidR="00520565" w:rsidRPr="00520565" w:rsidRDefault="00520565" w:rsidP="00520565">
      <w:pPr>
        <w:ind w:right="-360"/>
        <w:jc w:val="center"/>
        <w:rPr>
          <w:b/>
          <w:bCs/>
          <w:sz w:val="27"/>
          <w:szCs w:val="27"/>
          <w:lang w:val="pt-BR"/>
        </w:rPr>
      </w:pPr>
    </w:p>
    <w:p w:rsidR="00520565" w:rsidRPr="00520565" w:rsidRDefault="00520565" w:rsidP="00520565">
      <w:pPr>
        <w:ind w:right="-360"/>
        <w:jc w:val="center"/>
        <w:rPr>
          <w:b/>
          <w:bCs/>
          <w:sz w:val="27"/>
          <w:szCs w:val="27"/>
          <w:lang w:val="pt-BR"/>
        </w:rPr>
      </w:pPr>
      <w:r w:rsidRPr="00520565">
        <w:rPr>
          <w:b/>
          <w:bCs/>
          <w:sz w:val="27"/>
          <w:szCs w:val="27"/>
          <w:lang w:val="pt-BR"/>
        </w:rPr>
        <w:t>TERMO DE HOMOLOGAÇÃO E ADJUDICAÇÃO</w:t>
      </w:r>
    </w:p>
    <w:p w:rsidR="00520565" w:rsidRPr="00520565" w:rsidRDefault="00520565" w:rsidP="00520565">
      <w:pPr>
        <w:ind w:right="-360"/>
        <w:jc w:val="center"/>
        <w:rPr>
          <w:b/>
          <w:bCs/>
          <w:sz w:val="27"/>
          <w:szCs w:val="27"/>
          <w:lang w:val="pt-BR"/>
        </w:rPr>
      </w:pPr>
    </w:p>
    <w:p w:rsidR="00520565" w:rsidRPr="00520565" w:rsidRDefault="00520565" w:rsidP="00520565">
      <w:pPr>
        <w:ind w:right="-360"/>
        <w:jc w:val="center"/>
        <w:rPr>
          <w:b/>
          <w:bCs/>
          <w:sz w:val="27"/>
          <w:szCs w:val="27"/>
          <w:lang w:val="pt-BR"/>
        </w:rPr>
      </w:pPr>
      <w:r w:rsidRPr="00520565">
        <w:rPr>
          <w:b/>
          <w:bCs/>
          <w:sz w:val="27"/>
          <w:szCs w:val="27"/>
          <w:lang w:val="pt-BR"/>
        </w:rPr>
        <w:t>ED</w:t>
      </w:r>
      <w:r w:rsidRPr="00520565">
        <w:rPr>
          <w:b/>
          <w:sz w:val="27"/>
          <w:szCs w:val="27"/>
          <w:lang w:val="pt-BR"/>
        </w:rPr>
        <w:t>ITAL Nº 26</w:t>
      </w:r>
      <w:r w:rsidR="00C45B0E">
        <w:rPr>
          <w:b/>
          <w:sz w:val="27"/>
          <w:szCs w:val="27"/>
          <w:lang w:val="pt-BR"/>
        </w:rPr>
        <w:t>3</w:t>
      </w:r>
      <w:r w:rsidRPr="00520565">
        <w:rPr>
          <w:b/>
          <w:sz w:val="27"/>
          <w:szCs w:val="27"/>
          <w:lang w:val="pt-BR"/>
        </w:rPr>
        <w:t xml:space="preserve">2/2017 – </w:t>
      </w:r>
      <w:r w:rsidR="00C45B0E">
        <w:rPr>
          <w:b/>
          <w:sz w:val="27"/>
          <w:szCs w:val="27"/>
          <w:lang w:val="pt-BR"/>
        </w:rPr>
        <w:t>CONCORRÊNCIA</w:t>
      </w:r>
    </w:p>
    <w:p w:rsidR="00520565" w:rsidRPr="00520565" w:rsidRDefault="00520565" w:rsidP="00520565">
      <w:pPr>
        <w:ind w:right="-360"/>
        <w:jc w:val="both"/>
        <w:rPr>
          <w:b/>
          <w:bCs/>
          <w:sz w:val="27"/>
          <w:szCs w:val="27"/>
          <w:lang w:val="pt-BR"/>
        </w:rPr>
      </w:pPr>
    </w:p>
    <w:p w:rsidR="00520565" w:rsidRPr="00520565" w:rsidRDefault="00520565" w:rsidP="00520565">
      <w:pPr>
        <w:ind w:right="-360"/>
        <w:jc w:val="both"/>
        <w:rPr>
          <w:b/>
          <w:bCs/>
          <w:sz w:val="27"/>
          <w:szCs w:val="27"/>
          <w:lang w:val="pt-BR"/>
        </w:rPr>
      </w:pPr>
    </w:p>
    <w:p w:rsidR="00520565" w:rsidRPr="00520565" w:rsidRDefault="00520565" w:rsidP="00C45B0E">
      <w:pPr>
        <w:ind w:right="66"/>
        <w:jc w:val="both"/>
        <w:rPr>
          <w:lang w:val="pt-BR"/>
        </w:rPr>
      </w:pPr>
      <w:r w:rsidRPr="00520565">
        <w:rPr>
          <w:b/>
          <w:sz w:val="27"/>
          <w:szCs w:val="27"/>
          <w:lang w:val="pt-BR"/>
        </w:rPr>
        <w:tab/>
      </w:r>
      <w:r w:rsidRPr="00520565">
        <w:rPr>
          <w:b/>
          <w:sz w:val="27"/>
          <w:szCs w:val="27"/>
          <w:lang w:val="pt-BR"/>
        </w:rPr>
        <w:tab/>
        <w:t>O PREFEITO MUNICIPAL DE CAÇAPAVA DO SUL</w:t>
      </w:r>
      <w:r w:rsidRPr="00520565">
        <w:rPr>
          <w:sz w:val="27"/>
          <w:szCs w:val="27"/>
          <w:lang w:val="pt-BR"/>
        </w:rPr>
        <w:t xml:space="preserve">, torna público a todos os interessados e para fins de divulgação que </w:t>
      </w:r>
      <w:r w:rsidRPr="00520565">
        <w:rPr>
          <w:b/>
          <w:bCs/>
          <w:sz w:val="27"/>
          <w:szCs w:val="27"/>
          <w:lang w:val="pt-BR"/>
        </w:rPr>
        <w:t>HOMOLOGA</w:t>
      </w:r>
      <w:r w:rsidRPr="00520565">
        <w:rPr>
          <w:sz w:val="27"/>
          <w:szCs w:val="27"/>
          <w:lang w:val="pt-BR"/>
        </w:rPr>
        <w:t xml:space="preserve"> a Licitação de que trata o </w:t>
      </w:r>
      <w:r w:rsidRPr="00520565">
        <w:rPr>
          <w:b/>
          <w:bCs/>
          <w:sz w:val="27"/>
          <w:szCs w:val="27"/>
          <w:lang w:val="pt-BR"/>
        </w:rPr>
        <w:t>Edital nº 26</w:t>
      </w:r>
      <w:r w:rsidR="00C45B0E">
        <w:rPr>
          <w:b/>
          <w:bCs/>
          <w:sz w:val="27"/>
          <w:szCs w:val="27"/>
          <w:lang w:val="pt-BR"/>
        </w:rPr>
        <w:t>32</w:t>
      </w:r>
      <w:r w:rsidRPr="00520565">
        <w:rPr>
          <w:b/>
          <w:bCs/>
          <w:sz w:val="27"/>
          <w:szCs w:val="27"/>
          <w:lang w:val="pt-BR"/>
        </w:rPr>
        <w:t>/2017</w:t>
      </w:r>
      <w:r w:rsidRPr="00520565">
        <w:rPr>
          <w:bCs/>
          <w:sz w:val="27"/>
          <w:szCs w:val="27"/>
          <w:lang w:val="pt-BR"/>
        </w:rPr>
        <w:t xml:space="preserve">, </w:t>
      </w:r>
      <w:r w:rsidRPr="00520565">
        <w:rPr>
          <w:sz w:val="27"/>
          <w:szCs w:val="27"/>
          <w:lang w:val="pt-BR"/>
        </w:rPr>
        <w:t>que tem como objeto a</w:t>
      </w:r>
      <w:r w:rsidR="00C45B0E">
        <w:rPr>
          <w:sz w:val="27"/>
          <w:szCs w:val="27"/>
          <w:lang w:val="pt-BR"/>
        </w:rPr>
        <w:t xml:space="preserve"> </w:t>
      </w:r>
      <w:r w:rsidR="00C45B0E">
        <w:rPr>
          <w:b/>
          <w:sz w:val="27"/>
          <w:szCs w:val="27"/>
          <w:lang w:val="pt-BR"/>
        </w:rPr>
        <w:t>s</w:t>
      </w:r>
      <w:r w:rsidR="00C45B0E" w:rsidRPr="00C45B0E">
        <w:rPr>
          <w:b/>
          <w:sz w:val="26"/>
          <w:szCs w:val="26"/>
          <w:lang w:val="pt-BR"/>
        </w:rPr>
        <w:t>eleção de instituição financeira autorizada pelo Banco Central, objetivando a cessão onerosa do direito de efetuar o pagamento d</w:t>
      </w:r>
      <w:r w:rsidR="00C45B0E">
        <w:rPr>
          <w:b/>
          <w:sz w:val="26"/>
          <w:szCs w:val="26"/>
          <w:lang w:val="pt-BR"/>
        </w:rPr>
        <w:t xml:space="preserve">a folha dos servidores públicos, </w:t>
      </w:r>
      <w:r w:rsidRPr="00520565">
        <w:rPr>
          <w:sz w:val="27"/>
          <w:szCs w:val="27"/>
          <w:lang w:val="pt-BR"/>
        </w:rPr>
        <w:t>tudo conforme Ata de julgamento de fl</w:t>
      </w:r>
      <w:r w:rsidR="00C45B0E">
        <w:rPr>
          <w:sz w:val="27"/>
          <w:szCs w:val="27"/>
          <w:lang w:val="pt-BR"/>
        </w:rPr>
        <w:t>s</w:t>
      </w:r>
      <w:r w:rsidRPr="00520565">
        <w:rPr>
          <w:sz w:val="27"/>
          <w:szCs w:val="27"/>
          <w:lang w:val="pt-BR"/>
        </w:rPr>
        <w:t xml:space="preserve">. </w:t>
      </w:r>
      <w:r w:rsidR="00C45B0E">
        <w:rPr>
          <w:sz w:val="27"/>
          <w:szCs w:val="27"/>
          <w:lang w:val="pt-BR"/>
        </w:rPr>
        <w:t>288</w:t>
      </w:r>
      <w:r w:rsidRPr="00520565">
        <w:rPr>
          <w:sz w:val="27"/>
          <w:szCs w:val="27"/>
          <w:lang w:val="pt-BR"/>
        </w:rPr>
        <w:t xml:space="preserve"> dos autos e </w:t>
      </w:r>
      <w:r w:rsidRPr="00520565">
        <w:rPr>
          <w:b/>
          <w:bCs/>
          <w:sz w:val="27"/>
          <w:szCs w:val="27"/>
          <w:lang w:val="pt-BR"/>
        </w:rPr>
        <w:t>ADJUDICA</w:t>
      </w:r>
      <w:r w:rsidRPr="00520565">
        <w:rPr>
          <w:sz w:val="27"/>
          <w:szCs w:val="27"/>
          <w:lang w:val="pt-BR"/>
        </w:rPr>
        <w:t xml:space="preserve"> a proposta da Empresa</w:t>
      </w:r>
      <w:r w:rsidRPr="00520565">
        <w:rPr>
          <w:b/>
          <w:sz w:val="27"/>
          <w:szCs w:val="27"/>
          <w:lang w:val="pt-BR"/>
        </w:rPr>
        <w:t xml:space="preserve"> </w:t>
      </w:r>
      <w:r w:rsidR="00C45B0E" w:rsidRPr="000A7FE9">
        <w:rPr>
          <w:b/>
          <w:sz w:val="26"/>
          <w:szCs w:val="26"/>
          <w:lang w:val="pt-BR"/>
        </w:rPr>
        <w:t>BANCO BRADESCO S.A - CNPJ  nº 60.746.948/0001-12,</w:t>
      </w:r>
      <w:r w:rsidR="00C45B0E">
        <w:rPr>
          <w:b/>
          <w:sz w:val="26"/>
          <w:szCs w:val="26"/>
          <w:lang w:val="pt-BR"/>
        </w:rPr>
        <w:t xml:space="preserve"> </w:t>
      </w:r>
      <w:r w:rsidR="00C45B0E" w:rsidRPr="00F47028">
        <w:rPr>
          <w:sz w:val="26"/>
          <w:szCs w:val="26"/>
          <w:lang w:val="pt-BR"/>
        </w:rPr>
        <w:t>a qual ofertou como repasse ao Município pelo direito de efetuar o pagamento da folha dos servidores durante 5 anos, o valor de</w:t>
      </w:r>
      <w:r w:rsidR="00C45B0E">
        <w:rPr>
          <w:b/>
          <w:sz w:val="26"/>
          <w:szCs w:val="26"/>
          <w:lang w:val="pt-BR"/>
        </w:rPr>
        <w:t xml:space="preserve"> R$</w:t>
      </w:r>
      <w:r w:rsidR="00C45B0E" w:rsidRPr="000A7FE9">
        <w:rPr>
          <w:b/>
          <w:sz w:val="26"/>
          <w:szCs w:val="26"/>
          <w:lang w:val="pt-BR"/>
        </w:rPr>
        <w:t xml:space="preserve"> 1.800.001,00  (um milhão oitocentos mil e um real)</w:t>
      </w:r>
      <w:r w:rsidR="00C45B0E">
        <w:rPr>
          <w:b/>
          <w:sz w:val="26"/>
          <w:szCs w:val="26"/>
          <w:lang w:val="pt-BR"/>
        </w:rPr>
        <w:t>,</w:t>
      </w:r>
    </w:p>
    <w:p w:rsidR="00520565" w:rsidRPr="00520565" w:rsidRDefault="00520565" w:rsidP="00520565">
      <w:pPr>
        <w:ind w:right="-360"/>
        <w:jc w:val="both"/>
        <w:rPr>
          <w:lang w:val="pt-BR"/>
        </w:rPr>
      </w:pPr>
    </w:p>
    <w:p w:rsidR="00520565" w:rsidRPr="00520565" w:rsidRDefault="00520565" w:rsidP="00520565">
      <w:pPr>
        <w:ind w:right="-360"/>
        <w:jc w:val="both"/>
        <w:rPr>
          <w:sz w:val="27"/>
          <w:szCs w:val="27"/>
          <w:lang w:val="pt-BR"/>
        </w:rPr>
      </w:pPr>
      <w:r w:rsidRPr="00520565">
        <w:rPr>
          <w:b/>
          <w:sz w:val="27"/>
          <w:szCs w:val="27"/>
          <w:lang w:val="pt-BR"/>
        </w:rPr>
        <w:tab/>
      </w:r>
      <w:r w:rsidRPr="00520565">
        <w:rPr>
          <w:b/>
          <w:sz w:val="27"/>
          <w:szCs w:val="27"/>
          <w:lang w:val="pt-BR"/>
        </w:rPr>
        <w:tab/>
      </w:r>
      <w:r w:rsidRPr="00520565">
        <w:rPr>
          <w:sz w:val="27"/>
          <w:szCs w:val="27"/>
          <w:lang w:val="pt-BR"/>
        </w:rPr>
        <w:t xml:space="preserve">Caçapava do Sul, </w:t>
      </w:r>
      <w:r w:rsidR="003C11BF">
        <w:rPr>
          <w:sz w:val="27"/>
          <w:szCs w:val="27"/>
          <w:lang w:val="pt-BR"/>
        </w:rPr>
        <w:t>18</w:t>
      </w:r>
      <w:r w:rsidRPr="00520565">
        <w:rPr>
          <w:sz w:val="27"/>
          <w:szCs w:val="27"/>
          <w:lang w:val="pt-BR"/>
        </w:rPr>
        <w:t xml:space="preserve"> de </w:t>
      </w:r>
      <w:r w:rsidR="00C45B0E">
        <w:rPr>
          <w:sz w:val="27"/>
          <w:szCs w:val="27"/>
          <w:lang w:val="pt-BR"/>
        </w:rPr>
        <w:t>outubro</w:t>
      </w:r>
      <w:r w:rsidRPr="00520565">
        <w:rPr>
          <w:sz w:val="27"/>
          <w:szCs w:val="27"/>
          <w:lang w:val="pt-BR"/>
        </w:rPr>
        <w:t xml:space="preserve"> de 2017.</w:t>
      </w:r>
    </w:p>
    <w:p w:rsidR="00520565" w:rsidRPr="00520565" w:rsidRDefault="00520565" w:rsidP="00520565">
      <w:pPr>
        <w:ind w:right="-360"/>
        <w:jc w:val="both"/>
        <w:rPr>
          <w:sz w:val="27"/>
          <w:szCs w:val="27"/>
          <w:lang w:val="pt-BR"/>
        </w:rPr>
      </w:pPr>
    </w:p>
    <w:p w:rsidR="00520565" w:rsidRPr="00520565" w:rsidRDefault="00520565" w:rsidP="00520565">
      <w:pPr>
        <w:ind w:right="-360"/>
        <w:jc w:val="both"/>
        <w:rPr>
          <w:sz w:val="27"/>
          <w:szCs w:val="27"/>
          <w:lang w:val="pt-BR"/>
        </w:rPr>
      </w:pPr>
    </w:p>
    <w:p w:rsidR="00520565" w:rsidRPr="00520565" w:rsidRDefault="00520565" w:rsidP="00520565">
      <w:pPr>
        <w:ind w:right="-360"/>
        <w:jc w:val="both"/>
        <w:rPr>
          <w:sz w:val="27"/>
          <w:szCs w:val="27"/>
          <w:lang w:val="pt-BR"/>
        </w:rPr>
      </w:pPr>
    </w:p>
    <w:p w:rsidR="00520565" w:rsidRPr="00520565" w:rsidRDefault="00520565" w:rsidP="00520565">
      <w:pPr>
        <w:ind w:right="-360"/>
        <w:jc w:val="center"/>
        <w:rPr>
          <w:b/>
          <w:sz w:val="27"/>
          <w:szCs w:val="27"/>
          <w:lang w:val="pt-BR"/>
        </w:rPr>
      </w:pPr>
      <w:r w:rsidRPr="00520565">
        <w:rPr>
          <w:b/>
          <w:sz w:val="27"/>
          <w:szCs w:val="27"/>
          <w:lang w:val="pt-BR"/>
        </w:rPr>
        <w:t>GIOVANI AMESTOY DA SILVA,</w:t>
      </w:r>
    </w:p>
    <w:p w:rsidR="00520565" w:rsidRPr="00520565" w:rsidRDefault="00520565" w:rsidP="00520565">
      <w:pPr>
        <w:ind w:right="-360"/>
        <w:jc w:val="center"/>
        <w:rPr>
          <w:b/>
          <w:sz w:val="27"/>
          <w:szCs w:val="27"/>
          <w:lang w:val="pt-BR"/>
        </w:rPr>
      </w:pPr>
      <w:r w:rsidRPr="00520565">
        <w:rPr>
          <w:b/>
          <w:sz w:val="27"/>
          <w:szCs w:val="27"/>
          <w:lang w:val="pt-BR"/>
        </w:rPr>
        <w:t>Prefeito Municipal.</w:t>
      </w:r>
    </w:p>
    <w:p w:rsidR="00520565" w:rsidRPr="00520565" w:rsidRDefault="00520565" w:rsidP="00520565">
      <w:pPr>
        <w:ind w:right="-831"/>
        <w:jc w:val="center"/>
        <w:rPr>
          <w:b/>
          <w:sz w:val="27"/>
          <w:szCs w:val="27"/>
          <w:lang w:val="pt-BR"/>
        </w:rPr>
      </w:pPr>
    </w:p>
    <w:p w:rsidR="00520565" w:rsidRPr="00520565" w:rsidRDefault="00520565" w:rsidP="00520565">
      <w:pPr>
        <w:ind w:right="-1011"/>
        <w:rPr>
          <w:b/>
          <w:bCs/>
          <w:sz w:val="27"/>
          <w:szCs w:val="27"/>
          <w:lang w:val="pt-BR"/>
        </w:rPr>
      </w:pPr>
    </w:p>
    <w:p w:rsidR="00520565" w:rsidRPr="00520565" w:rsidRDefault="00520565" w:rsidP="00520565">
      <w:pPr>
        <w:rPr>
          <w:b/>
          <w:bCs/>
          <w:sz w:val="27"/>
          <w:szCs w:val="27"/>
          <w:lang w:val="pt-BR"/>
        </w:rPr>
      </w:pPr>
    </w:p>
    <w:p w:rsidR="00520565" w:rsidRPr="00520565" w:rsidRDefault="00520565" w:rsidP="00520565">
      <w:pPr>
        <w:rPr>
          <w:b/>
          <w:bCs/>
          <w:sz w:val="27"/>
          <w:szCs w:val="27"/>
          <w:lang w:val="pt-BR"/>
        </w:rPr>
      </w:pPr>
    </w:p>
    <w:p w:rsidR="00520565" w:rsidRPr="00520565" w:rsidRDefault="00520565" w:rsidP="00520565">
      <w:pPr>
        <w:rPr>
          <w:b/>
          <w:bCs/>
          <w:sz w:val="27"/>
          <w:szCs w:val="27"/>
          <w:lang w:val="pt-BR"/>
        </w:rPr>
      </w:pPr>
    </w:p>
    <w:p w:rsidR="00520565" w:rsidRPr="00520565" w:rsidRDefault="00520565" w:rsidP="00520565">
      <w:pPr>
        <w:rPr>
          <w:b/>
          <w:bCs/>
          <w:sz w:val="27"/>
          <w:szCs w:val="27"/>
          <w:lang w:val="pt-BR"/>
        </w:rPr>
      </w:pPr>
    </w:p>
    <w:p w:rsidR="00520565" w:rsidRPr="00520565" w:rsidRDefault="00520565" w:rsidP="00520565">
      <w:pPr>
        <w:rPr>
          <w:b/>
          <w:bCs/>
          <w:sz w:val="27"/>
          <w:szCs w:val="27"/>
          <w:lang w:val="pt-BR"/>
        </w:rPr>
      </w:pPr>
    </w:p>
    <w:p w:rsidR="00520565" w:rsidRPr="00520565" w:rsidRDefault="00520565" w:rsidP="00340487">
      <w:pPr>
        <w:pStyle w:val="Corpodetexto"/>
        <w:spacing w:before="7"/>
        <w:ind w:right="657"/>
        <w:jc w:val="both"/>
        <w:rPr>
          <w:b/>
          <w:sz w:val="25"/>
          <w:lang w:val="pt-BR"/>
        </w:rPr>
      </w:pPr>
    </w:p>
    <w:sectPr w:rsidR="00520565" w:rsidRPr="00520565" w:rsidSect="00076A04">
      <w:pgSz w:w="11900" w:h="16840"/>
      <w:pgMar w:top="2019" w:right="1134" w:bottom="1418" w:left="1202" w:header="5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ED0" w:rsidRDefault="00CA5ED0">
      <w:r>
        <w:separator/>
      </w:r>
    </w:p>
  </w:endnote>
  <w:endnote w:type="continuationSeparator" w:id="0">
    <w:p w:rsidR="00CA5ED0" w:rsidRDefault="00CA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ED0" w:rsidRDefault="00CA5ED0">
      <w:r>
        <w:separator/>
      </w:r>
    </w:p>
  </w:footnote>
  <w:footnote w:type="continuationSeparator" w:id="0">
    <w:p w:rsidR="00CA5ED0" w:rsidRDefault="00CA5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1BF" w:rsidRDefault="003C11BF">
    <w:pPr>
      <w:pStyle w:val="Corpodetexto"/>
      <w:spacing w:line="14" w:lineRule="auto"/>
      <w:rPr>
        <w:sz w:val="20"/>
      </w:rPr>
    </w:pPr>
    <w:r>
      <w:rPr>
        <w:noProof/>
        <w:lang w:val="pt-BR" w:eastAsia="pt-BR"/>
      </w:rPr>
      <w:drawing>
        <wp:anchor distT="0" distB="0" distL="0" distR="0" simplePos="0" relativeHeight="251657216" behindDoc="1" locked="0" layoutInCell="1" allowOverlap="1">
          <wp:simplePos x="0" y="0"/>
          <wp:positionH relativeFrom="page">
            <wp:posOffset>900658</wp:posOffset>
          </wp:positionH>
          <wp:positionV relativeFrom="page">
            <wp:posOffset>330746</wp:posOffset>
          </wp:positionV>
          <wp:extent cx="871727" cy="96012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1727" cy="960120"/>
                  </a:xfrm>
                  <a:prstGeom prst="rect">
                    <a:avLst/>
                  </a:prstGeom>
                </pic:spPr>
              </pic:pic>
            </a:graphicData>
          </a:graphic>
        </wp:anchor>
      </w:drawing>
    </w:r>
    <w:r>
      <w:rPr>
        <w:noProof/>
        <w:lang w:val="pt-BR" w:eastAsia="pt-BR"/>
      </w:rPr>
      <mc:AlternateContent>
        <mc:Choice Requires="wps">
          <w:drawing>
            <wp:anchor distT="0" distB="0" distL="114300" distR="114300" simplePos="0" relativeHeight="251658240" behindDoc="1" locked="0" layoutInCell="1" allowOverlap="1">
              <wp:simplePos x="0" y="0"/>
              <wp:positionH relativeFrom="page">
                <wp:posOffset>2119630</wp:posOffset>
              </wp:positionH>
              <wp:positionV relativeFrom="page">
                <wp:posOffset>371475</wp:posOffset>
              </wp:positionV>
              <wp:extent cx="4534535" cy="50546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1BF" w:rsidRPr="00E52970" w:rsidRDefault="003C11BF">
                          <w:pPr>
                            <w:spacing w:before="14"/>
                            <w:ind w:left="115" w:right="115"/>
                            <w:jc w:val="center"/>
                            <w:rPr>
                              <w:sz w:val="16"/>
                              <w:lang w:val="pt-BR"/>
                            </w:rPr>
                          </w:pPr>
                          <w:r w:rsidRPr="00E52970">
                            <w:rPr>
                              <w:w w:val="105"/>
                              <w:sz w:val="16"/>
                              <w:lang w:val="pt-BR"/>
                            </w:rPr>
                            <w:t>ESTADO DO RIO GRANDE DO SUL</w:t>
                          </w:r>
                        </w:p>
                        <w:p w:rsidR="003C11BF" w:rsidRPr="00E52970" w:rsidRDefault="003C11BF">
                          <w:pPr>
                            <w:ind w:left="115" w:right="114"/>
                            <w:jc w:val="center"/>
                            <w:rPr>
                              <w:sz w:val="32"/>
                              <w:lang w:val="pt-BR"/>
                            </w:rPr>
                          </w:pPr>
                          <w:r w:rsidRPr="00E52970">
                            <w:rPr>
                              <w:w w:val="105"/>
                              <w:sz w:val="32"/>
                              <w:lang w:val="pt-BR"/>
                            </w:rPr>
                            <w:t>Prefeitura Municipal de Caçapava do Sul</w:t>
                          </w:r>
                        </w:p>
                        <w:p w:rsidR="003C11BF" w:rsidRPr="00E52970" w:rsidRDefault="003C11BF">
                          <w:pPr>
                            <w:spacing w:before="2"/>
                            <w:ind w:left="115" w:right="115"/>
                            <w:jc w:val="center"/>
                            <w:rPr>
                              <w:sz w:val="18"/>
                              <w:lang w:val="pt-BR"/>
                            </w:rPr>
                          </w:pPr>
                          <w:r w:rsidRPr="00E52970">
                            <w:rPr>
                              <w:sz w:val="18"/>
                              <w:lang w:val="pt-BR"/>
                            </w:rPr>
                            <w:t>Rua Benjamin Constant, 686 – CEP 96.570-000 CNPJ 88.142.302/0001-45 Fone 55 3281 2463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66.9pt;margin-top:29.25pt;width:357.05pt;height:3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" filled="f" stroked="f">
              <v:textbox inset="0,0,0,0">
                <w:txbxContent>
                  <w:p w:rsidR="003C11BF" w:rsidRPr="00E52970" w:rsidRDefault="003C11BF">
                    <w:pPr>
                      <w:spacing w:before="14"/>
                      <w:ind w:left="115" w:right="115"/>
                      <w:jc w:val="center"/>
                      <w:rPr>
                        <w:sz w:val="16"/>
                        <w:lang w:val="pt-BR"/>
                      </w:rPr>
                    </w:pPr>
                    <w:r w:rsidRPr="00E52970">
                      <w:rPr>
                        <w:w w:val="105"/>
                        <w:sz w:val="16"/>
                        <w:lang w:val="pt-BR"/>
                      </w:rPr>
                      <w:t>ESTADO DO RIO GRANDE DO SUL</w:t>
                    </w:r>
                  </w:p>
                  <w:p w:rsidR="003C11BF" w:rsidRPr="00E52970" w:rsidRDefault="003C11BF">
                    <w:pPr>
                      <w:ind w:left="115" w:right="114"/>
                      <w:jc w:val="center"/>
                      <w:rPr>
                        <w:sz w:val="32"/>
                        <w:lang w:val="pt-BR"/>
                      </w:rPr>
                    </w:pPr>
                    <w:r w:rsidRPr="00E52970">
                      <w:rPr>
                        <w:w w:val="105"/>
                        <w:sz w:val="32"/>
                        <w:lang w:val="pt-BR"/>
                      </w:rPr>
                      <w:t>Prefeitura Municipal de Caçapava do Sul</w:t>
                    </w:r>
                  </w:p>
                  <w:p w:rsidR="003C11BF" w:rsidRPr="00E52970" w:rsidRDefault="003C11BF">
                    <w:pPr>
                      <w:spacing w:before="2"/>
                      <w:ind w:left="115" w:right="115"/>
                      <w:jc w:val="center"/>
                      <w:rPr>
                        <w:sz w:val="18"/>
                        <w:lang w:val="pt-BR"/>
                      </w:rPr>
                    </w:pPr>
                    <w:r w:rsidRPr="00E52970">
                      <w:rPr>
                        <w:sz w:val="18"/>
                        <w:lang w:val="pt-BR"/>
                      </w:rPr>
                      <w:t>Rua Benjamin Constant, 686 – CEP 96.570-000 CNPJ 88.142.302/0001-45 Fone 55 3281 2463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328"/>
    <w:multiLevelType w:val="hybridMultilevel"/>
    <w:tmpl w:val="4566DFE0"/>
    <w:lvl w:ilvl="0" w:tplc="1A7A3DAC">
      <w:start w:val="1"/>
      <w:numFmt w:val="lowerLetter"/>
      <w:lvlText w:val="%1)"/>
      <w:lvlJc w:val="left"/>
      <w:pPr>
        <w:ind w:left="341" w:hanging="279"/>
      </w:pPr>
      <w:rPr>
        <w:rFonts w:ascii="Times New Roman" w:eastAsia="Times New Roman" w:hAnsi="Times New Roman" w:cs="Times New Roman" w:hint="default"/>
        <w:w w:val="99"/>
        <w:sz w:val="26"/>
        <w:szCs w:val="26"/>
      </w:rPr>
    </w:lvl>
    <w:lvl w:ilvl="1" w:tplc="50648FC6">
      <w:numFmt w:val="bullet"/>
      <w:lvlText w:val="•"/>
      <w:lvlJc w:val="left"/>
      <w:pPr>
        <w:ind w:left="1206" w:hanging="279"/>
      </w:pPr>
      <w:rPr>
        <w:rFonts w:hint="default"/>
      </w:rPr>
    </w:lvl>
    <w:lvl w:ilvl="2" w:tplc="1012ECE2">
      <w:numFmt w:val="bullet"/>
      <w:lvlText w:val="•"/>
      <w:lvlJc w:val="left"/>
      <w:pPr>
        <w:ind w:left="2073" w:hanging="279"/>
      </w:pPr>
      <w:rPr>
        <w:rFonts w:hint="default"/>
      </w:rPr>
    </w:lvl>
    <w:lvl w:ilvl="3" w:tplc="40AA313E">
      <w:numFmt w:val="bullet"/>
      <w:lvlText w:val="•"/>
      <w:lvlJc w:val="left"/>
      <w:pPr>
        <w:ind w:left="2940" w:hanging="279"/>
      </w:pPr>
      <w:rPr>
        <w:rFonts w:hint="default"/>
      </w:rPr>
    </w:lvl>
    <w:lvl w:ilvl="4" w:tplc="78F83442">
      <w:numFmt w:val="bullet"/>
      <w:lvlText w:val="•"/>
      <w:lvlJc w:val="left"/>
      <w:pPr>
        <w:ind w:left="3807" w:hanging="279"/>
      </w:pPr>
      <w:rPr>
        <w:rFonts w:hint="default"/>
      </w:rPr>
    </w:lvl>
    <w:lvl w:ilvl="5" w:tplc="4FC00136">
      <w:numFmt w:val="bullet"/>
      <w:lvlText w:val="•"/>
      <w:lvlJc w:val="left"/>
      <w:pPr>
        <w:ind w:left="4674" w:hanging="279"/>
      </w:pPr>
      <w:rPr>
        <w:rFonts w:hint="default"/>
      </w:rPr>
    </w:lvl>
    <w:lvl w:ilvl="6" w:tplc="D736E8C6">
      <w:numFmt w:val="bullet"/>
      <w:lvlText w:val="•"/>
      <w:lvlJc w:val="left"/>
      <w:pPr>
        <w:ind w:left="5541" w:hanging="279"/>
      </w:pPr>
      <w:rPr>
        <w:rFonts w:hint="default"/>
      </w:rPr>
    </w:lvl>
    <w:lvl w:ilvl="7" w:tplc="8ED285BA">
      <w:numFmt w:val="bullet"/>
      <w:lvlText w:val="•"/>
      <w:lvlJc w:val="left"/>
      <w:pPr>
        <w:ind w:left="6408" w:hanging="279"/>
      </w:pPr>
      <w:rPr>
        <w:rFonts w:hint="default"/>
      </w:rPr>
    </w:lvl>
    <w:lvl w:ilvl="8" w:tplc="92FEA610">
      <w:numFmt w:val="bullet"/>
      <w:lvlText w:val="•"/>
      <w:lvlJc w:val="left"/>
      <w:pPr>
        <w:ind w:left="7274" w:hanging="279"/>
      </w:pPr>
      <w:rPr>
        <w:rFonts w:hint="default"/>
      </w:rPr>
    </w:lvl>
  </w:abstractNum>
  <w:abstractNum w:abstractNumId="1" w15:restartNumberingAfterBreak="0">
    <w:nsid w:val="01A66BA8"/>
    <w:multiLevelType w:val="hybridMultilevel"/>
    <w:tmpl w:val="C8B677B2"/>
    <w:lvl w:ilvl="0" w:tplc="82DCA798">
      <w:start w:val="1"/>
      <w:numFmt w:val="lowerLetter"/>
      <w:lvlText w:val="%1)"/>
      <w:lvlJc w:val="left"/>
      <w:pPr>
        <w:ind w:left="218" w:hanging="442"/>
      </w:pPr>
      <w:rPr>
        <w:rFonts w:ascii="Times New Roman" w:eastAsia="Times New Roman" w:hAnsi="Times New Roman" w:cs="Times New Roman" w:hint="default"/>
        <w:w w:val="99"/>
        <w:sz w:val="26"/>
        <w:szCs w:val="26"/>
      </w:rPr>
    </w:lvl>
    <w:lvl w:ilvl="1" w:tplc="02B8B538">
      <w:numFmt w:val="bullet"/>
      <w:lvlText w:val="•"/>
      <w:lvlJc w:val="left"/>
      <w:pPr>
        <w:ind w:left="1256" w:hanging="442"/>
      </w:pPr>
      <w:rPr>
        <w:rFonts w:hint="default"/>
      </w:rPr>
    </w:lvl>
    <w:lvl w:ilvl="2" w:tplc="B0FC428A">
      <w:numFmt w:val="bullet"/>
      <w:lvlText w:val="•"/>
      <w:lvlJc w:val="left"/>
      <w:pPr>
        <w:ind w:left="2292" w:hanging="442"/>
      </w:pPr>
      <w:rPr>
        <w:rFonts w:hint="default"/>
      </w:rPr>
    </w:lvl>
    <w:lvl w:ilvl="3" w:tplc="0D0E0CC8">
      <w:numFmt w:val="bullet"/>
      <w:lvlText w:val="•"/>
      <w:lvlJc w:val="left"/>
      <w:pPr>
        <w:ind w:left="3328" w:hanging="442"/>
      </w:pPr>
      <w:rPr>
        <w:rFonts w:hint="default"/>
      </w:rPr>
    </w:lvl>
    <w:lvl w:ilvl="4" w:tplc="BA48F4B6">
      <w:numFmt w:val="bullet"/>
      <w:lvlText w:val="•"/>
      <w:lvlJc w:val="left"/>
      <w:pPr>
        <w:ind w:left="4364" w:hanging="442"/>
      </w:pPr>
      <w:rPr>
        <w:rFonts w:hint="default"/>
      </w:rPr>
    </w:lvl>
    <w:lvl w:ilvl="5" w:tplc="B364BAA0">
      <w:numFmt w:val="bullet"/>
      <w:lvlText w:val="•"/>
      <w:lvlJc w:val="left"/>
      <w:pPr>
        <w:ind w:left="5400" w:hanging="442"/>
      </w:pPr>
      <w:rPr>
        <w:rFonts w:hint="default"/>
      </w:rPr>
    </w:lvl>
    <w:lvl w:ilvl="6" w:tplc="07D000D6">
      <w:numFmt w:val="bullet"/>
      <w:lvlText w:val="•"/>
      <w:lvlJc w:val="left"/>
      <w:pPr>
        <w:ind w:left="6436" w:hanging="442"/>
      </w:pPr>
      <w:rPr>
        <w:rFonts w:hint="default"/>
      </w:rPr>
    </w:lvl>
    <w:lvl w:ilvl="7" w:tplc="62364798">
      <w:numFmt w:val="bullet"/>
      <w:lvlText w:val="•"/>
      <w:lvlJc w:val="left"/>
      <w:pPr>
        <w:ind w:left="7472" w:hanging="442"/>
      </w:pPr>
      <w:rPr>
        <w:rFonts w:hint="default"/>
      </w:rPr>
    </w:lvl>
    <w:lvl w:ilvl="8" w:tplc="F61AFCFA">
      <w:numFmt w:val="bullet"/>
      <w:lvlText w:val="•"/>
      <w:lvlJc w:val="left"/>
      <w:pPr>
        <w:ind w:left="8508" w:hanging="442"/>
      </w:pPr>
      <w:rPr>
        <w:rFonts w:hint="default"/>
      </w:rPr>
    </w:lvl>
  </w:abstractNum>
  <w:abstractNum w:abstractNumId="2" w15:restartNumberingAfterBreak="0">
    <w:nsid w:val="07BF6DF4"/>
    <w:multiLevelType w:val="hybridMultilevel"/>
    <w:tmpl w:val="E9944FDC"/>
    <w:lvl w:ilvl="0" w:tplc="2AC07DEA">
      <w:numFmt w:val="bullet"/>
      <w:lvlText w:val="-"/>
      <w:lvlJc w:val="left"/>
      <w:pPr>
        <w:ind w:left="218" w:hanging="154"/>
      </w:pPr>
      <w:rPr>
        <w:rFonts w:ascii="Times New Roman" w:eastAsia="Times New Roman" w:hAnsi="Times New Roman" w:cs="Times New Roman" w:hint="default"/>
        <w:w w:val="99"/>
        <w:sz w:val="26"/>
        <w:szCs w:val="26"/>
      </w:rPr>
    </w:lvl>
    <w:lvl w:ilvl="1" w:tplc="1FA45E8E">
      <w:numFmt w:val="bullet"/>
      <w:lvlText w:val="•"/>
      <w:lvlJc w:val="left"/>
      <w:pPr>
        <w:ind w:left="1256" w:hanging="154"/>
      </w:pPr>
      <w:rPr>
        <w:rFonts w:hint="default"/>
      </w:rPr>
    </w:lvl>
    <w:lvl w:ilvl="2" w:tplc="DA4A0B44">
      <w:numFmt w:val="bullet"/>
      <w:lvlText w:val="•"/>
      <w:lvlJc w:val="left"/>
      <w:pPr>
        <w:ind w:left="2292" w:hanging="154"/>
      </w:pPr>
      <w:rPr>
        <w:rFonts w:hint="default"/>
      </w:rPr>
    </w:lvl>
    <w:lvl w:ilvl="3" w:tplc="8A4E7752">
      <w:numFmt w:val="bullet"/>
      <w:lvlText w:val="•"/>
      <w:lvlJc w:val="left"/>
      <w:pPr>
        <w:ind w:left="3328" w:hanging="154"/>
      </w:pPr>
      <w:rPr>
        <w:rFonts w:hint="default"/>
      </w:rPr>
    </w:lvl>
    <w:lvl w:ilvl="4" w:tplc="F5D4647C">
      <w:numFmt w:val="bullet"/>
      <w:lvlText w:val="•"/>
      <w:lvlJc w:val="left"/>
      <w:pPr>
        <w:ind w:left="4364" w:hanging="154"/>
      </w:pPr>
      <w:rPr>
        <w:rFonts w:hint="default"/>
      </w:rPr>
    </w:lvl>
    <w:lvl w:ilvl="5" w:tplc="4DAAEB98">
      <w:numFmt w:val="bullet"/>
      <w:lvlText w:val="•"/>
      <w:lvlJc w:val="left"/>
      <w:pPr>
        <w:ind w:left="5400" w:hanging="154"/>
      </w:pPr>
      <w:rPr>
        <w:rFonts w:hint="default"/>
      </w:rPr>
    </w:lvl>
    <w:lvl w:ilvl="6" w:tplc="D21C096E">
      <w:numFmt w:val="bullet"/>
      <w:lvlText w:val="•"/>
      <w:lvlJc w:val="left"/>
      <w:pPr>
        <w:ind w:left="6436" w:hanging="154"/>
      </w:pPr>
      <w:rPr>
        <w:rFonts w:hint="default"/>
      </w:rPr>
    </w:lvl>
    <w:lvl w:ilvl="7" w:tplc="22E05524">
      <w:numFmt w:val="bullet"/>
      <w:lvlText w:val="•"/>
      <w:lvlJc w:val="left"/>
      <w:pPr>
        <w:ind w:left="7472" w:hanging="154"/>
      </w:pPr>
      <w:rPr>
        <w:rFonts w:hint="default"/>
      </w:rPr>
    </w:lvl>
    <w:lvl w:ilvl="8" w:tplc="C4962F8A">
      <w:numFmt w:val="bullet"/>
      <w:lvlText w:val="•"/>
      <w:lvlJc w:val="left"/>
      <w:pPr>
        <w:ind w:left="8508" w:hanging="154"/>
      </w:pPr>
      <w:rPr>
        <w:rFonts w:hint="default"/>
      </w:rPr>
    </w:lvl>
  </w:abstractNum>
  <w:abstractNum w:abstractNumId="3" w15:restartNumberingAfterBreak="0">
    <w:nsid w:val="0C6076E1"/>
    <w:multiLevelType w:val="hybridMultilevel"/>
    <w:tmpl w:val="E6D4CF28"/>
    <w:lvl w:ilvl="0" w:tplc="B1629E90">
      <w:start w:val="1"/>
      <w:numFmt w:val="lowerLetter"/>
      <w:lvlText w:val="%1)"/>
      <w:lvlJc w:val="left"/>
      <w:pPr>
        <w:ind w:left="1900" w:hanging="267"/>
      </w:pPr>
      <w:rPr>
        <w:rFonts w:ascii="Times New Roman" w:eastAsia="Times New Roman" w:hAnsi="Times New Roman" w:cs="Times New Roman" w:hint="default"/>
        <w:w w:val="99"/>
        <w:sz w:val="26"/>
        <w:szCs w:val="26"/>
      </w:rPr>
    </w:lvl>
    <w:lvl w:ilvl="1" w:tplc="936C3936">
      <w:numFmt w:val="bullet"/>
      <w:lvlText w:val="•"/>
      <w:lvlJc w:val="left"/>
      <w:pPr>
        <w:ind w:left="2768" w:hanging="267"/>
      </w:pPr>
      <w:rPr>
        <w:rFonts w:hint="default"/>
      </w:rPr>
    </w:lvl>
    <w:lvl w:ilvl="2" w:tplc="45D8CC78">
      <w:numFmt w:val="bullet"/>
      <w:lvlText w:val="•"/>
      <w:lvlJc w:val="left"/>
      <w:pPr>
        <w:ind w:left="3636" w:hanging="267"/>
      </w:pPr>
      <w:rPr>
        <w:rFonts w:hint="default"/>
      </w:rPr>
    </w:lvl>
    <w:lvl w:ilvl="3" w:tplc="9956EC22">
      <w:numFmt w:val="bullet"/>
      <w:lvlText w:val="•"/>
      <w:lvlJc w:val="left"/>
      <w:pPr>
        <w:ind w:left="4504" w:hanging="267"/>
      </w:pPr>
      <w:rPr>
        <w:rFonts w:hint="default"/>
      </w:rPr>
    </w:lvl>
    <w:lvl w:ilvl="4" w:tplc="9B267708">
      <w:numFmt w:val="bullet"/>
      <w:lvlText w:val="•"/>
      <w:lvlJc w:val="left"/>
      <w:pPr>
        <w:ind w:left="5372" w:hanging="267"/>
      </w:pPr>
      <w:rPr>
        <w:rFonts w:hint="default"/>
      </w:rPr>
    </w:lvl>
    <w:lvl w:ilvl="5" w:tplc="CB3A2D44">
      <w:numFmt w:val="bullet"/>
      <w:lvlText w:val="•"/>
      <w:lvlJc w:val="left"/>
      <w:pPr>
        <w:ind w:left="6240" w:hanging="267"/>
      </w:pPr>
      <w:rPr>
        <w:rFonts w:hint="default"/>
      </w:rPr>
    </w:lvl>
    <w:lvl w:ilvl="6" w:tplc="F5AEA96C">
      <w:numFmt w:val="bullet"/>
      <w:lvlText w:val="•"/>
      <w:lvlJc w:val="left"/>
      <w:pPr>
        <w:ind w:left="7108" w:hanging="267"/>
      </w:pPr>
      <w:rPr>
        <w:rFonts w:hint="default"/>
      </w:rPr>
    </w:lvl>
    <w:lvl w:ilvl="7" w:tplc="348E84B8">
      <w:numFmt w:val="bullet"/>
      <w:lvlText w:val="•"/>
      <w:lvlJc w:val="left"/>
      <w:pPr>
        <w:ind w:left="7976" w:hanging="267"/>
      </w:pPr>
      <w:rPr>
        <w:rFonts w:hint="default"/>
      </w:rPr>
    </w:lvl>
    <w:lvl w:ilvl="8" w:tplc="186C5C02">
      <w:numFmt w:val="bullet"/>
      <w:lvlText w:val="•"/>
      <w:lvlJc w:val="left"/>
      <w:pPr>
        <w:ind w:left="8844" w:hanging="267"/>
      </w:pPr>
      <w:rPr>
        <w:rFonts w:hint="default"/>
      </w:rPr>
    </w:lvl>
  </w:abstractNum>
  <w:abstractNum w:abstractNumId="4" w15:restartNumberingAfterBreak="0">
    <w:nsid w:val="114C39E5"/>
    <w:multiLevelType w:val="hybridMultilevel"/>
    <w:tmpl w:val="A27AC5DA"/>
    <w:lvl w:ilvl="0" w:tplc="BCD6ED90">
      <w:start w:val="1"/>
      <w:numFmt w:val="upperRoman"/>
      <w:lvlText w:val="%1)"/>
      <w:lvlJc w:val="left"/>
      <w:pPr>
        <w:ind w:left="218" w:hanging="238"/>
      </w:pPr>
      <w:rPr>
        <w:rFonts w:ascii="Times New Roman" w:eastAsia="Times New Roman" w:hAnsi="Times New Roman" w:cs="Times New Roman" w:hint="default"/>
        <w:w w:val="99"/>
        <w:sz w:val="26"/>
        <w:szCs w:val="26"/>
      </w:rPr>
    </w:lvl>
    <w:lvl w:ilvl="1" w:tplc="6986D0E0">
      <w:numFmt w:val="bullet"/>
      <w:lvlText w:val="•"/>
      <w:lvlJc w:val="left"/>
      <w:pPr>
        <w:ind w:left="1256" w:hanging="238"/>
      </w:pPr>
      <w:rPr>
        <w:rFonts w:hint="default"/>
      </w:rPr>
    </w:lvl>
    <w:lvl w:ilvl="2" w:tplc="D3A4EF3E">
      <w:numFmt w:val="bullet"/>
      <w:lvlText w:val="•"/>
      <w:lvlJc w:val="left"/>
      <w:pPr>
        <w:ind w:left="2292" w:hanging="238"/>
      </w:pPr>
      <w:rPr>
        <w:rFonts w:hint="default"/>
      </w:rPr>
    </w:lvl>
    <w:lvl w:ilvl="3" w:tplc="D1FC2B66">
      <w:numFmt w:val="bullet"/>
      <w:lvlText w:val="•"/>
      <w:lvlJc w:val="left"/>
      <w:pPr>
        <w:ind w:left="3328" w:hanging="238"/>
      </w:pPr>
      <w:rPr>
        <w:rFonts w:hint="default"/>
      </w:rPr>
    </w:lvl>
    <w:lvl w:ilvl="4" w:tplc="5352D95E">
      <w:numFmt w:val="bullet"/>
      <w:lvlText w:val="•"/>
      <w:lvlJc w:val="left"/>
      <w:pPr>
        <w:ind w:left="4364" w:hanging="238"/>
      </w:pPr>
      <w:rPr>
        <w:rFonts w:hint="default"/>
      </w:rPr>
    </w:lvl>
    <w:lvl w:ilvl="5" w:tplc="A3FC6B6C">
      <w:numFmt w:val="bullet"/>
      <w:lvlText w:val="•"/>
      <w:lvlJc w:val="left"/>
      <w:pPr>
        <w:ind w:left="5400" w:hanging="238"/>
      </w:pPr>
      <w:rPr>
        <w:rFonts w:hint="default"/>
      </w:rPr>
    </w:lvl>
    <w:lvl w:ilvl="6" w:tplc="86502B42">
      <w:numFmt w:val="bullet"/>
      <w:lvlText w:val="•"/>
      <w:lvlJc w:val="left"/>
      <w:pPr>
        <w:ind w:left="6436" w:hanging="238"/>
      </w:pPr>
      <w:rPr>
        <w:rFonts w:hint="default"/>
      </w:rPr>
    </w:lvl>
    <w:lvl w:ilvl="7" w:tplc="08E81A30">
      <w:numFmt w:val="bullet"/>
      <w:lvlText w:val="•"/>
      <w:lvlJc w:val="left"/>
      <w:pPr>
        <w:ind w:left="7472" w:hanging="238"/>
      </w:pPr>
      <w:rPr>
        <w:rFonts w:hint="default"/>
      </w:rPr>
    </w:lvl>
    <w:lvl w:ilvl="8" w:tplc="27323238">
      <w:numFmt w:val="bullet"/>
      <w:lvlText w:val="•"/>
      <w:lvlJc w:val="left"/>
      <w:pPr>
        <w:ind w:left="8508" w:hanging="238"/>
      </w:pPr>
      <w:rPr>
        <w:rFonts w:hint="default"/>
      </w:rPr>
    </w:lvl>
  </w:abstractNum>
  <w:abstractNum w:abstractNumId="5" w15:restartNumberingAfterBreak="0">
    <w:nsid w:val="1AE737F8"/>
    <w:multiLevelType w:val="hybridMultilevel"/>
    <w:tmpl w:val="CE04225C"/>
    <w:lvl w:ilvl="0" w:tplc="9CDE6F74">
      <w:start w:val="1"/>
      <w:numFmt w:val="upperRoman"/>
      <w:lvlText w:val="%1)"/>
      <w:lvlJc w:val="left"/>
      <w:pPr>
        <w:ind w:left="218" w:hanging="252"/>
      </w:pPr>
      <w:rPr>
        <w:rFonts w:ascii="Times New Roman" w:eastAsia="Times New Roman" w:hAnsi="Times New Roman" w:cs="Times New Roman" w:hint="default"/>
        <w:w w:val="99"/>
        <w:sz w:val="26"/>
        <w:szCs w:val="26"/>
      </w:rPr>
    </w:lvl>
    <w:lvl w:ilvl="1" w:tplc="1CEE46B0">
      <w:numFmt w:val="bullet"/>
      <w:lvlText w:val="•"/>
      <w:lvlJc w:val="left"/>
      <w:pPr>
        <w:ind w:left="1256" w:hanging="252"/>
      </w:pPr>
      <w:rPr>
        <w:rFonts w:hint="default"/>
      </w:rPr>
    </w:lvl>
    <w:lvl w:ilvl="2" w:tplc="287C7A7C">
      <w:numFmt w:val="bullet"/>
      <w:lvlText w:val="•"/>
      <w:lvlJc w:val="left"/>
      <w:pPr>
        <w:ind w:left="2292" w:hanging="252"/>
      </w:pPr>
      <w:rPr>
        <w:rFonts w:hint="default"/>
      </w:rPr>
    </w:lvl>
    <w:lvl w:ilvl="3" w:tplc="79F40982">
      <w:numFmt w:val="bullet"/>
      <w:lvlText w:val="•"/>
      <w:lvlJc w:val="left"/>
      <w:pPr>
        <w:ind w:left="3328" w:hanging="252"/>
      </w:pPr>
      <w:rPr>
        <w:rFonts w:hint="default"/>
      </w:rPr>
    </w:lvl>
    <w:lvl w:ilvl="4" w:tplc="310604E8">
      <w:numFmt w:val="bullet"/>
      <w:lvlText w:val="•"/>
      <w:lvlJc w:val="left"/>
      <w:pPr>
        <w:ind w:left="4364" w:hanging="252"/>
      </w:pPr>
      <w:rPr>
        <w:rFonts w:hint="default"/>
      </w:rPr>
    </w:lvl>
    <w:lvl w:ilvl="5" w:tplc="885A7D50">
      <w:numFmt w:val="bullet"/>
      <w:lvlText w:val="•"/>
      <w:lvlJc w:val="left"/>
      <w:pPr>
        <w:ind w:left="5400" w:hanging="252"/>
      </w:pPr>
      <w:rPr>
        <w:rFonts w:hint="default"/>
      </w:rPr>
    </w:lvl>
    <w:lvl w:ilvl="6" w:tplc="D0F6E3D4">
      <w:numFmt w:val="bullet"/>
      <w:lvlText w:val="•"/>
      <w:lvlJc w:val="left"/>
      <w:pPr>
        <w:ind w:left="6436" w:hanging="252"/>
      </w:pPr>
      <w:rPr>
        <w:rFonts w:hint="default"/>
      </w:rPr>
    </w:lvl>
    <w:lvl w:ilvl="7" w:tplc="F968CC80">
      <w:numFmt w:val="bullet"/>
      <w:lvlText w:val="•"/>
      <w:lvlJc w:val="left"/>
      <w:pPr>
        <w:ind w:left="7472" w:hanging="252"/>
      </w:pPr>
      <w:rPr>
        <w:rFonts w:hint="default"/>
      </w:rPr>
    </w:lvl>
    <w:lvl w:ilvl="8" w:tplc="D0222FE6">
      <w:numFmt w:val="bullet"/>
      <w:lvlText w:val="•"/>
      <w:lvlJc w:val="left"/>
      <w:pPr>
        <w:ind w:left="8508" w:hanging="252"/>
      </w:pPr>
      <w:rPr>
        <w:rFonts w:hint="default"/>
      </w:rPr>
    </w:lvl>
  </w:abstractNum>
  <w:abstractNum w:abstractNumId="6" w15:restartNumberingAfterBreak="0">
    <w:nsid w:val="1BE6000F"/>
    <w:multiLevelType w:val="hybridMultilevel"/>
    <w:tmpl w:val="D4DEC4AA"/>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7" w15:restartNumberingAfterBreak="0">
    <w:nsid w:val="1EB838A8"/>
    <w:multiLevelType w:val="hybridMultilevel"/>
    <w:tmpl w:val="6CFC9B4E"/>
    <w:lvl w:ilvl="0" w:tplc="90B4DC6E">
      <w:start w:val="3"/>
      <w:numFmt w:val="upperRoman"/>
      <w:lvlText w:val="%1)"/>
      <w:lvlJc w:val="left"/>
      <w:pPr>
        <w:ind w:left="2847" w:hanging="360"/>
      </w:pPr>
      <w:rPr>
        <w:rFonts w:ascii="Times New Roman" w:eastAsia="Times New Roman" w:hAnsi="Times New Roman" w:cs="Times New Roman" w:hint="default"/>
        <w:w w:val="99"/>
        <w:sz w:val="26"/>
        <w:szCs w:val="26"/>
      </w:r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8" w15:restartNumberingAfterBreak="0">
    <w:nsid w:val="208B1EE9"/>
    <w:multiLevelType w:val="hybridMultilevel"/>
    <w:tmpl w:val="F9527BE6"/>
    <w:lvl w:ilvl="0" w:tplc="CC20784A">
      <w:start w:val="1"/>
      <w:numFmt w:val="decimal"/>
      <w:lvlText w:val="%1"/>
      <w:lvlJc w:val="left"/>
      <w:pPr>
        <w:ind w:left="412" w:hanging="195"/>
      </w:pPr>
      <w:rPr>
        <w:rFonts w:ascii="Times New Roman" w:eastAsia="Times New Roman" w:hAnsi="Times New Roman" w:cs="Times New Roman" w:hint="default"/>
        <w:w w:val="99"/>
        <w:sz w:val="26"/>
        <w:szCs w:val="26"/>
      </w:rPr>
    </w:lvl>
    <w:lvl w:ilvl="1" w:tplc="110C7CDC">
      <w:start w:val="1"/>
      <w:numFmt w:val="lowerLetter"/>
      <w:lvlText w:val="%2)"/>
      <w:lvlJc w:val="left"/>
      <w:pPr>
        <w:ind w:left="1900" w:hanging="267"/>
      </w:pPr>
      <w:rPr>
        <w:rFonts w:ascii="Times New Roman" w:eastAsia="Times New Roman" w:hAnsi="Times New Roman" w:cs="Times New Roman" w:hint="default"/>
        <w:w w:val="99"/>
        <w:sz w:val="26"/>
        <w:szCs w:val="26"/>
      </w:rPr>
    </w:lvl>
    <w:lvl w:ilvl="2" w:tplc="6100CD44">
      <w:numFmt w:val="bullet"/>
      <w:lvlText w:val="•"/>
      <w:lvlJc w:val="left"/>
      <w:pPr>
        <w:ind w:left="1900" w:hanging="267"/>
      </w:pPr>
      <w:rPr>
        <w:rFonts w:hint="default"/>
      </w:rPr>
    </w:lvl>
    <w:lvl w:ilvl="3" w:tplc="5A1422D8">
      <w:numFmt w:val="bullet"/>
      <w:lvlText w:val="•"/>
      <w:lvlJc w:val="left"/>
      <w:pPr>
        <w:ind w:left="2985" w:hanging="267"/>
      </w:pPr>
      <w:rPr>
        <w:rFonts w:hint="default"/>
      </w:rPr>
    </w:lvl>
    <w:lvl w:ilvl="4" w:tplc="12CC5F4C">
      <w:numFmt w:val="bullet"/>
      <w:lvlText w:val="•"/>
      <w:lvlJc w:val="left"/>
      <w:pPr>
        <w:ind w:left="4070" w:hanging="267"/>
      </w:pPr>
      <w:rPr>
        <w:rFonts w:hint="default"/>
      </w:rPr>
    </w:lvl>
    <w:lvl w:ilvl="5" w:tplc="39B8CDF6">
      <w:numFmt w:val="bullet"/>
      <w:lvlText w:val="•"/>
      <w:lvlJc w:val="left"/>
      <w:pPr>
        <w:ind w:left="5155" w:hanging="267"/>
      </w:pPr>
      <w:rPr>
        <w:rFonts w:hint="default"/>
      </w:rPr>
    </w:lvl>
    <w:lvl w:ilvl="6" w:tplc="FB1AB27E">
      <w:numFmt w:val="bullet"/>
      <w:lvlText w:val="•"/>
      <w:lvlJc w:val="left"/>
      <w:pPr>
        <w:ind w:left="6240" w:hanging="267"/>
      </w:pPr>
      <w:rPr>
        <w:rFonts w:hint="default"/>
      </w:rPr>
    </w:lvl>
    <w:lvl w:ilvl="7" w:tplc="317CB3C4">
      <w:numFmt w:val="bullet"/>
      <w:lvlText w:val="•"/>
      <w:lvlJc w:val="left"/>
      <w:pPr>
        <w:ind w:left="7325" w:hanging="267"/>
      </w:pPr>
      <w:rPr>
        <w:rFonts w:hint="default"/>
      </w:rPr>
    </w:lvl>
    <w:lvl w:ilvl="8" w:tplc="E310995C">
      <w:numFmt w:val="bullet"/>
      <w:lvlText w:val="•"/>
      <w:lvlJc w:val="left"/>
      <w:pPr>
        <w:ind w:left="8410" w:hanging="267"/>
      </w:pPr>
      <w:rPr>
        <w:rFonts w:hint="default"/>
      </w:rPr>
    </w:lvl>
  </w:abstractNum>
  <w:abstractNum w:abstractNumId="9" w15:restartNumberingAfterBreak="0">
    <w:nsid w:val="23053CB6"/>
    <w:multiLevelType w:val="hybridMultilevel"/>
    <w:tmpl w:val="A2DE8F66"/>
    <w:lvl w:ilvl="0" w:tplc="D430E71A">
      <w:start w:val="1"/>
      <w:numFmt w:val="upperRoman"/>
      <w:lvlText w:val="%1)"/>
      <w:lvlJc w:val="left"/>
      <w:pPr>
        <w:ind w:left="218" w:hanging="310"/>
      </w:pPr>
      <w:rPr>
        <w:rFonts w:ascii="Times New Roman" w:eastAsia="Times New Roman" w:hAnsi="Times New Roman" w:cs="Times New Roman" w:hint="default"/>
        <w:w w:val="99"/>
        <w:sz w:val="26"/>
        <w:szCs w:val="26"/>
      </w:rPr>
    </w:lvl>
    <w:lvl w:ilvl="1" w:tplc="4D0C3002">
      <w:numFmt w:val="bullet"/>
      <w:lvlText w:val="•"/>
      <w:lvlJc w:val="left"/>
      <w:pPr>
        <w:ind w:left="1256" w:hanging="310"/>
      </w:pPr>
      <w:rPr>
        <w:rFonts w:hint="default"/>
      </w:rPr>
    </w:lvl>
    <w:lvl w:ilvl="2" w:tplc="2694773A">
      <w:numFmt w:val="bullet"/>
      <w:lvlText w:val="•"/>
      <w:lvlJc w:val="left"/>
      <w:pPr>
        <w:ind w:left="2292" w:hanging="310"/>
      </w:pPr>
      <w:rPr>
        <w:rFonts w:hint="default"/>
      </w:rPr>
    </w:lvl>
    <w:lvl w:ilvl="3" w:tplc="7D0A8C9C">
      <w:numFmt w:val="bullet"/>
      <w:lvlText w:val="•"/>
      <w:lvlJc w:val="left"/>
      <w:pPr>
        <w:ind w:left="3328" w:hanging="310"/>
      </w:pPr>
      <w:rPr>
        <w:rFonts w:hint="default"/>
      </w:rPr>
    </w:lvl>
    <w:lvl w:ilvl="4" w:tplc="BCC4583A">
      <w:numFmt w:val="bullet"/>
      <w:lvlText w:val="•"/>
      <w:lvlJc w:val="left"/>
      <w:pPr>
        <w:ind w:left="4364" w:hanging="310"/>
      </w:pPr>
      <w:rPr>
        <w:rFonts w:hint="default"/>
      </w:rPr>
    </w:lvl>
    <w:lvl w:ilvl="5" w:tplc="11E24A84">
      <w:numFmt w:val="bullet"/>
      <w:lvlText w:val="•"/>
      <w:lvlJc w:val="left"/>
      <w:pPr>
        <w:ind w:left="5400" w:hanging="310"/>
      </w:pPr>
      <w:rPr>
        <w:rFonts w:hint="default"/>
      </w:rPr>
    </w:lvl>
    <w:lvl w:ilvl="6" w:tplc="FA588F24">
      <w:numFmt w:val="bullet"/>
      <w:lvlText w:val="•"/>
      <w:lvlJc w:val="left"/>
      <w:pPr>
        <w:ind w:left="6436" w:hanging="310"/>
      </w:pPr>
      <w:rPr>
        <w:rFonts w:hint="default"/>
      </w:rPr>
    </w:lvl>
    <w:lvl w:ilvl="7" w:tplc="CBECB336">
      <w:numFmt w:val="bullet"/>
      <w:lvlText w:val="•"/>
      <w:lvlJc w:val="left"/>
      <w:pPr>
        <w:ind w:left="7472" w:hanging="310"/>
      </w:pPr>
      <w:rPr>
        <w:rFonts w:hint="default"/>
      </w:rPr>
    </w:lvl>
    <w:lvl w:ilvl="8" w:tplc="D396B7EA">
      <w:numFmt w:val="bullet"/>
      <w:lvlText w:val="•"/>
      <w:lvlJc w:val="left"/>
      <w:pPr>
        <w:ind w:left="8508" w:hanging="310"/>
      </w:pPr>
      <w:rPr>
        <w:rFonts w:hint="default"/>
      </w:rPr>
    </w:lvl>
  </w:abstractNum>
  <w:abstractNum w:abstractNumId="10" w15:restartNumberingAfterBreak="0">
    <w:nsid w:val="28464148"/>
    <w:multiLevelType w:val="hybridMultilevel"/>
    <w:tmpl w:val="488227D6"/>
    <w:lvl w:ilvl="0" w:tplc="8B829C30">
      <w:start w:val="1"/>
      <w:numFmt w:val="lowerLetter"/>
      <w:lvlText w:val="%1)"/>
      <w:lvlJc w:val="left"/>
      <w:pPr>
        <w:ind w:left="218" w:hanging="267"/>
      </w:pPr>
      <w:rPr>
        <w:rFonts w:ascii="Times New Roman" w:eastAsia="Times New Roman" w:hAnsi="Times New Roman" w:cs="Times New Roman" w:hint="default"/>
        <w:w w:val="99"/>
        <w:sz w:val="26"/>
        <w:szCs w:val="26"/>
      </w:rPr>
    </w:lvl>
    <w:lvl w:ilvl="1" w:tplc="7112459C">
      <w:numFmt w:val="bullet"/>
      <w:lvlText w:val="•"/>
      <w:lvlJc w:val="left"/>
      <w:pPr>
        <w:ind w:left="1256" w:hanging="267"/>
      </w:pPr>
      <w:rPr>
        <w:rFonts w:hint="default"/>
      </w:rPr>
    </w:lvl>
    <w:lvl w:ilvl="2" w:tplc="F07E997E">
      <w:numFmt w:val="bullet"/>
      <w:lvlText w:val="•"/>
      <w:lvlJc w:val="left"/>
      <w:pPr>
        <w:ind w:left="2292" w:hanging="267"/>
      </w:pPr>
      <w:rPr>
        <w:rFonts w:hint="default"/>
      </w:rPr>
    </w:lvl>
    <w:lvl w:ilvl="3" w:tplc="E3861142">
      <w:numFmt w:val="bullet"/>
      <w:lvlText w:val="•"/>
      <w:lvlJc w:val="left"/>
      <w:pPr>
        <w:ind w:left="3328" w:hanging="267"/>
      </w:pPr>
      <w:rPr>
        <w:rFonts w:hint="default"/>
      </w:rPr>
    </w:lvl>
    <w:lvl w:ilvl="4" w:tplc="6C7E94CE">
      <w:numFmt w:val="bullet"/>
      <w:lvlText w:val="•"/>
      <w:lvlJc w:val="left"/>
      <w:pPr>
        <w:ind w:left="4364" w:hanging="267"/>
      </w:pPr>
      <w:rPr>
        <w:rFonts w:hint="default"/>
      </w:rPr>
    </w:lvl>
    <w:lvl w:ilvl="5" w:tplc="1AF6AC3E">
      <w:numFmt w:val="bullet"/>
      <w:lvlText w:val="•"/>
      <w:lvlJc w:val="left"/>
      <w:pPr>
        <w:ind w:left="5400" w:hanging="267"/>
      </w:pPr>
      <w:rPr>
        <w:rFonts w:hint="default"/>
      </w:rPr>
    </w:lvl>
    <w:lvl w:ilvl="6" w:tplc="77B0FF6C">
      <w:numFmt w:val="bullet"/>
      <w:lvlText w:val="•"/>
      <w:lvlJc w:val="left"/>
      <w:pPr>
        <w:ind w:left="6436" w:hanging="267"/>
      </w:pPr>
      <w:rPr>
        <w:rFonts w:hint="default"/>
      </w:rPr>
    </w:lvl>
    <w:lvl w:ilvl="7" w:tplc="8A125DE4">
      <w:numFmt w:val="bullet"/>
      <w:lvlText w:val="•"/>
      <w:lvlJc w:val="left"/>
      <w:pPr>
        <w:ind w:left="7472" w:hanging="267"/>
      </w:pPr>
      <w:rPr>
        <w:rFonts w:hint="default"/>
      </w:rPr>
    </w:lvl>
    <w:lvl w:ilvl="8" w:tplc="58E486FA">
      <w:numFmt w:val="bullet"/>
      <w:lvlText w:val="•"/>
      <w:lvlJc w:val="left"/>
      <w:pPr>
        <w:ind w:left="8508" w:hanging="267"/>
      </w:pPr>
      <w:rPr>
        <w:rFonts w:hint="default"/>
      </w:rPr>
    </w:lvl>
  </w:abstractNum>
  <w:abstractNum w:abstractNumId="11" w15:restartNumberingAfterBreak="0">
    <w:nsid w:val="2DD45DD5"/>
    <w:multiLevelType w:val="hybridMultilevel"/>
    <w:tmpl w:val="E1C61524"/>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12" w15:restartNumberingAfterBreak="0">
    <w:nsid w:val="2E4C4DE6"/>
    <w:multiLevelType w:val="hybridMultilevel"/>
    <w:tmpl w:val="656075FE"/>
    <w:lvl w:ilvl="0" w:tplc="F0C2EF6C">
      <w:numFmt w:val="bullet"/>
      <w:lvlText w:val="-"/>
      <w:lvlJc w:val="left"/>
      <w:pPr>
        <w:ind w:left="218" w:hanging="154"/>
      </w:pPr>
      <w:rPr>
        <w:rFonts w:ascii="Times New Roman" w:eastAsia="Times New Roman" w:hAnsi="Times New Roman" w:cs="Times New Roman" w:hint="default"/>
        <w:w w:val="99"/>
        <w:sz w:val="26"/>
        <w:szCs w:val="26"/>
      </w:rPr>
    </w:lvl>
    <w:lvl w:ilvl="1" w:tplc="B27A6D6C">
      <w:numFmt w:val="bullet"/>
      <w:lvlText w:val="•"/>
      <w:lvlJc w:val="left"/>
      <w:pPr>
        <w:ind w:left="1256" w:hanging="154"/>
      </w:pPr>
      <w:rPr>
        <w:rFonts w:hint="default"/>
      </w:rPr>
    </w:lvl>
    <w:lvl w:ilvl="2" w:tplc="3F8E92F0">
      <w:numFmt w:val="bullet"/>
      <w:lvlText w:val="•"/>
      <w:lvlJc w:val="left"/>
      <w:pPr>
        <w:ind w:left="2292" w:hanging="154"/>
      </w:pPr>
      <w:rPr>
        <w:rFonts w:hint="default"/>
      </w:rPr>
    </w:lvl>
    <w:lvl w:ilvl="3" w:tplc="83E42130">
      <w:numFmt w:val="bullet"/>
      <w:lvlText w:val="•"/>
      <w:lvlJc w:val="left"/>
      <w:pPr>
        <w:ind w:left="3328" w:hanging="154"/>
      </w:pPr>
      <w:rPr>
        <w:rFonts w:hint="default"/>
      </w:rPr>
    </w:lvl>
    <w:lvl w:ilvl="4" w:tplc="720252C0">
      <w:numFmt w:val="bullet"/>
      <w:lvlText w:val="•"/>
      <w:lvlJc w:val="left"/>
      <w:pPr>
        <w:ind w:left="4364" w:hanging="154"/>
      </w:pPr>
      <w:rPr>
        <w:rFonts w:hint="default"/>
      </w:rPr>
    </w:lvl>
    <w:lvl w:ilvl="5" w:tplc="DF1841D4">
      <w:numFmt w:val="bullet"/>
      <w:lvlText w:val="•"/>
      <w:lvlJc w:val="left"/>
      <w:pPr>
        <w:ind w:left="5400" w:hanging="154"/>
      </w:pPr>
      <w:rPr>
        <w:rFonts w:hint="default"/>
      </w:rPr>
    </w:lvl>
    <w:lvl w:ilvl="6" w:tplc="D3BEB06A">
      <w:numFmt w:val="bullet"/>
      <w:lvlText w:val="•"/>
      <w:lvlJc w:val="left"/>
      <w:pPr>
        <w:ind w:left="6436" w:hanging="154"/>
      </w:pPr>
      <w:rPr>
        <w:rFonts w:hint="default"/>
      </w:rPr>
    </w:lvl>
    <w:lvl w:ilvl="7" w:tplc="44DE5948">
      <w:numFmt w:val="bullet"/>
      <w:lvlText w:val="•"/>
      <w:lvlJc w:val="left"/>
      <w:pPr>
        <w:ind w:left="7472" w:hanging="154"/>
      </w:pPr>
      <w:rPr>
        <w:rFonts w:hint="default"/>
      </w:rPr>
    </w:lvl>
    <w:lvl w:ilvl="8" w:tplc="92F2E654">
      <w:numFmt w:val="bullet"/>
      <w:lvlText w:val="•"/>
      <w:lvlJc w:val="left"/>
      <w:pPr>
        <w:ind w:left="8508" w:hanging="154"/>
      </w:pPr>
      <w:rPr>
        <w:rFonts w:hint="default"/>
      </w:rPr>
    </w:lvl>
  </w:abstractNum>
  <w:abstractNum w:abstractNumId="13" w15:restartNumberingAfterBreak="0">
    <w:nsid w:val="3DBE5100"/>
    <w:multiLevelType w:val="hybridMultilevel"/>
    <w:tmpl w:val="B6406D7C"/>
    <w:lvl w:ilvl="0" w:tplc="04160017">
      <w:start w:val="1"/>
      <w:numFmt w:val="lowerLetter"/>
      <w:lvlText w:val="%1)"/>
      <w:lvlJc w:val="left"/>
      <w:pPr>
        <w:ind w:left="1994" w:hanging="360"/>
      </w:pPr>
    </w:lvl>
    <w:lvl w:ilvl="1" w:tplc="04160019" w:tentative="1">
      <w:start w:val="1"/>
      <w:numFmt w:val="lowerLetter"/>
      <w:lvlText w:val="%2."/>
      <w:lvlJc w:val="left"/>
      <w:pPr>
        <w:ind w:left="2714" w:hanging="360"/>
      </w:pPr>
    </w:lvl>
    <w:lvl w:ilvl="2" w:tplc="0416001B" w:tentative="1">
      <w:start w:val="1"/>
      <w:numFmt w:val="lowerRoman"/>
      <w:lvlText w:val="%3."/>
      <w:lvlJc w:val="right"/>
      <w:pPr>
        <w:ind w:left="3434" w:hanging="180"/>
      </w:pPr>
    </w:lvl>
    <w:lvl w:ilvl="3" w:tplc="0416000F" w:tentative="1">
      <w:start w:val="1"/>
      <w:numFmt w:val="decimal"/>
      <w:lvlText w:val="%4."/>
      <w:lvlJc w:val="left"/>
      <w:pPr>
        <w:ind w:left="4154" w:hanging="360"/>
      </w:pPr>
    </w:lvl>
    <w:lvl w:ilvl="4" w:tplc="04160019" w:tentative="1">
      <w:start w:val="1"/>
      <w:numFmt w:val="lowerLetter"/>
      <w:lvlText w:val="%5."/>
      <w:lvlJc w:val="left"/>
      <w:pPr>
        <w:ind w:left="4874" w:hanging="360"/>
      </w:pPr>
    </w:lvl>
    <w:lvl w:ilvl="5" w:tplc="0416001B" w:tentative="1">
      <w:start w:val="1"/>
      <w:numFmt w:val="lowerRoman"/>
      <w:lvlText w:val="%6."/>
      <w:lvlJc w:val="right"/>
      <w:pPr>
        <w:ind w:left="5594" w:hanging="180"/>
      </w:pPr>
    </w:lvl>
    <w:lvl w:ilvl="6" w:tplc="0416000F" w:tentative="1">
      <w:start w:val="1"/>
      <w:numFmt w:val="decimal"/>
      <w:lvlText w:val="%7."/>
      <w:lvlJc w:val="left"/>
      <w:pPr>
        <w:ind w:left="6314" w:hanging="360"/>
      </w:pPr>
    </w:lvl>
    <w:lvl w:ilvl="7" w:tplc="04160019" w:tentative="1">
      <w:start w:val="1"/>
      <w:numFmt w:val="lowerLetter"/>
      <w:lvlText w:val="%8."/>
      <w:lvlJc w:val="left"/>
      <w:pPr>
        <w:ind w:left="7034" w:hanging="360"/>
      </w:pPr>
    </w:lvl>
    <w:lvl w:ilvl="8" w:tplc="0416001B" w:tentative="1">
      <w:start w:val="1"/>
      <w:numFmt w:val="lowerRoman"/>
      <w:lvlText w:val="%9."/>
      <w:lvlJc w:val="right"/>
      <w:pPr>
        <w:ind w:left="7754" w:hanging="180"/>
      </w:pPr>
    </w:lvl>
  </w:abstractNum>
  <w:abstractNum w:abstractNumId="14" w15:restartNumberingAfterBreak="0">
    <w:nsid w:val="5ABD507B"/>
    <w:multiLevelType w:val="hybridMultilevel"/>
    <w:tmpl w:val="60EA74F8"/>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15" w15:restartNumberingAfterBreak="0">
    <w:nsid w:val="6003266D"/>
    <w:multiLevelType w:val="hybridMultilevel"/>
    <w:tmpl w:val="9F564DEC"/>
    <w:lvl w:ilvl="0" w:tplc="DB2CD658">
      <w:start w:val="1"/>
      <w:numFmt w:val="lowerLetter"/>
      <w:lvlText w:val="%1)"/>
      <w:lvlJc w:val="left"/>
      <w:pPr>
        <w:ind w:left="1912" w:hanging="279"/>
        <w:jc w:val="right"/>
      </w:pPr>
      <w:rPr>
        <w:rFonts w:ascii="Times New Roman" w:eastAsia="Times New Roman" w:hAnsi="Times New Roman" w:cs="Times New Roman" w:hint="default"/>
        <w:w w:val="99"/>
        <w:sz w:val="26"/>
        <w:szCs w:val="26"/>
      </w:rPr>
    </w:lvl>
    <w:lvl w:ilvl="1" w:tplc="808299B0">
      <w:numFmt w:val="bullet"/>
      <w:lvlText w:val="•"/>
      <w:lvlJc w:val="left"/>
      <w:pPr>
        <w:ind w:left="2786" w:hanging="279"/>
      </w:pPr>
      <w:rPr>
        <w:rFonts w:hint="default"/>
      </w:rPr>
    </w:lvl>
    <w:lvl w:ilvl="2" w:tplc="6790548C">
      <w:numFmt w:val="bullet"/>
      <w:lvlText w:val="•"/>
      <w:lvlJc w:val="left"/>
      <w:pPr>
        <w:ind w:left="3652" w:hanging="279"/>
      </w:pPr>
      <w:rPr>
        <w:rFonts w:hint="default"/>
      </w:rPr>
    </w:lvl>
    <w:lvl w:ilvl="3" w:tplc="14FE92E8">
      <w:numFmt w:val="bullet"/>
      <w:lvlText w:val="•"/>
      <w:lvlJc w:val="left"/>
      <w:pPr>
        <w:ind w:left="4518" w:hanging="279"/>
      </w:pPr>
      <w:rPr>
        <w:rFonts w:hint="default"/>
      </w:rPr>
    </w:lvl>
    <w:lvl w:ilvl="4" w:tplc="4678E014">
      <w:numFmt w:val="bullet"/>
      <w:lvlText w:val="•"/>
      <w:lvlJc w:val="left"/>
      <w:pPr>
        <w:ind w:left="5384" w:hanging="279"/>
      </w:pPr>
      <w:rPr>
        <w:rFonts w:hint="default"/>
      </w:rPr>
    </w:lvl>
    <w:lvl w:ilvl="5" w:tplc="E9608E30">
      <w:numFmt w:val="bullet"/>
      <w:lvlText w:val="•"/>
      <w:lvlJc w:val="left"/>
      <w:pPr>
        <w:ind w:left="6250" w:hanging="279"/>
      </w:pPr>
      <w:rPr>
        <w:rFonts w:hint="default"/>
      </w:rPr>
    </w:lvl>
    <w:lvl w:ilvl="6" w:tplc="4E883A02">
      <w:numFmt w:val="bullet"/>
      <w:lvlText w:val="•"/>
      <w:lvlJc w:val="left"/>
      <w:pPr>
        <w:ind w:left="7116" w:hanging="279"/>
      </w:pPr>
      <w:rPr>
        <w:rFonts w:hint="default"/>
      </w:rPr>
    </w:lvl>
    <w:lvl w:ilvl="7" w:tplc="E16C7450">
      <w:numFmt w:val="bullet"/>
      <w:lvlText w:val="•"/>
      <w:lvlJc w:val="left"/>
      <w:pPr>
        <w:ind w:left="7982" w:hanging="279"/>
      </w:pPr>
      <w:rPr>
        <w:rFonts w:hint="default"/>
      </w:rPr>
    </w:lvl>
    <w:lvl w:ilvl="8" w:tplc="BF8AA8BC">
      <w:numFmt w:val="bullet"/>
      <w:lvlText w:val="•"/>
      <w:lvlJc w:val="left"/>
      <w:pPr>
        <w:ind w:left="8848" w:hanging="279"/>
      </w:pPr>
      <w:rPr>
        <w:rFonts w:hint="default"/>
      </w:rPr>
    </w:lvl>
  </w:abstractNum>
  <w:abstractNum w:abstractNumId="16" w15:restartNumberingAfterBreak="0">
    <w:nsid w:val="603D40F6"/>
    <w:multiLevelType w:val="hybridMultilevel"/>
    <w:tmpl w:val="C6542BE0"/>
    <w:lvl w:ilvl="0" w:tplc="90B4DC6E">
      <w:start w:val="3"/>
      <w:numFmt w:val="upperRoman"/>
      <w:lvlText w:val="%1)"/>
      <w:lvlJc w:val="left"/>
      <w:pPr>
        <w:ind w:left="218" w:hanging="480"/>
      </w:pPr>
      <w:rPr>
        <w:rFonts w:ascii="Times New Roman" w:eastAsia="Times New Roman" w:hAnsi="Times New Roman" w:cs="Times New Roman" w:hint="default"/>
        <w:w w:val="99"/>
        <w:sz w:val="26"/>
        <w:szCs w:val="26"/>
      </w:rPr>
    </w:lvl>
    <w:lvl w:ilvl="1" w:tplc="F444563E">
      <w:numFmt w:val="bullet"/>
      <w:lvlText w:val="•"/>
      <w:lvlJc w:val="left"/>
      <w:pPr>
        <w:ind w:left="1256" w:hanging="480"/>
      </w:pPr>
      <w:rPr>
        <w:rFonts w:hint="default"/>
      </w:rPr>
    </w:lvl>
    <w:lvl w:ilvl="2" w:tplc="F12262F0">
      <w:numFmt w:val="bullet"/>
      <w:lvlText w:val="•"/>
      <w:lvlJc w:val="left"/>
      <w:pPr>
        <w:ind w:left="2292" w:hanging="480"/>
      </w:pPr>
      <w:rPr>
        <w:rFonts w:hint="default"/>
      </w:rPr>
    </w:lvl>
    <w:lvl w:ilvl="3" w:tplc="146A7310">
      <w:numFmt w:val="bullet"/>
      <w:lvlText w:val="•"/>
      <w:lvlJc w:val="left"/>
      <w:pPr>
        <w:ind w:left="3328" w:hanging="480"/>
      </w:pPr>
      <w:rPr>
        <w:rFonts w:hint="default"/>
      </w:rPr>
    </w:lvl>
    <w:lvl w:ilvl="4" w:tplc="8F8ECE82">
      <w:numFmt w:val="bullet"/>
      <w:lvlText w:val="•"/>
      <w:lvlJc w:val="left"/>
      <w:pPr>
        <w:ind w:left="4364" w:hanging="480"/>
      </w:pPr>
      <w:rPr>
        <w:rFonts w:hint="default"/>
      </w:rPr>
    </w:lvl>
    <w:lvl w:ilvl="5" w:tplc="F3E086C8">
      <w:numFmt w:val="bullet"/>
      <w:lvlText w:val="•"/>
      <w:lvlJc w:val="left"/>
      <w:pPr>
        <w:ind w:left="5400" w:hanging="480"/>
      </w:pPr>
      <w:rPr>
        <w:rFonts w:hint="default"/>
      </w:rPr>
    </w:lvl>
    <w:lvl w:ilvl="6" w:tplc="23EA4D92">
      <w:numFmt w:val="bullet"/>
      <w:lvlText w:val="•"/>
      <w:lvlJc w:val="left"/>
      <w:pPr>
        <w:ind w:left="6436" w:hanging="480"/>
      </w:pPr>
      <w:rPr>
        <w:rFonts w:hint="default"/>
      </w:rPr>
    </w:lvl>
    <w:lvl w:ilvl="7" w:tplc="59C8CF28">
      <w:numFmt w:val="bullet"/>
      <w:lvlText w:val="•"/>
      <w:lvlJc w:val="left"/>
      <w:pPr>
        <w:ind w:left="7472" w:hanging="480"/>
      </w:pPr>
      <w:rPr>
        <w:rFonts w:hint="default"/>
      </w:rPr>
    </w:lvl>
    <w:lvl w:ilvl="8" w:tplc="AF585C54">
      <w:numFmt w:val="bullet"/>
      <w:lvlText w:val="•"/>
      <w:lvlJc w:val="left"/>
      <w:pPr>
        <w:ind w:left="8508" w:hanging="480"/>
      </w:pPr>
      <w:rPr>
        <w:rFonts w:hint="default"/>
      </w:rPr>
    </w:lvl>
  </w:abstractNum>
  <w:abstractNum w:abstractNumId="17" w15:restartNumberingAfterBreak="0">
    <w:nsid w:val="61472D00"/>
    <w:multiLevelType w:val="hybridMultilevel"/>
    <w:tmpl w:val="38FC8114"/>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18" w15:restartNumberingAfterBreak="0">
    <w:nsid w:val="64A01BF6"/>
    <w:multiLevelType w:val="multilevel"/>
    <w:tmpl w:val="0FE29F2E"/>
    <w:lvl w:ilvl="0">
      <w:start w:val="2"/>
      <w:numFmt w:val="decimal"/>
      <w:lvlText w:val="%1"/>
      <w:lvlJc w:val="left"/>
      <w:pPr>
        <w:ind w:left="218" w:hanging="1417"/>
      </w:pPr>
      <w:rPr>
        <w:rFonts w:hint="default"/>
        <w:b/>
      </w:rPr>
    </w:lvl>
    <w:lvl w:ilvl="1">
      <w:start w:val="1"/>
      <w:numFmt w:val="decimal"/>
      <w:lvlText w:val="%1.%2"/>
      <w:lvlJc w:val="left"/>
      <w:pPr>
        <w:ind w:left="218" w:hanging="1417"/>
      </w:pPr>
      <w:rPr>
        <w:rFonts w:ascii="Times New Roman" w:eastAsia="Times New Roman" w:hAnsi="Times New Roman" w:cs="Times New Roman" w:hint="default"/>
        <w:b/>
        <w:w w:val="99"/>
        <w:sz w:val="26"/>
        <w:szCs w:val="26"/>
      </w:rPr>
    </w:lvl>
    <w:lvl w:ilvl="2">
      <w:start w:val="1"/>
      <w:numFmt w:val="lowerLetter"/>
      <w:lvlText w:val="%3)"/>
      <w:lvlJc w:val="left"/>
      <w:pPr>
        <w:ind w:left="218" w:hanging="267"/>
      </w:pPr>
      <w:rPr>
        <w:rFonts w:ascii="Times New Roman" w:eastAsia="Times New Roman" w:hAnsi="Times New Roman" w:cs="Times New Roman" w:hint="default"/>
        <w:b/>
        <w:w w:val="99"/>
        <w:sz w:val="26"/>
        <w:szCs w:val="26"/>
      </w:rPr>
    </w:lvl>
    <w:lvl w:ilvl="3">
      <w:numFmt w:val="bullet"/>
      <w:lvlText w:val="•"/>
      <w:lvlJc w:val="left"/>
      <w:pPr>
        <w:ind w:left="3828" w:hanging="267"/>
      </w:pPr>
      <w:rPr>
        <w:rFonts w:hint="default"/>
      </w:rPr>
    </w:lvl>
    <w:lvl w:ilvl="4">
      <w:numFmt w:val="bullet"/>
      <w:lvlText w:val="•"/>
      <w:lvlJc w:val="left"/>
      <w:pPr>
        <w:ind w:left="4793" w:hanging="267"/>
      </w:pPr>
      <w:rPr>
        <w:rFonts w:hint="default"/>
      </w:rPr>
    </w:lvl>
    <w:lvl w:ilvl="5">
      <w:numFmt w:val="bullet"/>
      <w:lvlText w:val="•"/>
      <w:lvlJc w:val="left"/>
      <w:pPr>
        <w:ind w:left="5757" w:hanging="267"/>
      </w:pPr>
      <w:rPr>
        <w:rFonts w:hint="default"/>
      </w:rPr>
    </w:lvl>
    <w:lvl w:ilvl="6">
      <w:numFmt w:val="bullet"/>
      <w:lvlText w:val="•"/>
      <w:lvlJc w:val="left"/>
      <w:pPr>
        <w:ind w:left="6722" w:hanging="267"/>
      </w:pPr>
      <w:rPr>
        <w:rFonts w:hint="default"/>
      </w:rPr>
    </w:lvl>
    <w:lvl w:ilvl="7">
      <w:numFmt w:val="bullet"/>
      <w:lvlText w:val="•"/>
      <w:lvlJc w:val="left"/>
      <w:pPr>
        <w:ind w:left="7686" w:hanging="267"/>
      </w:pPr>
      <w:rPr>
        <w:rFonts w:hint="default"/>
      </w:rPr>
    </w:lvl>
    <w:lvl w:ilvl="8">
      <w:numFmt w:val="bullet"/>
      <w:lvlText w:val="•"/>
      <w:lvlJc w:val="left"/>
      <w:pPr>
        <w:ind w:left="8651" w:hanging="267"/>
      </w:pPr>
      <w:rPr>
        <w:rFonts w:hint="default"/>
      </w:rPr>
    </w:lvl>
  </w:abstractNum>
  <w:abstractNum w:abstractNumId="19" w15:restartNumberingAfterBreak="0">
    <w:nsid w:val="66C555AA"/>
    <w:multiLevelType w:val="hybridMultilevel"/>
    <w:tmpl w:val="574EC5CC"/>
    <w:lvl w:ilvl="0" w:tplc="BF48CB68">
      <w:start w:val="1"/>
      <w:numFmt w:val="upperRoman"/>
      <w:lvlText w:val="%1)"/>
      <w:lvlJc w:val="left"/>
      <w:pPr>
        <w:ind w:left="218" w:hanging="375"/>
      </w:pPr>
      <w:rPr>
        <w:rFonts w:ascii="Times New Roman" w:eastAsia="Times New Roman" w:hAnsi="Times New Roman" w:cs="Times New Roman" w:hint="default"/>
        <w:w w:val="99"/>
        <w:sz w:val="26"/>
        <w:szCs w:val="26"/>
      </w:rPr>
    </w:lvl>
    <w:lvl w:ilvl="1" w:tplc="EC02ACDC">
      <w:numFmt w:val="bullet"/>
      <w:lvlText w:val="•"/>
      <w:lvlJc w:val="left"/>
      <w:pPr>
        <w:ind w:left="1256" w:hanging="375"/>
      </w:pPr>
      <w:rPr>
        <w:rFonts w:hint="default"/>
      </w:rPr>
    </w:lvl>
    <w:lvl w:ilvl="2" w:tplc="18689424">
      <w:numFmt w:val="bullet"/>
      <w:lvlText w:val="•"/>
      <w:lvlJc w:val="left"/>
      <w:pPr>
        <w:ind w:left="2292" w:hanging="375"/>
      </w:pPr>
      <w:rPr>
        <w:rFonts w:hint="default"/>
      </w:rPr>
    </w:lvl>
    <w:lvl w:ilvl="3" w:tplc="B81C8876">
      <w:numFmt w:val="bullet"/>
      <w:lvlText w:val="•"/>
      <w:lvlJc w:val="left"/>
      <w:pPr>
        <w:ind w:left="3328" w:hanging="375"/>
      </w:pPr>
      <w:rPr>
        <w:rFonts w:hint="default"/>
      </w:rPr>
    </w:lvl>
    <w:lvl w:ilvl="4" w:tplc="ABA68E7C">
      <w:numFmt w:val="bullet"/>
      <w:lvlText w:val="•"/>
      <w:lvlJc w:val="left"/>
      <w:pPr>
        <w:ind w:left="4364" w:hanging="375"/>
      </w:pPr>
      <w:rPr>
        <w:rFonts w:hint="default"/>
      </w:rPr>
    </w:lvl>
    <w:lvl w:ilvl="5" w:tplc="C2B408FA">
      <w:numFmt w:val="bullet"/>
      <w:lvlText w:val="•"/>
      <w:lvlJc w:val="left"/>
      <w:pPr>
        <w:ind w:left="5400" w:hanging="375"/>
      </w:pPr>
      <w:rPr>
        <w:rFonts w:hint="default"/>
      </w:rPr>
    </w:lvl>
    <w:lvl w:ilvl="6" w:tplc="CB7C0864">
      <w:numFmt w:val="bullet"/>
      <w:lvlText w:val="•"/>
      <w:lvlJc w:val="left"/>
      <w:pPr>
        <w:ind w:left="6436" w:hanging="375"/>
      </w:pPr>
      <w:rPr>
        <w:rFonts w:hint="default"/>
      </w:rPr>
    </w:lvl>
    <w:lvl w:ilvl="7" w:tplc="6122C7FA">
      <w:numFmt w:val="bullet"/>
      <w:lvlText w:val="•"/>
      <w:lvlJc w:val="left"/>
      <w:pPr>
        <w:ind w:left="7472" w:hanging="375"/>
      </w:pPr>
      <w:rPr>
        <w:rFonts w:hint="default"/>
      </w:rPr>
    </w:lvl>
    <w:lvl w:ilvl="8" w:tplc="5754B89E">
      <w:numFmt w:val="bullet"/>
      <w:lvlText w:val="•"/>
      <w:lvlJc w:val="left"/>
      <w:pPr>
        <w:ind w:left="8508" w:hanging="375"/>
      </w:pPr>
      <w:rPr>
        <w:rFonts w:hint="default"/>
      </w:rPr>
    </w:lvl>
  </w:abstractNum>
  <w:num w:numId="1">
    <w:abstractNumId w:val="0"/>
  </w:num>
  <w:num w:numId="2">
    <w:abstractNumId w:val="4"/>
  </w:num>
  <w:num w:numId="3">
    <w:abstractNumId w:val="2"/>
  </w:num>
  <w:num w:numId="4">
    <w:abstractNumId w:val="9"/>
  </w:num>
  <w:num w:numId="5">
    <w:abstractNumId w:val="5"/>
  </w:num>
  <w:num w:numId="6">
    <w:abstractNumId w:val="3"/>
  </w:num>
  <w:num w:numId="7">
    <w:abstractNumId w:val="10"/>
  </w:num>
  <w:num w:numId="8">
    <w:abstractNumId w:val="19"/>
  </w:num>
  <w:num w:numId="9">
    <w:abstractNumId w:val="1"/>
  </w:num>
  <w:num w:numId="10">
    <w:abstractNumId w:val="15"/>
  </w:num>
  <w:num w:numId="11">
    <w:abstractNumId w:val="16"/>
  </w:num>
  <w:num w:numId="12">
    <w:abstractNumId w:val="12"/>
  </w:num>
  <w:num w:numId="13">
    <w:abstractNumId w:val="18"/>
  </w:num>
  <w:num w:numId="14">
    <w:abstractNumId w:val="8"/>
  </w:num>
  <w:num w:numId="15">
    <w:abstractNumId w:val="13"/>
  </w:num>
  <w:num w:numId="16">
    <w:abstractNumId w:val="14"/>
  </w:num>
  <w:num w:numId="17">
    <w:abstractNumId w:val="11"/>
  </w:num>
  <w:num w:numId="18">
    <w:abstractNumId w:val="6"/>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AB"/>
    <w:rsid w:val="00076A04"/>
    <w:rsid w:val="000A7FE9"/>
    <w:rsid w:val="000C23D1"/>
    <w:rsid w:val="000D269E"/>
    <w:rsid w:val="0010296D"/>
    <w:rsid w:val="00125B89"/>
    <w:rsid w:val="00136467"/>
    <w:rsid w:val="001913F6"/>
    <w:rsid w:val="001F245D"/>
    <w:rsid w:val="00231777"/>
    <w:rsid w:val="002A4998"/>
    <w:rsid w:val="00340487"/>
    <w:rsid w:val="003650EF"/>
    <w:rsid w:val="003B1F06"/>
    <w:rsid w:val="003C11BF"/>
    <w:rsid w:val="003E196B"/>
    <w:rsid w:val="003F2A4C"/>
    <w:rsid w:val="00407753"/>
    <w:rsid w:val="00424D6C"/>
    <w:rsid w:val="00435C3D"/>
    <w:rsid w:val="004770A4"/>
    <w:rsid w:val="004E2924"/>
    <w:rsid w:val="004F1458"/>
    <w:rsid w:val="00520565"/>
    <w:rsid w:val="005B08E8"/>
    <w:rsid w:val="005C27ED"/>
    <w:rsid w:val="006024BD"/>
    <w:rsid w:val="006124EF"/>
    <w:rsid w:val="00637EDF"/>
    <w:rsid w:val="006741D2"/>
    <w:rsid w:val="00676E5D"/>
    <w:rsid w:val="00680E6B"/>
    <w:rsid w:val="006B24AA"/>
    <w:rsid w:val="006D0207"/>
    <w:rsid w:val="006D08CE"/>
    <w:rsid w:val="006E0584"/>
    <w:rsid w:val="007063E8"/>
    <w:rsid w:val="007317D8"/>
    <w:rsid w:val="00752BAF"/>
    <w:rsid w:val="007D6487"/>
    <w:rsid w:val="007F411A"/>
    <w:rsid w:val="00804081"/>
    <w:rsid w:val="00862184"/>
    <w:rsid w:val="0087370D"/>
    <w:rsid w:val="008C49A3"/>
    <w:rsid w:val="008E4D61"/>
    <w:rsid w:val="008F575F"/>
    <w:rsid w:val="00911FBF"/>
    <w:rsid w:val="00930BD6"/>
    <w:rsid w:val="009A0713"/>
    <w:rsid w:val="009A3CA3"/>
    <w:rsid w:val="009B58F9"/>
    <w:rsid w:val="009D68E6"/>
    <w:rsid w:val="00A5648A"/>
    <w:rsid w:val="00A57B09"/>
    <w:rsid w:val="00AF77FF"/>
    <w:rsid w:val="00B11718"/>
    <w:rsid w:val="00B3621F"/>
    <w:rsid w:val="00B73D12"/>
    <w:rsid w:val="00BA0A3C"/>
    <w:rsid w:val="00BC745A"/>
    <w:rsid w:val="00BF5D93"/>
    <w:rsid w:val="00C05144"/>
    <w:rsid w:val="00C127AB"/>
    <w:rsid w:val="00C13E07"/>
    <w:rsid w:val="00C237ED"/>
    <w:rsid w:val="00C45B0E"/>
    <w:rsid w:val="00C91C57"/>
    <w:rsid w:val="00CA5ED0"/>
    <w:rsid w:val="00CF276C"/>
    <w:rsid w:val="00D50113"/>
    <w:rsid w:val="00DC7A06"/>
    <w:rsid w:val="00DD320E"/>
    <w:rsid w:val="00DE2BE6"/>
    <w:rsid w:val="00E21DE9"/>
    <w:rsid w:val="00E30556"/>
    <w:rsid w:val="00E52970"/>
    <w:rsid w:val="00EC47FC"/>
    <w:rsid w:val="00F10F07"/>
    <w:rsid w:val="00F47028"/>
    <w:rsid w:val="00FB2DB2"/>
    <w:rsid w:val="00FC23D1"/>
    <w:rsid w:val="00FF65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4DD6B0-D0D6-40BE-AF72-5A20E45D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6"/>
      <w:szCs w:val="26"/>
    </w:rPr>
  </w:style>
  <w:style w:type="paragraph" w:styleId="PargrafodaLista">
    <w:name w:val="List Paragraph"/>
    <w:basedOn w:val="Normal"/>
    <w:uiPriority w:val="1"/>
    <w:qFormat/>
    <w:pPr>
      <w:ind w:left="218" w:firstLine="1416"/>
    </w:pPr>
  </w:style>
  <w:style w:type="paragraph" w:customStyle="1" w:styleId="TableParagraph">
    <w:name w:val="Table Paragraph"/>
    <w:basedOn w:val="Normal"/>
    <w:uiPriority w:val="1"/>
    <w:qFormat/>
    <w:pPr>
      <w:spacing w:line="280" w:lineRule="exact"/>
      <w:ind w:left="107"/>
    </w:pPr>
  </w:style>
  <w:style w:type="paragraph" w:styleId="Textodebalo">
    <w:name w:val="Balloon Text"/>
    <w:basedOn w:val="Normal"/>
    <w:link w:val="TextodebaloChar"/>
    <w:uiPriority w:val="99"/>
    <w:semiHidden/>
    <w:unhideWhenUsed/>
    <w:rsid w:val="000C23D1"/>
    <w:rPr>
      <w:rFonts w:ascii="Segoe UI" w:hAnsi="Segoe UI" w:cs="Segoe UI"/>
      <w:sz w:val="18"/>
      <w:szCs w:val="18"/>
    </w:rPr>
  </w:style>
  <w:style w:type="character" w:customStyle="1" w:styleId="TextodebaloChar">
    <w:name w:val="Texto de balão Char"/>
    <w:basedOn w:val="Fontepargpadro"/>
    <w:link w:val="Textodebalo"/>
    <w:uiPriority w:val="99"/>
    <w:semiHidden/>
    <w:rsid w:val="000C23D1"/>
    <w:rPr>
      <w:rFonts w:ascii="Segoe UI" w:eastAsia="Times New Roman" w:hAnsi="Segoe UI" w:cs="Segoe UI"/>
      <w:sz w:val="18"/>
      <w:szCs w:val="18"/>
    </w:rPr>
  </w:style>
  <w:style w:type="table" w:styleId="Tabelacomgrade">
    <w:name w:val="Table Grid"/>
    <w:basedOn w:val="Tabelanormal"/>
    <w:rsid w:val="00C13E07"/>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62184"/>
    <w:pPr>
      <w:tabs>
        <w:tab w:val="center" w:pos="4252"/>
        <w:tab w:val="right" w:pos="8504"/>
      </w:tabs>
    </w:pPr>
  </w:style>
  <w:style w:type="character" w:customStyle="1" w:styleId="CabealhoChar">
    <w:name w:val="Cabeçalho Char"/>
    <w:basedOn w:val="Fontepargpadro"/>
    <w:link w:val="Cabealho"/>
    <w:uiPriority w:val="99"/>
    <w:rsid w:val="00862184"/>
    <w:rPr>
      <w:rFonts w:ascii="Times New Roman" w:eastAsia="Times New Roman" w:hAnsi="Times New Roman" w:cs="Times New Roman"/>
    </w:rPr>
  </w:style>
  <w:style w:type="paragraph" w:styleId="Rodap">
    <w:name w:val="footer"/>
    <w:basedOn w:val="Normal"/>
    <w:link w:val="RodapChar"/>
    <w:uiPriority w:val="99"/>
    <w:unhideWhenUsed/>
    <w:rsid w:val="00862184"/>
    <w:pPr>
      <w:tabs>
        <w:tab w:val="center" w:pos="4252"/>
        <w:tab w:val="right" w:pos="8504"/>
      </w:tabs>
    </w:pPr>
  </w:style>
  <w:style w:type="character" w:customStyle="1" w:styleId="RodapChar">
    <w:name w:val="Rodapé Char"/>
    <w:basedOn w:val="Fontepargpadro"/>
    <w:link w:val="Rodap"/>
    <w:uiPriority w:val="99"/>
    <w:rsid w:val="00862184"/>
    <w:rPr>
      <w:rFonts w:ascii="Times New Roman" w:eastAsia="Times New Roman" w:hAnsi="Times New Roman" w:cs="Times New Roman"/>
    </w:rPr>
  </w:style>
  <w:style w:type="character" w:styleId="Refdecomentrio">
    <w:name w:val="annotation reference"/>
    <w:basedOn w:val="Fontepargpadro"/>
    <w:uiPriority w:val="99"/>
    <w:semiHidden/>
    <w:unhideWhenUsed/>
    <w:rsid w:val="00637EDF"/>
    <w:rPr>
      <w:sz w:val="16"/>
      <w:szCs w:val="16"/>
    </w:rPr>
  </w:style>
  <w:style w:type="paragraph" w:styleId="Textodecomentrio">
    <w:name w:val="annotation text"/>
    <w:basedOn w:val="Normal"/>
    <w:link w:val="TextodecomentrioChar"/>
    <w:uiPriority w:val="99"/>
    <w:semiHidden/>
    <w:unhideWhenUsed/>
    <w:rsid w:val="00637EDF"/>
    <w:rPr>
      <w:sz w:val="20"/>
      <w:szCs w:val="20"/>
    </w:rPr>
  </w:style>
  <w:style w:type="character" w:customStyle="1" w:styleId="TextodecomentrioChar">
    <w:name w:val="Texto de comentário Char"/>
    <w:basedOn w:val="Fontepargpadro"/>
    <w:link w:val="Textodecomentrio"/>
    <w:uiPriority w:val="99"/>
    <w:semiHidden/>
    <w:rsid w:val="00637EDF"/>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37EDF"/>
    <w:rPr>
      <w:b/>
      <w:bCs/>
    </w:rPr>
  </w:style>
  <w:style w:type="character" w:customStyle="1" w:styleId="AssuntodocomentrioChar">
    <w:name w:val="Assunto do comentário Char"/>
    <w:basedOn w:val="TextodecomentrioChar"/>
    <w:link w:val="Assuntodocomentrio"/>
    <w:uiPriority w:val="99"/>
    <w:semiHidden/>
    <w:rsid w:val="00637ED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231;&#227;o@cacapav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18E41-5FD5-4D6A-B10A-22DC7214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6559</Words>
  <Characters>35420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Microsoft Word - brasao.doc</vt:lpstr>
    </vt:vector>
  </TitlesOfParts>
  <Company/>
  <LinksUpToDate>false</LinksUpToDate>
  <CharactersWithSpaces>41896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brasao.doc</dc:title>
  <dc:creator>smf</dc:creator>
  <cp:lastModifiedBy>User</cp:lastModifiedBy>
  <cp:revision>2</cp:revision>
  <cp:lastPrinted>2017-10-19T14:54:00Z</cp:lastPrinted>
  <dcterms:created xsi:type="dcterms:W3CDTF">2017-11-17T14:31:00Z</dcterms:created>
  <dcterms:modified xsi:type="dcterms:W3CDTF">2017-11-17T14:31:00Z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PrimoPDF http://www.primopdf.com</vt:lpwstr>
  </property>
  <property fmtid="{D5CDD505-2E9C-101B-9397-08002B2CF9AE}" pid="4" name="LastSaved">
    <vt:filetime>2017-08-25T00:00:00Z</vt:filetime>
  </property>
</Properties>
</file>