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C0030" w:rsidRDefault="003C0030" w:rsidP="004F254E">
      <w:pPr>
        <w:ind w:right="-651"/>
        <w:jc w:val="center"/>
        <w:rPr>
          <w:b/>
          <w:bCs/>
          <w:iCs/>
          <w:sz w:val="28"/>
          <w:szCs w:val="28"/>
        </w:rPr>
      </w:pPr>
    </w:p>
    <w:p w:rsidR="003C0030" w:rsidRDefault="003C0030" w:rsidP="004F254E">
      <w:pPr>
        <w:ind w:right="-651"/>
        <w:jc w:val="center"/>
        <w:rPr>
          <w:b/>
          <w:bCs/>
          <w:iCs/>
          <w:sz w:val="28"/>
          <w:szCs w:val="28"/>
        </w:rPr>
      </w:pPr>
    </w:p>
    <w:p w:rsidR="003C0030" w:rsidRPr="003C6EF2" w:rsidRDefault="003C0030" w:rsidP="004F254E">
      <w:pPr>
        <w:ind w:right="-651"/>
        <w:jc w:val="center"/>
        <w:rPr>
          <w:b/>
          <w:bCs/>
          <w:iCs/>
          <w:color w:val="FF0000"/>
          <w:sz w:val="28"/>
          <w:szCs w:val="28"/>
        </w:rPr>
      </w:pPr>
    </w:p>
    <w:p w:rsidR="003C0030" w:rsidRPr="00BA7D6D" w:rsidRDefault="003C0030">
      <w:pPr>
        <w:ind w:right="-651"/>
        <w:jc w:val="center"/>
        <w:rPr>
          <w:b/>
          <w:bCs/>
          <w:iCs/>
          <w:spacing w:val="14"/>
          <w:sz w:val="29"/>
          <w:szCs w:val="29"/>
        </w:rPr>
      </w:pPr>
      <w:r w:rsidRPr="00BA7D6D">
        <w:rPr>
          <w:b/>
          <w:bCs/>
          <w:iCs/>
          <w:sz w:val="29"/>
          <w:szCs w:val="29"/>
        </w:rPr>
        <w:t xml:space="preserve">EDITAL Nº </w:t>
      </w:r>
      <w:r w:rsidR="00E42280" w:rsidRPr="00BA7D6D">
        <w:rPr>
          <w:b/>
          <w:bCs/>
          <w:iCs/>
          <w:sz w:val="29"/>
          <w:szCs w:val="29"/>
        </w:rPr>
        <w:t>2629</w:t>
      </w:r>
      <w:r w:rsidRPr="00BA7D6D">
        <w:rPr>
          <w:b/>
          <w:bCs/>
          <w:iCs/>
          <w:sz w:val="29"/>
          <w:szCs w:val="29"/>
        </w:rPr>
        <w:t>/</w:t>
      </w:r>
      <w:r w:rsidR="00940FDE" w:rsidRPr="00BA7D6D">
        <w:rPr>
          <w:b/>
          <w:bCs/>
          <w:iCs/>
          <w:sz w:val="29"/>
          <w:szCs w:val="29"/>
        </w:rPr>
        <w:t>2017</w:t>
      </w:r>
    </w:p>
    <w:p w:rsidR="003C0030" w:rsidRPr="00BA7D6D" w:rsidRDefault="003C0030">
      <w:pPr>
        <w:ind w:right="-651"/>
        <w:jc w:val="center"/>
        <w:rPr>
          <w:b/>
          <w:bCs/>
          <w:iCs/>
          <w:spacing w:val="14"/>
          <w:sz w:val="29"/>
          <w:szCs w:val="29"/>
        </w:rPr>
      </w:pPr>
    </w:p>
    <w:p w:rsidR="003C0030" w:rsidRPr="00BA7D6D" w:rsidRDefault="003C0030">
      <w:pPr>
        <w:ind w:right="-651"/>
        <w:jc w:val="center"/>
        <w:rPr>
          <w:b/>
          <w:bCs/>
          <w:sz w:val="29"/>
          <w:szCs w:val="29"/>
        </w:rPr>
      </w:pPr>
      <w:r w:rsidRPr="00BA7D6D">
        <w:rPr>
          <w:b/>
          <w:bCs/>
          <w:sz w:val="29"/>
          <w:szCs w:val="29"/>
        </w:rPr>
        <w:t xml:space="preserve">PREGÃO Nº </w:t>
      </w:r>
      <w:r w:rsidR="00A53456" w:rsidRPr="00BA7D6D">
        <w:rPr>
          <w:b/>
          <w:bCs/>
          <w:sz w:val="29"/>
          <w:szCs w:val="29"/>
        </w:rPr>
        <w:t>3</w:t>
      </w:r>
      <w:r w:rsidR="00E42280" w:rsidRPr="00BA7D6D">
        <w:rPr>
          <w:b/>
          <w:bCs/>
          <w:sz w:val="29"/>
          <w:szCs w:val="29"/>
        </w:rPr>
        <w:t>32</w:t>
      </w:r>
      <w:r w:rsidRPr="00BA7D6D">
        <w:rPr>
          <w:b/>
          <w:bCs/>
          <w:sz w:val="29"/>
          <w:szCs w:val="29"/>
        </w:rPr>
        <w:t>/</w:t>
      </w:r>
      <w:r w:rsidR="00940FDE" w:rsidRPr="00BA7D6D">
        <w:rPr>
          <w:b/>
          <w:bCs/>
          <w:sz w:val="29"/>
          <w:szCs w:val="29"/>
        </w:rPr>
        <w:t>2017</w:t>
      </w:r>
    </w:p>
    <w:p w:rsidR="003C0030" w:rsidRPr="00BA7D6D" w:rsidRDefault="003C0030">
      <w:pPr>
        <w:ind w:right="-651"/>
        <w:jc w:val="center"/>
        <w:rPr>
          <w:b/>
          <w:bCs/>
          <w:sz w:val="29"/>
          <w:szCs w:val="29"/>
        </w:rPr>
      </w:pPr>
    </w:p>
    <w:p w:rsidR="003C0030" w:rsidRPr="00BA7D6D" w:rsidRDefault="003C0030">
      <w:pPr>
        <w:ind w:right="-651"/>
        <w:jc w:val="both"/>
        <w:rPr>
          <w:b/>
          <w:bCs/>
          <w:sz w:val="28"/>
          <w:szCs w:val="28"/>
        </w:rPr>
      </w:pPr>
    </w:p>
    <w:p w:rsidR="003C0030" w:rsidRPr="00BA7D6D" w:rsidRDefault="003C0030">
      <w:pPr>
        <w:ind w:right="-651"/>
        <w:jc w:val="both"/>
      </w:pPr>
    </w:p>
    <w:p w:rsidR="003C0030" w:rsidRPr="00BA7D6D" w:rsidRDefault="003C0030">
      <w:pPr>
        <w:ind w:right="-651"/>
        <w:jc w:val="both"/>
      </w:pPr>
    </w:p>
    <w:p w:rsidR="003C0030" w:rsidRPr="00BA7D6D" w:rsidRDefault="003C0030">
      <w:pPr>
        <w:ind w:right="-651"/>
        <w:jc w:val="both"/>
        <w:rPr>
          <w:b/>
          <w:bCs/>
          <w:szCs w:val="26"/>
        </w:rPr>
      </w:pPr>
      <w:r w:rsidRPr="00BA7D6D">
        <w:rPr>
          <w:b/>
          <w:bCs/>
          <w:szCs w:val="26"/>
        </w:rPr>
        <w:t>MODALIDADE:</w:t>
      </w:r>
      <w:r w:rsidRPr="00BA7D6D">
        <w:rPr>
          <w:szCs w:val="26"/>
        </w:rPr>
        <w:t xml:space="preserve"> Pregão Presencial</w:t>
      </w:r>
    </w:p>
    <w:p w:rsidR="003C0030" w:rsidRPr="00BA7D6D" w:rsidRDefault="003C0030">
      <w:pPr>
        <w:ind w:right="-651"/>
        <w:jc w:val="both"/>
        <w:rPr>
          <w:b/>
          <w:bCs/>
          <w:szCs w:val="26"/>
        </w:rPr>
      </w:pPr>
      <w:r w:rsidRPr="00BA7D6D">
        <w:rPr>
          <w:b/>
          <w:bCs/>
          <w:szCs w:val="26"/>
        </w:rPr>
        <w:t>ABERTURA:</w:t>
      </w:r>
      <w:r w:rsidRPr="00BA7D6D">
        <w:rPr>
          <w:b/>
          <w:szCs w:val="26"/>
        </w:rPr>
        <w:t xml:space="preserve"> </w:t>
      </w:r>
      <w:r w:rsidRPr="00BA7D6D">
        <w:rPr>
          <w:b/>
          <w:bCs/>
          <w:szCs w:val="26"/>
        </w:rPr>
        <w:t xml:space="preserve">Dia </w:t>
      </w:r>
      <w:r w:rsidR="002952A1" w:rsidRPr="00BA7D6D">
        <w:rPr>
          <w:b/>
          <w:bCs/>
          <w:szCs w:val="26"/>
        </w:rPr>
        <w:t>21</w:t>
      </w:r>
      <w:r w:rsidRPr="00BA7D6D">
        <w:rPr>
          <w:b/>
          <w:bCs/>
          <w:szCs w:val="26"/>
        </w:rPr>
        <w:t xml:space="preserve"> de </w:t>
      </w:r>
      <w:r w:rsidR="002952A1" w:rsidRPr="00BA7D6D">
        <w:rPr>
          <w:b/>
          <w:bCs/>
          <w:szCs w:val="26"/>
        </w:rPr>
        <w:t>Setembro</w:t>
      </w:r>
      <w:r w:rsidRPr="00BA7D6D">
        <w:rPr>
          <w:b/>
          <w:bCs/>
          <w:szCs w:val="26"/>
        </w:rPr>
        <w:t xml:space="preserve"> de 201</w:t>
      </w:r>
      <w:r w:rsidR="00185708" w:rsidRPr="00BA7D6D">
        <w:rPr>
          <w:b/>
          <w:bCs/>
          <w:szCs w:val="26"/>
        </w:rPr>
        <w:t>7</w:t>
      </w:r>
      <w:r w:rsidRPr="00BA7D6D">
        <w:rPr>
          <w:b/>
          <w:bCs/>
          <w:szCs w:val="26"/>
        </w:rPr>
        <w:t>, às 10:00 horas</w:t>
      </w:r>
    </w:p>
    <w:p w:rsidR="003C0030" w:rsidRDefault="003C0030">
      <w:pPr>
        <w:ind w:right="-651"/>
        <w:jc w:val="both"/>
        <w:rPr>
          <w:b/>
          <w:bCs/>
          <w:szCs w:val="26"/>
        </w:rPr>
      </w:pPr>
      <w:r>
        <w:rPr>
          <w:b/>
          <w:bCs/>
          <w:szCs w:val="26"/>
        </w:rPr>
        <w:t>TIPO:</w:t>
      </w:r>
      <w:r>
        <w:rPr>
          <w:szCs w:val="26"/>
        </w:rPr>
        <w:t xml:space="preserve"> Menor preço por item</w:t>
      </w:r>
    </w:p>
    <w:p w:rsidR="003C0030" w:rsidRDefault="003C0030">
      <w:pPr>
        <w:ind w:right="-651"/>
        <w:jc w:val="both"/>
        <w:rPr>
          <w:szCs w:val="26"/>
        </w:rPr>
      </w:pPr>
      <w:r>
        <w:rPr>
          <w:b/>
          <w:bCs/>
          <w:szCs w:val="26"/>
        </w:rPr>
        <w:t>LOCAL DE ABERTURA:</w:t>
      </w:r>
      <w:r>
        <w:rPr>
          <w:szCs w:val="26"/>
        </w:rPr>
        <w:t xml:space="preserve"> Sala do Setor de Licitações, localizada na Rua Benjamin Constant, 686 – 2º Andar do Prédio do Banco do Brasil.</w:t>
      </w:r>
    </w:p>
    <w:p w:rsidR="003C0030" w:rsidRDefault="003C0030">
      <w:pPr>
        <w:ind w:right="-651"/>
        <w:jc w:val="both"/>
        <w:rPr>
          <w:szCs w:val="26"/>
        </w:rPr>
      </w:pPr>
    </w:p>
    <w:p w:rsidR="003C0030" w:rsidRDefault="003C0030">
      <w:pPr>
        <w:ind w:right="-651"/>
        <w:jc w:val="both"/>
        <w:rPr>
          <w:szCs w:val="26"/>
        </w:rPr>
      </w:pPr>
    </w:p>
    <w:p w:rsidR="00D601F1" w:rsidRDefault="003C0030" w:rsidP="00D601F1">
      <w:pPr>
        <w:ind w:right="-568"/>
        <w:jc w:val="both"/>
        <w:rPr>
          <w:bCs/>
          <w:szCs w:val="26"/>
        </w:rPr>
      </w:pPr>
      <w:r>
        <w:rPr>
          <w:szCs w:val="26"/>
        </w:rPr>
        <w:tab/>
      </w:r>
      <w:r>
        <w:rPr>
          <w:b/>
          <w:szCs w:val="26"/>
        </w:rPr>
        <w:tab/>
      </w:r>
      <w:r>
        <w:rPr>
          <w:b/>
          <w:bCs/>
          <w:szCs w:val="26"/>
        </w:rPr>
        <w:t>O PREFEITO MUNICIPAL DE CAÇAPAVA DO SUL</w:t>
      </w:r>
      <w:r>
        <w:rPr>
          <w:szCs w:val="26"/>
        </w:rPr>
        <w:t xml:space="preserve">, no uso de suas atribuições, </w:t>
      </w:r>
      <w:r>
        <w:rPr>
          <w:b/>
          <w:bCs/>
          <w:szCs w:val="26"/>
        </w:rPr>
        <w:t>TORNA PÚBLICO</w:t>
      </w:r>
      <w:r>
        <w:rPr>
          <w:szCs w:val="26"/>
        </w:rPr>
        <w:t xml:space="preserve">, para o conhecimento dos interessados, que encontra-se aberta Licitação na modalidade de Pregão (presencial),  nos termos da </w:t>
      </w:r>
      <w:r>
        <w:rPr>
          <w:bCs/>
          <w:szCs w:val="26"/>
        </w:rPr>
        <w:t>Lei nº 10.520 de 17/07/2002 e do Decreto Municipal nº 1709 de 18 de Outubro de 2005</w:t>
      </w:r>
      <w:r>
        <w:rPr>
          <w:szCs w:val="26"/>
        </w:rPr>
        <w:t xml:space="preserve">, com aplicação subsidiária da </w:t>
      </w:r>
      <w:r>
        <w:rPr>
          <w:bCs/>
          <w:szCs w:val="26"/>
        </w:rPr>
        <w:t>Lei Federal nº 8.666/93 e suas alterações posteriores</w:t>
      </w:r>
      <w:r>
        <w:rPr>
          <w:szCs w:val="26"/>
        </w:rPr>
        <w:t xml:space="preserve">,  encerrando-se o prazo para recebimento dos envelopes da </w:t>
      </w:r>
      <w:r>
        <w:rPr>
          <w:bCs/>
          <w:szCs w:val="26"/>
        </w:rPr>
        <w:t>PROPOSTA DE PREÇO</w:t>
      </w:r>
      <w:r>
        <w:rPr>
          <w:szCs w:val="26"/>
        </w:rPr>
        <w:t xml:space="preserve"> e dos </w:t>
      </w:r>
      <w:r>
        <w:rPr>
          <w:bCs/>
          <w:szCs w:val="26"/>
        </w:rPr>
        <w:t>DOCUMENTOS DE HABILITAÇÃO</w:t>
      </w:r>
      <w:r>
        <w:rPr>
          <w:szCs w:val="26"/>
        </w:rPr>
        <w:t xml:space="preserve"> no local, dia e até a hora acima mencionados</w:t>
      </w:r>
      <w:r w:rsidR="00D601F1">
        <w:rPr>
          <w:szCs w:val="26"/>
        </w:rPr>
        <w:t>, sendo assegurado a participação exclusivamente de Microempresas e Empresas de Pequeno</w:t>
      </w:r>
      <w:r w:rsidR="002952A1">
        <w:rPr>
          <w:szCs w:val="26"/>
        </w:rPr>
        <w:t xml:space="preserve"> Porte</w:t>
      </w:r>
      <w:r w:rsidR="00D601F1">
        <w:rPr>
          <w:szCs w:val="26"/>
        </w:rPr>
        <w:t>,  conforme disposto na Lei Complementar nº 123/2006 e alterações posteriores.</w:t>
      </w:r>
    </w:p>
    <w:p w:rsidR="003C0030" w:rsidRDefault="003C0030">
      <w:pPr>
        <w:ind w:right="-651"/>
        <w:jc w:val="both"/>
        <w:rPr>
          <w:szCs w:val="26"/>
        </w:rPr>
      </w:pPr>
    </w:p>
    <w:p w:rsidR="00B84F1D" w:rsidRDefault="00B84F1D">
      <w:pPr>
        <w:ind w:right="-651"/>
        <w:jc w:val="both"/>
        <w:rPr>
          <w:szCs w:val="26"/>
        </w:rPr>
      </w:pPr>
    </w:p>
    <w:p w:rsidR="003C0030" w:rsidRDefault="003C0030">
      <w:pPr>
        <w:ind w:right="-651"/>
        <w:jc w:val="both"/>
        <w:rPr>
          <w:b/>
          <w:szCs w:val="26"/>
        </w:rPr>
      </w:pPr>
      <w:r>
        <w:rPr>
          <w:b/>
          <w:bCs/>
          <w:szCs w:val="26"/>
        </w:rPr>
        <w:t>1 - DO OBJETO:</w:t>
      </w:r>
    </w:p>
    <w:p w:rsidR="00D601F1" w:rsidRDefault="0057352A" w:rsidP="0057352A">
      <w:pPr>
        <w:numPr>
          <w:ilvl w:val="1"/>
          <w:numId w:val="4"/>
        </w:numPr>
        <w:ind w:left="0" w:right="-651" w:firstLine="0"/>
        <w:jc w:val="both"/>
        <w:rPr>
          <w:szCs w:val="26"/>
        </w:rPr>
      </w:pPr>
      <w:r>
        <w:rPr>
          <w:szCs w:val="26"/>
        </w:rPr>
        <w:t>O</w:t>
      </w:r>
      <w:r w:rsidR="003C0030">
        <w:rPr>
          <w:szCs w:val="26"/>
        </w:rPr>
        <w:t xml:space="preserve"> presente processo licitatório </w:t>
      </w:r>
      <w:r w:rsidR="00D601F1">
        <w:rPr>
          <w:szCs w:val="26"/>
        </w:rPr>
        <w:t>destina-se</w:t>
      </w:r>
      <w:r w:rsidR="003C0030">
        <w:rPr>
          <w:szCs w:val="26"/>
        </w:rPr>
        <w:t xml:space="preserve"> </w:t>
      </w:r>
      <w:r w:rsidR="00D601F1">
        <w:rPr>
          <w:szCs w:val="26"/>
        </w:rPr>
        <w:t xml:space="preserve">a contratação de empresa para locação de sistema informatizado para identificação do movimento das operadoras de cartão de crédito e débitos, visando a </w:t>
      </w:r>
      <w:r>
        <w:rPr>
          <w:szCs w:val="26"/>
        </w:rPr>
        <w:t>verificação dos valores de imposto sobre serviços (ISS) não recolhidos pelas administradoras de cartões, bem como a comparação entre o montante informado à Prefeitura e o efetivo valor das vendas realizadas através de cartões.</w:t>
      </w:r>
    </w:p>
    <w:p w:rsidR="004103E6" w:rsidRDefault="004103E6">
      <w:pPr>
        <w:rPr>
          <w:szCs w:val="26"/>
        </w:rPr>
      </w:pPr>
    </w:p>
    <w:p w:rsidR="003C6EF2" w:rsidRPr="0028533A" w:rsidRDefault="003C6EF2" w:rsidP="003C6EF2">
      <w:pPr>
        <w:spacing w:before="1"/>
        <w:ind w:right="-575"/>
        <w:jc w:val="both"/>
        <w:rPr>
          <w:sz w:val="27"/>
          <w:szCs w:val="27"/>
        </w:rPr>
      </w:pPr>
      <w:r w:rsidRPr="003C6EF2">
        <w:rPr>
          <w:b/>
          <w:szCs w:val="26"/>
        </w:rPr>
        <w:t>1.2</w:t>
      </w:r>
      <w:r>
        <w:rPr>
          <w:szCs w:val="26"/>
        </w:rPr>
        <w:tab/>
      </w:r>
      <w:r w:rsidRPr="0028533A">
        <w:rPr>
          <w:sz w:val="27"/>
          <w:szCs w:val="27"/>
        </w:rPr>
        <w:t>O prazo de contratação dos serviços será de 12 (doze) meses, podendo ser prorrogado por iguais e sucessivos períodos, se houver acordo entre as partes, nos termos do Artigo 57, Inc. IV da Lei 8.666/93 e suas alterações.</w:t>
      </w:r>
    </w:p>
    <w:p w:rsidR="003C6EF2" w:rsidRPr="000C3AE3" w:rsidRDefault="003C6EF2" w:rsidP="003C6EF2">
      <w:pPr>
        <w:pStyle w:val="Corpodetexto"/>
      </w:pPr>
    </w:p>
    <w:p w:rsidR="003C0030" w:rsidRPr="003C6EF2" w:rsidRDefault="003C0030">
      <w:pPr>
        <w:ind w:right="-1216"/>
        <w:jc w:val="both"/>
        <w:rPr>
          <w:b/>
          <w:szCs w:val="26"/>
        </w:rPr>
      </w:pPr>
      <w:r w:rsidRPr="003C6EF2">
        <w:rPr>
          <w:b/>
          <w:szCs w:val="26"/>
        </w:rPr>
        <w:t>2 -</w:t>
      </w:r>
      <w:r w:rsidRPr="003C6EF2">
        <w:rPr>
          <w:b/>
          <w:szCs w:val="26"/>
        </w:rPr>
        <w:tab/>
        <w:t>DA</w:t>
      </w:r>
      <w:r w:rsidR="00CC6505" w:rsidRPr="003C6EF2">
        <w:rPr>
          <w:b/>
          <w:szCs w:val="26"/>
        </w:rPr>
        <w:t xml:space="preserve"> PRESTAÇÃO DOS SERVIÇOS</w:t>
      </w:r>
      <w:r w:rsidRPr="003C6EF2">
        <w:rPr>
          <w:b/>
          <w:szCs w:val="26"/>
        </w:rPr>
        <w:t>:</w:t>
      </w:r>
    </w:p>
    <w:p w:rsidR="0086156B" w:rsidRPr="003C6EF2" w:rsidRDefault="0086156B" w:rsidP="0086156B">
      <w:pPr>
        <w:ind w:right="-831" w:firstLine="708"/>
        <w:jc w:val="both"/>
        <w:rPr>
          <w:b/>
          <w:szCs w:val="26"/>
        </w:rPr>
      </w:pPr>
      <w:r w:rsidRPr="003C6EF2">
        <w:rPr>
          <w:szCs w:val="26"/>
        </w:rPr>
        <w:t xml:space="preserve">Os serviços acima previstos deverão seguir rigorosamente as orientações do </w:t>
      </w:r>
      <w:r w:rsidR="00CC6505" w:rsidRPr="003C6EF2">
        <w:rPr>
          <w:szCs w:val="26"/>
        </w:rPr>
        <w:t>Termo de Referência (Descrição para Licitação)</w:t>
      </w:r>
      <w:r w:rsidRPr="003C6EF2">
        <w:rPr>
          <w:szCs w:val="26"/>
        </w:rPr>
        <w:t>, partes integrantes deste Edital,</w:t>
      </w:r>
      <w:r w:rsidR="00CC6505" w:rsidRPr="003C6EF2">
        <w:rPr>
          <w:szCs w:val="26"/>
        </w:rPr>
        <w:t xml:space="preserve"> elaborada pela Empresa responsável pela assessoria da área d</w:t>
      </w:r>
      <w:r w:rsidR="001462D8">
        <w:rPr>
          <w:szCs w:val="26"/>
        </w:rPr>
        <w:t>e informática desta Prefeitura.</w:t>
      </w:r>
    </w:p>
    <w:p w:rsidR="003C0030" w:rsidRDefault="003C0030">
      <w:pPr>
        <w:ind w:right="-651"/>
        <w:jc w:val="both"/>
        <w:rPr>
          <w:szCs w:val="26"/>
        </w:rPr>
      </w:pPr>
    </w:p>
    <w:p w:rsidR="00CC6505" w:rsidRDefault="00CC6505">
      <w:pPr>
        <w:ind w:right="-651"/>
        <w:jc w:val="both"/>
        <w:rPr>
          <w:szCs w:val="26"/>
        </w:rPr>
      </w:pPr>
    </w:p>
    <w:p w:rsidR="003C0030" w:rsidRDefault="003C0030">
      <w:pPr>
        <w:ind w:right="-651"/>
        <w:jc w:val="both"/>
        <w:rPr>
          <w:b/>
          <w:bCs/>
          <w:szCs w:val="26"/>
        </w:rPr>
      </w:pPr>
      <w:r>
        <w:rPr>
          <w:b/>
          <w:bCs/>
          <w:szCs w:val="26"/>
        </w:rPr>
        <w:lastRenderedPageBreak/>
        <w:t>3 - DA APRESENTAÇÃO DOS ENVELOPES:</w:t>
      </w:r>
    </w:p>
    <w:p w:rsidR="003C0030" w:rsidRDefault="003C0030">
      <w:pPr>
        <w:ind w:right="-651"/>
        <w:jc w:val="both"/>
        <w:rPr>
          <w:szCs w:val="26"/>
        </w:rPr>
      </w:pPr>
      <w:r>
        <w:rPr>
          <w:b/>
          <w:bCs/>
          <w:szCs w:val="26"/>
        </w:rPr>
        <w:t>3.1</w:t>
      </w:r>
      <w:r>
        <w:rPr>
          <w:szCs w:val="26"/>
        </w:rPr>
        <w:tab/>
        <w:t xml:space="preserve"> </w:t>
      </w:r>
      <w:r>
        <w:rPr>
          <w:szCs w:val="26"/>
        </w:rPr>
        <w:tab/>
        <w:t>Para participação no presente certame, o licitante, além de atender ao disposto no item 8 deste edital, devendo apresentar a sua proposta de preço e documentos de habilitação em envelopes distintos, lacrados, não transparentes, identificados como de n° 1 e n° 2, para o que se sugere a seguinte inscrição:</w:t>
      </w:r>
    </w:p>
    <w:p w:rsidR="003C0030" w:rsidRDefault="003C0030">
      <w:pPr>
        <w:ind w:right="-651"/>
        <w:jc w:val="both"/>
        <w:rPr>
          <w:szCs w:val="26"/>
        </w:rPr>
      </w:pPr>
    </w:p>
    <w:p w:rsidR="003C0030" w:rsidRPr="00DF2C5B" w:rsidRDefault="003C0030">
      <w:pPr>
        <w:ind w:right="-651"/>
        <w:jc w:val="both"/>
        <w:rPr>
          <w:b/>
          <w:bCs/>
          <w:szCs w:val="26"/>
        </w:rPr>
      </w:pPr>
      <w:r>
        <w:rPr>
          <w:bCs/>
          <w:szCs w:val="26"/>
        </w:rPr>
        <w:tab/>
      </w:r>
      <w:r>
        <w:rPr>
          <w:bCs/>
          <w:szCs w:val="26"/>
        </w:rPr>
        <w:tab/>
      </w:r>
      <w:r>
        <w:rPr>
          <w:b/>
          <w:bCs/>
          <w:szCs w:val="26"/>
        </w:rPr>
        <w:t xml:space="preserve">AO </w:t>
      </w:r>
      <w:r w:rsidRPr="00DF2C5B">
        <w:rPr>
          <w:b/>
          <w:bCs/>
          <w:szCs w:val="26"/>
        </w:rPr>
        <w:t>MUNICÍPIO DE CAÇAPAVA DO SUL</w:t>
      </w:r>
    </w:p>
    <w:p w:rsidR="003C0030" w:rsidRPr="002952A1" w:rsidRDefault="003C0030">
      <w:pPr>
        <w:ind w:right="-651"/>
        <w:jc w:val="both"/>
        <w:rPr>
          <w:b/>
          <w:bCs/>
          <w:szCs w:val="26"/>
        </w:rPr>
      </w:pPr>
      <w:r w:rsidRPr="00DF2C5B">
        <w:rPr>
          <w:b/>
          <w:bCs/>
          <w:szCs w:val="26"/>
        </w:rPr>
        <w:tab/>
      </w:r>
      <w:r w:rsidRPr="00DF2C5B">
        <w:rPr>
          <w:b/>
          <w:bCs/>
          <w:szCs w:val="26"/>
        </w:rPr>
        <w:tab/>
      </w:r>
      <w:r w:rsidRPr="002952A1">
        <w:rPr>
          <w:b/>
          <w:bCs/>
          <w:szCs w:val="26"/>
        </w:rPr>
        <w:t xml:space="preserve">EDITAL Nº </w:t>
      </w:r>
      <w:r w:rsidR="00A53456" w:rsidRPr="002952A1">
        <w:rPr>
          <w:b/>
          <w:bCs/>
          <w:szCs w:val="26"/>
        </w:rPr>
        <w:t>2</w:t>
      </w:r>
      <w:r w:rsidR="002952A1" w:rsidRPr="002952A1">
        <w:rPr>
          <w:b/>
          <w:bCs/>
          <w:szCs w:val="26"/>
        </w:rPr>
        <w:t>629</w:t>
      </w:r>
      <w:r w:rsidRPr="002952A1">
        <w:rPr>
          <w:b/>
          <w:bCs/>
          <w:szCs w:val="26"/>
        </w:rPr>
        <w:t>/201</w:t>
      </w:r>
      <w:r w:rsidR="006B3CCD" w:rsidRPr="002952A1">
        <w:rPr>
          <w:b/>
          <w:bCs/>
          <w:szCs w:val="26"/>
        </w:rPr>
        <w:t>7</w:t>
      </w:r>
      <w:r w:rsidRPr="002952A1">
        <w:rPr>
          <w:b/>
          <w:bCs/>
          <w:szCs w:val="26"/>
        </w:rPr>
        <w:t xml:space="preserve"> – PREGÃO Nº </w:t>
      </w:r>
      <w:r w:rsidR="00A53456" w:rsidRPr="002952A1">
        <w:rPr>
          <w:b/>
          <w:bCs/>
          <w:szCs w:val="26"/>
        </w:rPr>
        <w:t>3</w:t>
      </w:r>
      <w:r w:rsidR="002952A1" w:rsidRPr="002952A1">
        <w:rPr>
          <w:b/>
          <w:bCs/>
          <w:szCs w:val="26"/>
        </w:rPr>
        <w:t>32</w:t>
      </w:r>
      <w:r w:rsidRPr="002952A1">
        <w:rPr>
          <w:b/>
          <w:bCs/>
          <w:szCs w:val="26"/>
        </w:rPr>
        <w:t>/201</w:t>
      </w:r>
      <w:r w:rsidR="006B3CCD" w:rsidRPr="002952A1">
        <w:rPr>
          <w:b/>
          <w:bCs/>
          <w:szCs w:val="26"/>
        </w:rPr>
        <w:t>7</w:t>
      </w:r>
    </w:p>
    <w:p w:rsidR="003C0030" w:rsidRPr="00DF2C5B" w:rsidRDefault="003C0030">
      <w:pPr>
        <w:ind w:right="-651"/>
        <w:jc w:val="both"/>
        <w:rPr>
          <w:b/>
          <w:bCs/>
          <w:szCs w:val="26"/>
        </w:rPr>
      </w:pPr>
      <w:r w:rsidRPr="00DF2C5B">
        <w:rPr>
          <w:b/>
          <w:bCs/>
          <w:szCs w:val="26"/>
        </w:rPr>
        <w:tab/>
      </w:r>
      <w:r w:rsidRPr="00DF2C5B">
        <w:rPr>
          <w:b/>
          <w:bCs/>
          <w:szCs w:val="26"/>
        </w:rPr>
        <w:tab/>
        <w:t>ENVELOPE DE Nº 01 – PROPOSTA</w:t>
      </w:r>
    </w:p>
    <w:p w:rsidR="003C0030" w:rsidRPr="00DF2C5B" w:rsidRDefault="003C0030">
      <w:pPr>
        <w:ind w:right="-651"/>
        <w:jc w:val="both"/>
        <w:rPr>
          <w:bCs/>
          <w:szCs w:val="26"/>
        </w:rPr>
      </w:pPr>
      <w:r w:rsidRPr="00DF2C5B">
        <w:rPr>
          <w:b/>
          <w:bCs/>
          <w:szCs w:val="26"/>
        </w:rPr>
        <w:tab/>
      </w:r>
      <w:r w:rsidRPr="00DF2C5B">
        <w:rPr>
          <w:b/>
          <w:bCs/>
          <w:szCs w:val="26"/>
        </w:rPr>
        <w:tab/>
        <w:t>NOME COMPLETO DA EMPRESA LICITANTE</w:t>
      </w:r>
    </w:p>
    <w:p w:rsidR="003C0030" w:rsidRPr="00DF2C5B" w:rsidRDefault="003C0030">
      <w:pPr>
        <w:ind w:right="-651"/>
        <w:jc w:val="both"/>
        <w:rPr>
          <w:bCs/>
          <w:szCs w:val="26"/>
        </w:rPr>
      </w:pPr>
    </w:p>
    <w:p w:rsidR="003C0030" w:rsidRPr="00DF2C5B" w:rsidRDefault="003C0030">
      <w:pPr>
        <w:ind w:right="-651"/>
        <w:jc w:val="both"/>
        <w:rPr>
          <w:b/>
          <w:bCs/>
          <w:szCs w:val="26"/>
        </w:rPr>
      </w:pPr>
      <w:r w:rsidRPr="00DF2C5B">
        <w:rPr>
          <w:bCs/>
          <w:szCs w:val="26"/>
        </w:rPr>
        <w:tab/>
      </w:r>
      <w:r w:rsidRPr="00DF2C5B">
        <w:rPr>
          <w:bCs/>
          <w:szCs w:val="26"/>
        </w:rPr>
        <w:tab/>
      </w:r>
      <w:r w:rsidRPr="00DF2C5B">
        <w:rPr>
          <w:b/>
          <w:bCs/>
          <w:szCs w:val="26"/>
        </w:rPr>
        <w:t>AO MUNICÍPIO DE CAÇAPAVA DO SUL</w:t>
      </w:r>
    </w:p>
    <w:p w:rsidR="003C0030" w:rsidRPr="002952A1" w:rsidRDefault="003C0030">
      <w:pPr>
        <w:ind w:right="-651"/>
        <w:jc w:val="both"/>
        <w:rPr>
          <w:b/>
          <w:bCs/>
          <w:szCs w:val="26"/>
        </w:rPr>
      </w:pPr>
      <w:r w:rsidRPr="00DF2C5B">
        <w:rPr>
          <w:b/>
          <w:bCs/>
          <w:szCs w:val="26"/>
        </w:rPr>
        <w:tab/>
      </w:r>
      <w:r w:rsidRPr="00DF2C5B">
        <w:rPr>
          <w:b/>
          <w:bCs/>
          <w:szCs w:val="26"/>
        </w:rPr>
        <w:tab/>
      </w:r>
      <w:r w:rsidRPr="002952A1">
        <w:rPr>
          <w:b/>
          <w:bCs/>
          <w:szCs w:val="26"/>
        </w:rPr>
        <w:t xml:space="preserve">EDITAL Nº </w:t>
      </w:r>
      <w:r w:rsidR="00A53456" w:rsidRPr="002952A1">
        <w:rPr>
          <w:b/>
          <w:bCs/>
          <w:szCs w:val="26"/>
        </w:rPr>
        <w:t>2</w:t>
      </w:r>
      <w:r w:rsidR="002952A1" w:rsidRPr="002952A1">
        <w:rPr>
          <w:b/>
          <w:bCs/>
          <w:szCs w:val="26"/>
        </w:rPr>
        <w:t>629</w:t>
      </w:r>
      <w:r w:rsidRPr="002952A1">
        <w:rPr>
          <w:b/>
          <w:bCs/>
          <w:szCs w:val="26"/>
        </w:rPr>
        <w:t>/201</w:t>
      </w:r>
      <w:r w:rsidR="006B3CCD" w:rsidRPr="002952A1">
        <w:rPr>
          <w:b/>
          <w:bCs/>
          <w:szCs w:val="26"/>
        </w:rPr>
        <w:t>7</w:t>
      </w:r>
      <w:r w:rsidRPr="002952A1">
        <w:rPr>
          <w:b/>
          <w:bCs/>
          <w:szCs w:val="26"/>
        </w:rPr>
        <w:t xml:space="preserve"> – PREGÃO Nº </w:t>
      </w:r>
      <w:r w:rsidR="00A53456" w:rsidRPr="002952A1">
        <w:rPr>
          <w:b/>
          <w:bCs/>
          <w:szCs w:val="26"/>
        </w:rPr>
        <w:t>3</w:t>
      </w:r>
      <w:r w:rsidR="002952A1" w:rsidRPr="002952A1">
        <w:rPr>
          <w:b/>
          <w:bCs/>
          <w:szCs w:val="26"/>
        </w:rPr>
        <w:t>32</w:t>
      </w:r>
      <w:r w:rsidRPr="002952A1">
        <w:rPr>
          <w:b/>
          <w:bCs/>
          <w:szCs w:val="26"/>
        </w:rPr>
        <w:t>/201</w:t>
      </w:r>
      <w:r w:rsidR="006B3CCD" w:rsidRPr="002952A1">
        <w:rPr>
          <w:b/>
          <w:bCs/>
          <w:szCs w:val="26"/>
        </w:rPr>
        <w:t>7</w:t>
      </w:r>
    </w:p>
    <w:p w:rsidR="003C0030" w:rsidRPr="00486AFE" w:rsidRDefault="003C0030">
      <w:pPr>
        <w:ind w:right="-651"/>
        <w:jc w:val="both"/>
        <w:rPr>
          <w:b/>
          <w:bCs/>
          <w:szCs w:val="26"/>
        </w:rPr>
      </w:pPr>
      <w:r w:rsidRPr="00DF2C5B">
        <w:rPr>
          <w:b/>
          <w:bCs/>
          <w:szCs w:val="26"/>
        </w:rPr>
        <w:tab/>
      </w:r>
      <w:r w:rsidRPr="00DF2C5B">
        <w:rPr>
          <w:b/>
          <w:bCs/>
          <w:szCs w:val="26"/>
        </w:rPr>
        <w:tab/>
        <w:t>ENVELOPE Nº 02 – DOCUMENTAÇÃO</w:t>
      </w:r>
    </w:p>
    <w:p w:rsidR="003C0030" w:rsidRDefault="003C0030">
      <w:pPr>
        <w:ind w:right="-651"/>
        <w:jc w:val="both"/>
        <w:rPr>
          <w:bCs/>
          <w:szCs w:val="26"/>
        </w:rPr>
      </w:pPr>
      <w:r w:rsidRPr="00486AFE">
        <w:rPr>
          <w:b/>
          <w:bCs/>
          <w:szCs w:val="26"/>
        </w:rPr>
        <w:tab/>
      </w:r>
      <w:r w:rsidRPr="00486AFE">
        <w:rPr>
          <w:b/>
          <w:bCs/>
          <w:szCs w:val="26"/>
        </w:rPr>
        <w:tab/>
        <w:t>NOME COMPLETO</w:t>
      </w:r>
      <w:r>
        <w:rPr>
          <w:b/>
          <w:bCs/>
          <w:szCs w:val="26"/>
        </w:rPr>
        <w:t xml:space="preserve"> DA EMPRESA LICITANTE</w:t>
      </w:r>
    </w:p>
    <w:p w:rsidR="003C0030" w:rsidRDefault="003C0030">
      <w:pPr>
        <w:ind w:right="-651"/>
        <w:jc w:val="both"/>
        <w:rPr>
          <w:bCs/>
          <w:szCs w:val="26"/>
        </w:rPr>
      </w:pPr>
    </w:p>
    <w:p w:rsidR="003C0030" w:rsidRDefault="003C0030">
      <w:pPr>
        <w:ind w:right="-651"/>
        <w:jc w:val="both"/>
        <w:rPr>
          <w:bCs/>
          <w:szCs w:val="26"/>
        </w:rPr>
      </w:pPr>
    </w:p>
    <w:p w:rsidR="003C0030" w:rsidRDefault="003C0030">
      <w:pPr>
        <w:ind w:right="-651"/>
        <w:jc w:val="both"/>
        <w:rPr>
          <w:b/>
          <w:bCs/>
          <w:szCs w:val="26"/>
        </w:rPr>
      </w:pPr>
      <w:r>
        <w:rPr>
          <w:b/>
          <w:bCs/>
          <w:szCs w:val="26"/>
        </w:rPr>
        <w:t>4 – DA REPRESENTAÇÃO E DO CREDENCIAMENTO</w:t>
      </w:r>
      <w:r>
        <w:rPr>
          <w:bCs/>
          <w:szCs w:val="26"/>
        </w:rPr>
        <w:t>:</w:t>
      </w:r>
    </w:p>
    <w:p w:rsidR="003C0030" w:rsidRDefault="003C0030">
      <w:pPr>
        <w:ind w:right="-651"/>
        <w:jc w:val="both"/>
        <w:rPr>
          <w:szCs w:val="26"/>
        </w:rPr>
      </w:pPr>
      <w:r>
        <w:rPr>
          <w:b/>
          <w:bCs/>
          <w:szCs w:val="26"/>
        </w:rPr>
        <w:t>4.1</w:t>
      </w:r>
      <w:r>
        <w:rPr>
          <w:szCs w:val="26"/>
        </w:rPr>
        <w:tab/>
      </w:r>
      <w:r>
        <w:rPr>
          <w:szCs w:val="26"/>
        </w:rPr>
        <w:tab/>
        <w:t>O Licitante deverá apresentar-se para credenciamento junto ao Pregoeiro, diretamente ou através de seu representante legal que, devidamente identificado e credenciado por meio legal, sendo que será o único admitido a intervir no procedimento licitatório, no interesse do representado.</w:t>
      </w:r>
    </w:p>
    <w:p w:rsidR="003C0030" w:rsidRDefault="003C0030">
      <w:pPr>
        <w:ind w:right="-651"/>
        <w:jc w:val="both"/>
        <w:rPr>
          <w:szCs w:val="26"/>
        </w:rPr>
      </w:pPr>
    </w:p>
    <w:p w:rsidR="003C0030" w:rsidRPr="0097732C" w:rsidRDefault="003C0030">
      <w:pPr>
        <w:ind w:right="-651"/>
        <w:jc w:val="both"/>
        <w:rPr>
          <w:b/>
          <w:szCs w:val="26"/>
        </w:rPr>
      </w:pPr>
      <w:r>
        <w:rPr>
          <w:b/>
          <w:bCs/>
          <w:szCs w:val="26"/>
        </w:rPr>
        <w:t>4.2</w:t>
      </w:r>
      <w:r>
        <w:rPr>
          <w:bCs/>
          <w:szCs w:val="26"/>
        </w:rPr>
        <w:tab/>
      </w:r>
      <w:r>
        <w:rPr>
          <w:szCs w:val="26"/>
        </w:rPr>
        <w:tab/>
        <w:t>O Licitante também deverá apresentar declaração dando ciência de que cumpre plenamente os requisitos de habilitação (Art. 4º, Inc. VII da Lei 10.520/2002)</w:t>
      </w:r>
      <w:r w:rsidR="00A142F7">
        <w:rPr>
          <w:szCs w:val="26"/>
        </w:rPr>
        <w:t xml:space="preserve">, conforme </w:t>
      </w:r>
      <w:r w:rsidR="00A142F7" w:rsidRPr="0097732C">
        <w:rPr>
          <w:b/>
          <w:szCs w:val="26"/>
        </w:rPr>
        <w:t>Anexo I</w:t>
      </w:r>
      <w:r w:rsidRPr="0097732C">
        <w:rPr>
          <w:b/>
          <w:szCs w:val="26"/>
        </w:rPr>
        <w:t>.</w:t>
      </w:r>
    </w:p>
    <w:p w:rsidR="003C0030" w:rsidRDefault="003C0030">
      <w:pPr>
        <w:ind w:right="-651"/>
        <w:jc w:val="both"/>
        <w:rPr>
          <w:szCs w:val="26"/>
        </w:rPr>
      </w:pPr>
    </w:p>
    <w:p w:rsidR="004F495E" w:rsidRDefault="004F495E" w:rsidP="004F495E">
      <w:pPr>
        <w:ind w:right="-831"/>
        <w:jc w:val="both"/>
        <w:rPr>
          <w:szCs w:val="26"/>
        </w:rPr>
      </w:pPr>
      <w:r w:rsidRPr="004F495E">
        <w:rPr>
          <w:b/>
          <w:szCs w:val="26"/>
        </w:rPr>
        <w:t>4.3</w:t>
      </w:r>
      <w:r>
        <w:rPr>
          <w:szCs w:val="26"/>
        </w:rPr>
        <w:tab/>
      </w:r>
      <w:r>
        <w:rPr>
          <w:szCs w:val="26"/>
        </w:rPr>
        <w:tab/>
        <w:t>D</w:t>
      </w:r>
      <w:r>
        <w:rPr>
          <w:bCs/>
          <w:szCs w:val="26"/>
        </w:rPr>
        <w:t xml:space="preserve">eclaração firmada por contador ou Técnico Contábil, de que a licitante é beneficiária da Lei Complementar nº 123/2006 e suas alterações (Microempresa ou Empresa de Pequeno Porte); </w:t>
      </w:r>
    </w:p>
    <w:p w:rsidR="004F495E" w:rsidRDefault="004F495E">
      <w:pPr>
        <w:ind w:right="-651"/>
        <w:jc w:val="both"/>
        <w:rPr>
          <w:szCs w:val="26"/>
        </w:rPr>
      </w:pPr>
    </w:p>
    <w:p w:rsidR="003C0030" w:rsidRDefault="003C0030">
      <w:pPr>
        <w:ind w:right="-651"/>
        <w:jc w:val="both"/>
        <w:rPr>
          <w:szCs w:val="26"/>
        </w:rPr>
      </w:pPr>
      <w:r>
        <w:rPr>
          <w:b/>
          <w:bCs/>
          <w:szCs w:val="26"/>
        </w:rPr>
        <w:t>4.</w:t>
      </w:r>
      <w:r w:rsidR="00806B89">
        <w:rPr>
          <w:b/>
          <w:bCs/>
          <w:szCs w:val="26"/>
        </w:rPr>
        <w:t>4</w:t>
      </w:r>
      <w:r>
        <w:rPr>
          <w:szCs w:val="26"/>
        </w:rPr>
        <w:tab/>
      </w:r>
      <w:r>
        <w:rPr>
          <w:szCs w:val="26"/>
        </w:rPr>
        <w:tab/>
        <w:t>A documentação referente ao</w:t>
      </w:r>
      <w:r w:rsidR="004F495E">
        <w:rPr>
          <w:szCs w:val="26"/>
        </w:rPr>
        <w:t xml:space="preserve">s subitens 4.1 (credenciamento), </w:t>
      </w:r>
      <w:r>
        <w:rPr>
          <w:szCs w:val="26"/>
        </w:rPr>
        <w:t>4.2 (declaração de habilitação)</w:t>
      </w:r>
      <w:r w:rsidR="004F495E">
        <w:rPr>
          <w:szCs w:val="26"/>
        </w:rPr>
        <w:t xml:space="preserve"> e 4.3 (declaração de contador/técnico contábil)</w:t>
      </w:r>
      <w:r>
        <w:rPr>
          <w:szCs w:val="26"/>
        </w:rPr>
        <w:t xml:space="preserve"> deverá ser apresentada fora dos envelopes.</w:t>
      </w:r>
    </w:p>
    <w:p w:rsidR="003C0030" w:rsidRDefault="003C0030">
      <w:pPr>
        <w:ind w:right="-651"/>
        <w:jc w:val="both"/>
        <w:rPr>
          <w:szCs w:val="26"/>
        </w:rPr>
      </w:pPr>
    </w:p>
    <w:p w:rsidR="003C0030" w:rsidRDefault="003C0030">
      <w:pPr>
        <w:ind w:right="-651"/>
        <w:jc w:val="both"/>
        <w:rPr>
          <w:szCs w:val="26"/>
        </w:rPr>
      </w:pPr>
      <w:r>
        <w:rPr>
          <w:b/>
          <w:bCs/>
          <w:szCs w:val="26"/>
        </w:rPr>
        <w:t>4.</w:t>
      </w:r>
      <w:r w:rsidR="00806B89">
        <w:rPr>
          <w:b/>
          <w:bCs/>
          <w:szCs w:val="26"/>
        </w:rPr>
        <w:t>5</w:t>
      </w:r>
      <w:r>
        <w:rPr>
          <w:szCs w:val="26"/>
        </w:rPr>
        <w:tab/>
      </w:r>
      <w:r>
        <w:rPr>
          <w:szCs w:val="26"/>
        </w:rPr>
        <w:tab/>
        <w:t>O credenciamento será efetuado da seguinte forma:</w:t>
      </w:r>
    </w:p>
    <w:p w:rsidR="003C0030" w:rsidRDefault="003C0030">
      <w:pPr>
        <w:ind w:right="-651"/>
        <w:jc w:val="both"/>
        <w:rPr>
          <w:szCs w:val="26"/>
        </w:rPr>
      </w:pPr>
      <w:r>
        <w:rPr>
          <w:szCs w:val="26"/>
        </w:rPr>
        <w:tab/>
      </w:r>
      <w:r>
        <w:rPr>
          <w:szCs w:val="26"/>
        </w:rPr>
        <w:tab/>
        <w:t>a) 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assumir obrigações em decorrência de tal investidura e para prática de todos os demais atos inerentes ao certame.</w:t>
      </w:r>
    </w:p>
    <w:p w:rsidR="003C0030" w:rsidRDefault="003C0030">
      <w:pPr>
        <w:ind w:right="-651"/>
        <w:jc w:val="both"/>
        <w:rPr>
          <w:szCs w:val="26"/>
        </w:rPr>
      </w:pPr>
      <w:r>
        <w:rPr>
          <w:szCs w:val="26"/>
        </w:rPr>
        <w:tab/>
      </w:r>
      <w:r>
        <w:rPr>
          <w:szCs w:val="26"/>
        </w:rPr>
        <w:tab/>
        <w:t>b) Se representante legal, deverá apresentar:</w:t>
      </w:r>
    </w:p>
    <w:p w:rsidR="003C0030" w:rsidRDefault="003C0030">
      <w:pPr>
        <w:ind w:right="-651"/>
        <w:jc w:val="both"/>
        <w:rPr>
          <w:spacing w:val="14"/>
          <w:szCs w:val="26"/>
        </w:rPr>
      </w:pPr>
      <w:r>
        <w:rPr>
          <w:szCs w:val="26"/>
        </w:rPr>
        <w:lastRenderedPageBreak/>
        <w:tab/>
      </w:r>
      <w:r>
        <w:rPr>
          <w:szCs w:val="26"/>
        </w:rPr>
        <w:tab/>
      </w:r>
      <w:r>
        <w:rPr>
          <w:spacing w:val="14"/>
          <w:szCs w:val="26"/>
        </w:rPr>
        <w:t xml:space="preserve">b.1) </w:t>
      </w:r>
      <w:r>
        <w:rPr>
          <w:szCs w:val="26"/>
        </w:rPr>
        <w:t>Instrumento público ou particular de procuração, este com a firma do outorgante reconhecida, em que conste o nome da empresa outorgante, bem como de todas as pessoas com poderes para a outorga de procuração, e, também, o nome do outorgado, constando ainda, a indicação de amplos poderes para dar lances em licitação pública; ou</w:t>
      </w:r>
    </w:p>
    <w:p w:rsidR="003C0030" w:rsidRDefault="003C0030">
      <w:pPr>
        <w:ind w:right="-651"/>
        <w:jc w:val="both"/>
        <w:rPr>
          <w:spacing w:val="14"/>
          <w:szCs w:val="26"/>
        </w:rPr>
      </w:pPr>
    </w:p>
    <w:p w:rsidR="003C0030" w:rsidRDefault="003C0030">
      <w:pPr>
        <w:ind w:right="-651"/>
        <w:jc w:val="both"/>
        <w:rPr>
          <w:szCs w:val="26"/>
        </w:rPr>
      </w:pPr>
      <w:r>
        <w:rPr>
          <w:spacing w:val="14"/>
          <w:szCs w:val="26"/>
        </w:rPr>
        <w:tab/>
      </w:r>
      <w:r>
        <w:rPr>
          <w:spacing w:val="14"/>
          <w:szCs w:val="26"/>
        </w:rPr>
        <w:tab/>
        <w:t xml:space="preserve">b.2) </w:t>
      </w:r>
      <w:r>
        <w:rPr>
          <w:szCs w:val="26"/>
        </w:rPr>
        <w:t>Termo de credenciamento outorgado pelos representantes legais do licitante, comprovando a existência dos necessários poderes para formulação de propostas e para prática de todos os demais atos inerentes ao certame.</w:t>
      </w:r>
    </w:p>
    <w:p w:rsidR="003C0030" w:rsidRDefault="003C0030">
      <w:pPr>
        <w:ind w:right="-651"/>
        <w:jc w:val="both"/>
        <w:rPr>
          <w:szCs w:val="26"/>
        </w:rPr>
      </w:pPr>
    </w:p>
    <w:p w:rsidR="003C0030" w:rsidRDefault="003C0030" w:rsidP="003C6EF2">
      <w:pPr>
        <w:ind w:right="-711"/>
        <w:jc w:val="both"/>
        <w:rPr>
          <w:spacing w:val="14"/>
          <w:szCs w:val="26"/>
        </w:rPr>
      </w:pPr>
      <w:r>
        <w:rPr>
          <w:b/>
          <w:bCs/>
          <w:spacing w:val="14"/>
          <w:szCs w:val="26"/>
          <w:u w:val="single"/>
        </w:rPr>
        <w:t>OBSERVAÇÃO</w:t>
      </w:r>
      <w:r>
        <w:rPr>
          <w:bCs/>
          <w:spacing w:val="14"/>
          <w:szCs w:val="26"/>
          <w:u w:val="single"/>
        </w:rPr>
        <w:t>:</w:t>
      </w:r>
      <w:r>
        <w:rPr>
          <w:spacing w:val="14"/>
          <w:szCs w:val="26"/>
        </w:rPr>
        <w:t xml:space="preserve"> </w:t>
      </w:r>
      <w:r>
        <w:rPr>
          <w:szCs w:val="26"/>
        </w:rPr>
        <w:t>Em ambos os casos (b.1 e b.2), deverá ser acompanhado do ato de investidura do outorgante como dirigente da empresa.</w:t>
      </w:r>
    </w:p>
    <w:p w:rsidR="003C0030" w:rsidRDefault="003C0030" w:rsidP="003C6EF2">
      <w:pPr>
        <w:ind w:right="-711"/>
        <w:jc w:val="both"/>
        <w:rPr>
          <w:spacing w:val="14"/>
          <w:szCs w:val="26"/>
        </w:rPr>
      </w:pPr>
    </w:p>
    <w:p w:rsidR="003C0030" w:rsidRDefault="003C0030">
      <w:pPr>
        <w:ind w:right="-651"/>
        <w:jc w:val="both"/>
        <w:rPr>
          <w:szCs w:val="26"/>
        </w:rPr>
      </w:pPr>
      <w:r>
        <w:rPr>
          <w:b/>
          <w:bCs/>
          <w:spacing w:val="14"/>
          <w:szCs w:val="26"/>
        </w:rPr>
        <w:t>4.</w:t>
      </w:r>
      <w:r w:rsidR="00806B89">
        <w:rPr>
          <w:b/>
          <w:bCs/>
          <w:spacing w:val="14"/>
          <w:szCs w:val="26"/>
        </w:rPr>
        <w:t>5</w:t>
      </w:r>
      <w:r>
        <w:rPr>
          <w:b/>
          <w:bCs/>
          <w:spacing w:val="14"/>
          <w:szCs w:val="26"/>
        </w:rPr>
        <w:t>.1</w:t>
      </w:r>
      <w:r w:rsidR="00FD5B74">
        <w:rPr>
          <w:b/>
          <w:bCs/>
          <w:spacing w:val="14"/>
          <w:szCs w:val="26"/>
        </w:rPr>
        <w:tab/>
      </w:r>
      <w:r w:rsidR="00FD5B74">
        <w:rPr>
          <w:b/>
          <w:bCs/>
          <w:spacing w:val="14"/>
          <w:szCs w:val="26"/>
        </w:rPr>
        <w:tab/>
      </w:r>
      <w:r>
        <w:rPr>
          <w:szCs w:val="26"/>
        </w:rPr>
        <w:t>É obrigatória a apresentação de documento de identidade.</w:t>
      </w:r>
    </w:p>
    <w:p w:rsidR="003C6EF2" w:rsidRDefault="003C6EF2">
      <w:pPr>
        <w:ind w:right="-651"/>
        <w:jc w:val="both"/>
        <w:rPr>
          <w:b/>
          <w:bCs/>
          <w:spacing w:val="14"/>
          <w:szCs w:val="26"/>
        </w:rPr>
      </w:pPr>
    </w:p>
    <w:p w:rsidR="003C0030" w:rsidRDefault="003C0030">
      <w:pPr>
        <w:ind w:right="-651"/>
        <w:jc w:val="both"/>
        <w:rPr>
          <w:bCs/>
          <w:spacing w:val="14"/>
          <w:szCs w:val="26"/>
        </w:rPr>
      </w:pPr>
      <w:r>
        <w:rPr>
          <w:b/>
          <w:bCs/>
          <w:spacing w:val="14"/>
          <w:szCs w:val="26"/>
        </w:rPr>
        <w:t>4.</w:t>
      </w:r>
      <w:r w:rsidR="00806B89">
        <w:rPr>
          <w:b/>
          <w:bCs/>
          <w:spacing w:val="14"/>
          <w:szCs w:val="26"/>
        </w:rPr>
        <w:t>6</w:t>
      </w:r>
      <w:r>
        <w:rPr>
          <w:bCs/>
          <w:spacing w:val="14"/>
          <w:szCs w:val="26"/>
        </w:rPr>
        <w:tab/>
      </w:r>
      <w:r>
        <w:rPr>
          <w:spacing w:val="14"/>
          <w:szCs w:val="26"/>
        </w:rPr>
        <w:tab/>
      </w:r>
      <w:r>
        <w:rPr>
          <w:szCs w:val="26"/>
        </w:rPr>
        <w:t>Caso o Contrato Social ou o Estatuto determinem que mais de uma pessoa deva assinar o credenciamento para o representante da Empresa, a falta de qualquer uma invalida o documento para os fins deste procedimento licitatório.</w:t>
      </w:r>
    </w:p>
    <w:p w:rsidR="003C0030" w:rsidRDefault="003C0030">
      <w:pPr>
        <w:ind w:right="-651"/>
        <w:jc w:val="both"/>
        <w:rPr>
          <w:bCs/>
          <w:spacing w:val="14"/>
          <w:szCs w:val="26"/>
        </w:rPr>
      </w:pPr>
    </w:p>
    <w:p w:rsidR="003C0030" w:rsidRDefault="003C0030">
      <w:pPr>
        <w:ind w:right="-651"/>
        <w:jc w:val="both"/>
        <w:rPr>
          <w:bCs/>
          <w:szCs w:val="26"/>
        </w:rPr>
      </w:pPr>
      <w:r>
        <w:rPr>
          <w:b/>
          <w:bCs/>
          <w:spacing w:val="14"/>
          <w:szCs w:val="26"/>
        </w:rPr>
        <w:t>4.</w:t>
      </w:r>
      <w:r w:rsidR="00806B89">
        <w:rPr>
          <w:b/>
          <w:bCs/>
          <w:spacing w:val="14"/>
          <w:szCs w:val="26"/>
        </w:rPr>
        <w:t>7</w:t>
      </w:r>
      <w:r>
        <w:rPr>
          <w:bCs/>
          <w:spacing w:val="14"/>
          <w:szCs w:val="26"/>
        </w:rPr>
        <w:tab/>
      </w:r>
      <w:r>
        <w:rPr>
          <w:spacing w:val="14"/>
          <w:szCs w:val="26"/>
        </w:rPr>
        <w:tab/>
      </w:r>
      <w:r>
        <w:rPr>
          <w:szCs w:val="26"/>
        </w:rPr>
        <w:t>Para exercer os direitos de ofertar lances e/ou manifestar intenção de recorrer é obrigatória a presença da Licitante ou de seu representante em todas as sessões públicas referentes à licitação.</w:t>
      </w:r>
    </w:p>
    <w:p w:rsidR="003C0030" w:rsidRDefault="003C0030">
      <w:pPr>
        <w:ind w:right="-651"/>
        <w:jc w:val="both"/>
        <w:rPr>
          <w:bCs/>
          <w:szCs w:val="26"/>
        </w:rPr>
      </w:pPr>
    </w:p>
    <w:p w:rsidR="003C0030" w:rsidRDefault="003C0030">
      <w:pPr>
        <w:ind w:right="-651"/>
        <w:jc w:val="both"/>
        <w:rPr>
          <w:spacing w:val="14"/>
          <w:szCs w:val="26"/>
        </w:rPr>
      </w:pPr>
    </w:p>
    <w:p w:rsidR="003C0030" w:rsidRDefault="003C0030">
      <w:pPr>
        <w:jc w:val="both"/>
        <w:rPr>
          <w:b/>
          <w:bCs/>
          <w:spacing w:val="14"/>
          <w:szCs w:val="26"/>
        </w:rPr>
      </w:pPr>
      <w:r>
        <w:rPr>
          <w:b/>
          <w:bCs/>
          <w:spacing w:val="14"/>
          <w:szCs w:val="26"/>
        </w:rPr>
        <w:t xml:space="preserve">5 – </w:t>
      </w:r>
      <w:r w:rsidRPr="000B1A5A">
        <w:rPr>
          <w:b/>
          <w:bCs/>
          <w:szCs w:val="26"/>
        </w:rPr>
        <w:t>DO RECEBIMENTO E ABERTURA DOS ENVELOPES:</w:t>
      </w:r>
    </w:p>
    <w:p w:rsidR="003C0030" w:rsidRDefault="003C0030">
      <w:pPr>
        <w:ind w:right="-651"/>
        <w:jc w:val="both"/>
        <w:rPr>
          <w:spacing w:val="14"/>
          <w:szCs w:val="26"/>
        </w:rPr>
      </w:pPr>
      <w:r>
        <w:rPr>
          <w:b/>
          <w:bCs/>
          <w:spacing w:val="14"/>
          <w:szCs w:val="26"/>
        </w:rPr>
        <w:t>5.1</w:t>
      </w:r>
      <w:r>
        <w:rPr>
          <w:spacing w:val="14"/>
          <w:szCs w:val="26"/>
        </w:rPr>
        <w:tab/>
      </w:r>
      <w:r>
        <w:rPr>
          <w:spacing w:val="14"/>
          <w:szCs w:val="26"/>
        </w:rPr>
        <w:tab/>
      </w:r>
      <w:r>
        <w:rPr>
          <w:szCs w:val="26"/>
        </w:rPr>
        <w:t xml:space="preserve">No dia, hora e local mencionados no preâmbulo deste Edital, na presença das licitantes e demais pessoas presentes á sessão pública do pregão, o Pregoeiro, inicialmente, receberá os envelopes nº </w:t>
      </w:r>
      <w:r>
        <w:rPr>
          <w:b/>
          <w:szCs w:val="26"/>
        </w:rPr>
        <w:t>01 – PROPOSTA DE PREÇO e 02 – DOCUMENTOS</w:t>
      </w:r>
      <w:r>
        <w:rPr>
          <w:szCs w:val="26"/>
        </w:rPr>
        <w:t>.</w:t>
      </w:r>
    </w:p>
    <w:p w:rsidR="003C0030" w:rsidRDefault="003C0030">
      <w:pPr>
        <w:ind w:right="-651"/>
        <w:jc w:val="both"/>
        <w:rPr>
          <w:spacing w:val="14"/>
          <w:szCs w:val="26"/>
        </w:rPr>
      </w:pPr>
    </w:p>
    <w:p w:rsidR="003C0030" w:rsidRDefault="003C0030">
      <w:pPr>
        <w:ind w:right="-651"/>
        <w:jc w:val="both"/>
        <w:rPr>
          <w:szCs w:val="26"/>
        </w:rPr>
      </w:pPr>
      <w:r>
        <w:rPr>
          <w:b/>
          <w:bCs/>
          <w:spacing w:val="14"/>
          <w:szCs w:val="26"/>
        </w:rPr>
        <w:t>5.2</w:t>
      </w:r>
      <w:r>
        <w:rPr>
          <w:spacing w:val="14"/>
          <w:szCs w:val="26"/>
        </w:rPr>
        <w:tab/>
      </w:r>
      <w:r>
        <w:rPr>
          <w:spacing w:val="14"/>
          <w:szCs w:val="26"/>
        </w:rPr>
        <w:tab/>
      </w:r>
      <w:r>
        <w:rPr>
          <w:szCs w:val="26"/>
        </w:rPr>
        <w:t>Uma vez encerrado o prazo para a entrega dos envelopes acima referidos, não será aceita a participação de nenhum licitante retardatário.</w:t>
      </w:r>
    </w:p>
    <w:p w:rsidR="003C0030" w:rsidRDefault="003C0030">
      <w:pPr>
        <w:ind w:right="-651"/>
        <w:jc w:val="both"/>
        <w:rPr>
          <w:szCs w:val="26"/>
        </w:rPr>
      </w:pPr>
    </w:p>
    <w:p w:rsidR="003C0030" w:rsidRDefault="003C0030">
      <w:pPr>
        <w:ind w:right="-651"/>
        <w:jc w:val="both"/>
        <w:rPr>
          <w:spacing w:val="14"/>
          <w:szCs w:val="26"/>
        </w:rPr>
      </w:pPr>
      <w:r>
        <w:rPr>
          <w:b/>
          <w:szCs w:val="26"/>
        </w:rPr>
        <w:t>5.3</w:t>
      </w:r>
      <w:r>
        <w:rPr>
          <w:szCs w:val="26"/>
        </w:rPr>
        <w:tab/>
      </w:r>
      <w:r>
        <w:rPr>
          <w:szCs w:val="26"/>
        </w:rPr>
        <w:tab/>
        <w:t>O Pregoeiro realizará o credenciamento dos interessados, os quais deverão comprovar, por meio de instrumento próprio, poderes para formulação de ofertas e lances verbais e para a prática dos demais atos do certame.</w:t>
      </w:r>
    </w:p>
    <w:p w:rsidR="003C0030" w:rsidRDefault="003C0030">
      <w:pPr>
        <w:ind w:right="-651"/>
        <w:jc w:val="both"/>
        <w:rPr>
          <w:spacing w:val="14"/>
          <w:szCs w:val="26"/>
        </w:rPr>
      </w:pPr>
    </w:p>
    <w:p w:rsidR="00806B89" w:rsidRDefault="00806B89">
      <w:pPr>
        <w:ind w:right="-651"/>
        <w:jc w:val="both"/>
        <w:rPr>
          <w:spacing w:val="14"/>
          <w:szCs w:val="26"/>
        </w:rPr>
      </w:pPr>
    </w:p>
    <w:p w:rsidR="003C0030" w:rsidRDefault="003C0030">
      <w:pPr>
        <w:ind w:right="-651"/>
        <w:jc w:val="both"/>
        <w:rPr>
          <w:b/>
          <w:bCs/>
          <w:spacing w:val="14"/>
          <w:szCs w:val="26"/>
        </w:rPr>
      </w:pPr>
      <w:r>
        <w:rPr>
          <w:b/>
          <w:bCs/>
          <w:spacing w:val="14"/>
          <w:szCs w:val="26"/>
        </w:rPr>
        <w:t xml:space="preserve">6 – </w:t>
      </w:r>
      <w:r>
        <w:rPr>
          <w:b/>
          <w:szCs w:val="26"/>
        </w:rPr>
        <w:t>DA PROPOSTA DE PREÇOS:</w:t>
      </w:r>
    </w:p>
    <w:p w:rsidR="003C0030" w:rsidRDefault="003C0030">
      <w:pPr>
        <w:ind w:right="-651"/>
        <w:jc w:val="both"/>
        <w:rPr>
          <w:szCs w:val="26"/>
        </w:rPr>
      </w:pPr>
      <w:r>
        <w:rPr>
          <w:b/>
          <w:bCs/>
          <w:spacing w:val="14"/>
          <w:szCs w:val="26"/>
        </w:rPr>
        <w:t>6.1</w:t>
      </w:r>
      <w:r>
        <w:rPr>
          <w:spacing w:val="14"/>
          <w:szCs w:val="26"/>
        </w:rPr>
        <w:tab/>
      </w:r>
      <w:r>
        <w:rPr>
          <w:spacing w:val="14"/>
          <w:szCs w:val="26"/>
        </w:rPr>
        <w:tab/>
      </w:r>
      <w:r>
        <w:rPr>
          <w:szCs w:val="26"/>
        </w:rPr>
        <w:t xml:space="preserve">A Proposta, cujo prazo de validade é fixado pela Administração em 60 </w:t>
      </w:r>
      <w:r w:rsidR="00806B89">
        <w:rPr>
          <w:szCs w:val="26"/>
        </w:rPr>
        <w:t xml:space="preserve">(sessenta) </w:t>
      </w:r>
      <w:r>
        <w:rPr>
          <w:szCs w:val="26"/>
        </w:rPr>
        <w:t>dias, deverá ser apresentada datilografada ou impressa por meio eletrônico em folhas rubricadas, sem rasuras, ressalvas ou entrelinhas, redigidas em linguagem clara, sendo a última datada e assinada pelo representante legal da empresa, e deverá conter:</w:t>
      </w:r>
    </w:p>
    <w:p w:rsidR="003C0030" w:rsidRDefault="003C0030">
      <w:pPr>
        <w:ind w:right="-651"/>
        <w:jc w:val="both"/>
        <w:rPr>
          <w:szCs w:val="26"/>
        </w:rPr>
      </w:pPr>
      <w:r>
        <w:rPr>
          <w:szCs w:val="26"/>
        </w:rPr>
        <w:tab/>
      </w:r>
      <w:r>
        <w:rPr>
          <w:szCs w:val="26"/>
        </w:rPr>
        <w:tab/>
        <w:t>a) Razão Social completa da Empresa;</w:t>
      </w:r>
    </w:p>
    <w:p w:rsidR="003C0030" w:rsidRPr="002952A1" w:rsidRDefault="003C0030">
      <w:pPr>
        <w:ind w:right="-651"/>
        <w:jc w:val="both"/>
        <w:rPr>
          <w:b/>
          <w:spacing w:val="14"/>
          <w:szCs w:val="26"/>
        </w:rPr>
      </w:pPr>
      <w:r>
        <w:rPr>
          <w:szCs w:val="26"/>
        </w:rPr>
        <w:tab/>
      </w:r>
      <w:r>
        <w:rPr>
          <w:szCs w:val="26"/>
        </w:rPr>
        <w:tab/>
        <w:t xml:space="preserve">b) </w:t>
      </w:r>
      <w:r w:rsidR="00806B89">
        <w:rPr>
          <w:szCs w:val="26"/>
        </w:rPr>
        <w:t>Valor mensal pela locação do sistema, o qual deverá estar incluído os custos de instalação do sistema</w:t>
      </w:r>
      <w:r w:rsidR="00A142F7">
        <w:rPr>
          <w:szCs w:val="26"/>
        </w:rPr>
        <w:t xml:space="preserve">, treinamento dos servidores e demais obrigações </w:t>
      </w:r>
      <w:r w:rsidR="003C6EF2">
        <w:rPr>
          <w:szCs w:val="26"/>
        </w:rPr>
        <w:t>estabelecidas através d</w:t>
      </w:r>
      <w:r w:rsidR="00A142F7">
        <w:rPr>
          <w:szCs w:val="26"/>
        </w:rPr>
        <w:t>o Termo de Referência. No p</w:t>
      </w:r>
      <w:r>
        <w:rPr>
          <w:szCs w:val="26"/>
        </w:rPr>
        <w:t xml:space="preserve">reço deverão estar inclusas quaisquer vantagens, abatimentos, impostos, taxas e contribuições sociais, obrigações trabalhistas, previdenciárias, </w:t>
      </w:r>
      <w:r>
        <w:rPr>
          <w:szCs w:val="26"/>
        </w:rPr>
        <w:lastRenderedPageBreak/>
        <w:t>fiscais e comerciais, que eventualmente incidam sobre a operação</w:t>
      </w:r>
      <w:r w:rsidRPr="002952A1">
        <w:rPr>
          <w:szCs w:val="26"/>
        </w:rPr>
        <w:t>.</w:t>
      </w:r>
      <w:r w:rsidR="00064397" w:rsidRPr="002952A1">
        <w:rPr>
          <w:szCs w:val="26"/>
        </w:rPr>
        <w:t xml:space="preserve"> </w:t>
      </w:r>
      <w:r w:rsidR="00064397" w:rsidRPr="002952A1">
        <w:rPr>
          <w:b/>
          <w:szCs w:val="26"/>
        </w:rPr>
        <w:t>Fica estabelecido como critério de aceitabilidade de preços o valor máximo mensal de R$ 1.</w:t>
      </w:r>
      <w:r w:rsidR="001C1A20" w:rsidRPr="002952A1">
        <w:rPr>
          <w:b/>
          <w:szCs w:val="26"/>
        </w:rPr>
        <w:t>500</w:t>
      </w:r>
      <w:r w:rsidR="00064397" w:rsidRPr="002952A1">
        <w:rPr>
          <w:b/>
          <w:szCs w:val="26"/>
        </w:rPr>
        <w:t xml:space="preserve">,00 (um mil e </w:t>
      </w:r>
      <w:r w:rsidR="001C1A20" w:rsidRPr="002952A1">
        <w:rPr>
          <w:b/>
          <w:szCs w:val="26"/>
        </w:rPr>
        <w:t>quinhentos</w:t>
      </w:r>
      <w:r w:rsidR="00064397" w:rsidRPr="002952A1">
        <w:rPr>
          <w:b/>
          <w:szCs w:val="26"/>
        </w:rPr>
        <w:t xml:space="preserve"> reais), sendo que estarão automaticamente desclassificadas as propostas superiores ao ora estabelecido.</w:t>
      </w:r>
    </w:p>
    <w:p w:rsidR="003C0030" w:rsidRPr="002952A1" w:rsidRDefault="003C0030">
      <w:pPr>
        <w:ind w:right="-651"/>
        <w:jc w:val="both"/>
        <w:rPr>
          <w:spacing w:val="14"/>
          <w:szCs w:val="26"/>
        </w:rPr>
      </w:pPr>
    </w:p>
    <w:p w:rsidR="003C0030" w:rsidRDefault="003C0030">
      <w:pPr>
        <w:ind w:right="-651"/>
        <w:jc w:val="both"/>
        <w:rPr>
          <w:spacing w:val="14"/>
          <w:szCs w:val="26"/>
        </w:rPr>
      </w:pPr>
      <w:r w:rsidRPr="002952A1">
        <w:rPr>
          <w:b/>
          <w:szCs w:val="26"/>
          <w:u w:val="single"/>
        </w:rPr>
        <w:t>OBSERVAÇÃO</w:t>
      </w:r>
      <w:r w:rsidRPr="002952A1">
        <w:rPr>
          <w:szCs w:val="26"/>
        </w:rPr>
        <w:t>: Serão considerados para fins de julgamento, os valores</w:t>
      </w:r>
      <w:r>
        <w:rPr>
          <w:szCs w:val="26"/>
        </w:rPr>
        <w:t xml:space="preserve"> constantes no preço até, no máximo, duas casas decimais após a vírgula, sendo desprezadas as demais, se houver, também em eventual contratação.</w:t>
      </w:r>
    </w:p>
    <w:p w:rsidR="003C0030" w:rsidRDefault="003C0030">
      <w:pPr>
        <w:ind w:right="-651"/>
        <w:jc w:val="both"/>
        <w:rPr>
          <w:spacing w:val="14"/>
          <w:szCs w:val="26"/>
        </w:rPr>
      </w:pPr>
    </w:p>
    <w:p w:rsidR="003C0030" w:rsidRDefault="003C0030">
      <w:pPr>
        <w:ind w:right="-651"/>
        <w:jc w:val="both"/>
        <w:rPr>
          <w:spacing w:val="14"/>
          <w:szCs w:val="26"/>
        </w:rPr>
      </w:pPr>
    </w:p>
    <w:p w:rsidR="003C0030" w:rsidRDefault="003C0030">
      <w:pPr>
        <w:ind w:right="-651"/>
        <w:jc w:val="both"/>
        <w:rPr>
          <w:b/>
          <w:bCs/>
          <w:spacing w:val="14"/>
          <w:szCs w:val="26"/>
        </w:rPr>
      </w:pPr>
      <w:r>
        <w:rPr>
          <w:b/>
          <w:bCs/>
          <w:spacing w:val="14"/>
          <w:szCs w:val="26"/>
        </w:rPr>
        <w:t>7 – DO JULGAMENTO DAS PROPOSTAS</w:t>
      </w:r>
      <w:r>
        <w:rPr>
          <w:bCs/>
          <w:spacing w:val="14"/>
          <w:szCs w:val="26"/>
        </w:rPr>
        <w:t>:</w:t>
      </w:r>
    </w:p>
    <w:p w:rsidR="003C0030" w:rsidRDefault="003C0030">
      <w:pPr>
        <w:ind w:right="-651"/>
        <w:jc w:val="both"/>
        <w:rPr>
          <w:spacing w:val="14"/>
          <w:szCs w:val="26"/>
        </w:rPr>
      </w:pPr>
      <w:r>
        <w:rPr>
          <w:b/>
          <w:bCs/>
          <w:spacing w:val="14"/>
          <w:szCs w:val="26"/>
        </w:rPr>
        <w:t>7.1</w:t>
      </w:r>
      <w:r>
        <w:rPr>
          <w:spacing w:val="14"/>
          <w:szCs w:val="26"/>
        </w:rPr>
        <w:tab/>
      </w:r>
      <w:r>
        <w:rPr>
          <w:spacing w:val="14"/>
          <w:szCs w:val="26"/>
        </w:rPr>
        <w:tab/>
      </w:r>
      <w:r>
        <w:rPr>
          <w:szCs w:val="26"/>
        </w:rPr>
        <w:t>Verificada a conformidade com os requisitos estabelecidos neste Edital, o autor da oferta de menor valor e os das ofertas com preços até 10% (dez por cento) superiores àquela poderão fazer novos lances verbais e sucessivos, na forma dos itens subsequentes, até a proclamação do vencedor.</w:t>
      </w:r>
    </w:p>
    <w:p w:rsidR="003C0030" w:rsidRDefault="003C0030">
      <w:pPr>
        <w:ind w:right="-651"/>
        <w:jc w:val="both"/>
        <w:rPr>
          <w:spacing w:val="14"/>
          <w:szCs w:val="26"/>
        </w:rPr>
      </w:pPr>
    </w:p>
    <w:p w:rsidR="003C0030" w:rsidRDefault="003C0030">
      <w:pPr>
        <w:ind w:right="-651"/>
        <w:jc w:val="both"/>
        <w:rPr>
          <w:spacing w:val="14"/>
          <w:szCs w:val="26"/>
        </w:rPr>
      </w:pPr>
      <w:r>
        <w:rPr>
          <w:b/>
          <w:bCs/>
          <w:spacing w:val="14"/>
          <w:szCs w:val="26"/>
        </w:rPr>
        <w:t>7.2</w:t>
      </w:r>
      <w:r>
        <w:rPr>
          <w:spacing w:val="14"/>
          <w:szCs w:val="26"/>
        </w:rPr>
        <w:tab/>
      </w:r>
      <w:r>
        <w:rPr>
          <w:spacing w:val="14"/>
          <w:szCs w:val="26"/>
        </w:rPr>
        <w:tab/>
      </w:r>
      <w:r>
        <w:rPr>
          <w:szCs w:val="26"/>
        </w:rPr>
        <w:t>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3C0030" w:rsidRDefault="003C0030">
      <w:pPr>
        <w:ind w:right="-651"/>
        <w:jc w:val="both"/>
        <w:rPr>
          <w:spacing w:val="14"/>
          <w:szCs w:val="26"/>
        </w:rPr>
      </w:pPr>
    </w:p>
    <w:p w:rsidR="003C0030" w:rsidRDefault="003C0030">
      <w:pPr>
        <w:ind w:right="-651"/>
        <w:jc w:val="both"/>
        <w:rPr>
          <w:spacing w:val="14"/>
          <w:szCs w:val="26"/>
        </w:rPr>
      </w:pPr>
      <w:r>
        <w:rPr>
          <w:b/>
          <w:bCs/>
          <w:spacing w:val="14"/>
          <w:szCs w:val="26"/>
        </w:rPr>
        <w:t>7.3</w:t>
      </w:r>
      <w:r>
        <w:rPr>
          <w:spacing w:val="14"/>
          <w:szCs w:val="26"/>
        </w:rPr>
        <w:tab/>
      </w:r>
      <w:r>
        <w:rPr>
          <w:spacing w:val="14"/>
          <w:szCs w:val="26"/>
        </w:rPr>
        <w:tab/>
      </w:r>
      <w:r>
        <w:rPr>
          <w:szCs w:val="26"/>
        </w:rPr>
        <w:t>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3C0030" w:rsidRDefault="003C0030">
      <w:pPr>
        <w:ind w:right="-651"/>
        <w:jc w:val="both"/>
        <w:rPr>
          <w:spacing w:val="14"/>
          <w:szCs w:val="26"/>
        </w:rPr>
      </w:pPr>
    </w:p>
    <w:p w:rsidR="003C0030" w:rsidRDefault="003C0030">
      <w:pPr>
        <w:ind w:right="-651"/>
        <w:jc w:val="both"/>
        <w:rPr>
          <w:spacing w:val="14"/>
          <w:szCs w:val="26"/>
        </w:rPr>
      </w:pPr>
      <w:r>
        <w:rPr>
          <w:b/>
          <w:bCs/>
          <w:spacing w:val="14"/>
          <w:szCs w:val="26"/>
        </w:rPr>
        <w:t>7.4</w:t>
      </w:r>
      <w:r>
        <w:rPr>
          <w:spacing w:val="14"/>
          <w:szCs w:val="26"/>
        </w:rPr>
        <w:tab/>
      </w:r>
      <w:r>
        <w:rPr>
          <w:spacing w:val="14"/>
          <w:szCs w:val="26"/>
        </w:rPr>
        <w:tab/>
      </w:r>
      <w:r>
        <w:rPr>
          <w:szCs w:val="26"/>
        </w:rPr>
        <w:t>Caso duas ou mais propostas iniciais apresentem preços iguais, será realizado sorteio para determinação da ordem de oferta de lances.</w:t>
      </w:r>
    </w:p>
    <w:p w:rsidR="003C0030" w:rsidRDefault="003C0030">
      <w:pPr>
        <w:ind w:right="-651"/>
        <w:jc w:val="both"/>
        <w:rPr>
          <w:spacing w:val="14"/>
          <w:szCs w:val="26"/>
        </w:rPr>
      </w:pPr>
    </w:p>
    <w:p w:rsidR="003C0030" w:rsidRDefault="003C0030">
      <w:pPr>
        <w:ind w:right="-651"/>
        <w:jc w:val="both"/>
        <w:rPr>
          <w:spacing w:val="14"/>
          <w:szCs w:val="26"/>
        </w:rPr>
      </w:pPr>
      <w:r>
        <w:rPr>
          <w:b/>
          <w:bCs/>
          <w:spacing w:val="14"/>
          <w:szCs w:val="26"/>
        </w:rPr>
        <w:t>7.5</w:t>
      </w:r>
      <w:r>
        <w:rPr>
          <w:spacing w:val="14"/>
          <w:szCs w:val="26"/>
        </w:rPr>
        <w:tab/>
      </w:r>
      <w:r>
        <w:rPr>
          <w:spacing w:val="14"/>
          <w:szCs w:val="26"/>
        </w:rPr>
        <w:tab/>
      </w:r>
      <w:r>
        <w:rPr>
          <w:szCs w:val="26"/>
        </w:rPr>
        <w:t>A oferta dos lances deverá ser efetuada no momento em que for conferida a palavra ao licitante, na ordem decrescente dos preços, sendo admitida a disputa para toda a ordem de classificação</w:t>
      </w:r>
      <w:r>
        <w:rPr>
          <w:spacing w:val="14"/>
          <w:szCs w:val="26"/>
        </w:rPr>
        <w:t>.</w:t>
      </w:r>
    </w:p>
    <w:p w:rsidR="003C0030" w:rsidRDefault="003C0030">
      <w:pPr>
        <w:ind w:right="-651"/>
        <w:jc w:val="both"/>
        <w:rPr>
          <w:spacing w:val="14"/>
          <w:szCs w:val="26"/>
        </w:rPr>
      </w:pPr>
    </w:p>
    <w:p w:rsidR="003C0030" w:rsidRDefault="003C0030">
      <w:pPr>
        <w:ind w:right="-651"/>
        <w:jc w:val="both"/>
        <w:rPr>
          <w:bCs/>
          <w:spacing w:val="14"/>
          <w:szCs w:val="26"/>
        </w:rPr>
      </w:pPr>
      <w:r>
        <w:rPr>
          <w:b/>
          <w:bCs/>
          <w:spacing w:val="14"/>
          <w:szCs w:val="26"/>
        </w:rPr>
        <w:t>7.6</w:t>
      </w:r>
      <w:r>
        <w:rPr>
          <w:spacing w:val="14"/>
          <w:szCs w:val="26"/>
        </w:rPr>
        <w:tab/>
      </w:r>
      <w:r>
        <w:rPr>
          <w:spacing w:val="14"/>
          <w:szCs w:val="26"/>
        </w:rPr>
        <w:tab/>
      </w:r>
      <w:r>
        <w:rPr>
          <w:szCs w:val="26"/>
        </w:rPr>
        <w:t>É vedada a oferta de lance com vista ao empate. O ordenamento do drecemento dos lances será estabelecido pelo Pregoeiro no momento da sessão de disputa.</w:t>
      </w:r>
    </w:p>
    <w:p w:rsidR="003C0030" w:rsidRDefault="003C0030">
      <w:pPr>
        <w:ind w:right="-651"/>
        <w:jc w:val="both"/>
        <w:rPr>
          <w:bCs/>
          <w:spacing w:val="14"/>
          <w:szCs w:val="26"/>
        </w:rPr>
      </w:pPr>
    </w:p>
    <w:p w:rsidR="003C0030" w:rsidRDefault="003C0030">
      <w:pPr>
        <w:ind w:right="-651"/>
        <w:jc w:val="both"/>
        <w:rPr>
          <w:spacing w:val="14"/>
          <w:szCs w:val="26"/>
        </w:rPr>
      </w:pPr>
      <w:r>
        <w:rPr>
          <w:b/>
          <w:bCs/>
          <w:spacing w:val="14"/>
          <w:szCs w:val="26"/>
        </w:rPr>
        <w:t>7.7</w:t>
      </w:r>
      <w:r>
        <w:rPr>
          <w:spacing w:val="14"/>
          <w:szCs w:val="26"/>
        </w:rPr>
        <w:tab/>
      </w:r>
      <w:r>
        <w:rPr>
          <w:spacing w:val="14"/>
          <w:szCs w:val="26"/>
        </w:rPr>
        <w:tab/>
      </w:r>
      <w:r>
        <w:rPr>
          <w:szCs w:val="26"/>
        </w:rPr>
        <w:t>Não poderá haver desistência dos lances já ofertados, sujeitando-se o proponente desistente às penalidades constantes no item 12 deste Edital.</w:t>
      </w:r>
    </w:p>
    <w:p w:rsidR="003C0030" w:rsidRDefault="003C0030">
      <w:pPr>
        <w:ind w:right="-651"/>
        <w:jc w:val="both"/>
        <w:rPr>
          <w:spacing w:val="14"/>
          <w:szCs w:val="26"/>
        </w:rPr>
      </w:pPr>
    </w:p>
    <w:p w:rsidR="003C0030" w:rsidRDefault="003C0030">
      <w:pPr>
        <w:ind w:right="-651"/>
        <w:jc w:val="both"/>
        <w:rPr>
          <w:spacing w:val="14"/>
          <w:szCs w:val="26"/>
        </w:rPr>
      </w:pPr>
      <w:r>
        <w:rPr>
          <w:b/>
          <w:bCs/>
          <w:spacing w:val="14"/>
          <w:szCs w:val="26"/>
        </w:rPr>
        <w:t>7.8</w:t>
      </w:r>
      <w:r>
        <w:rPr>
          <w:spacing w:val="14"/>
          <w:szCs w:val="26"/>
        </w:rPr>
        <w:tab/>
      </w:r>
      <w:r>
        <w:rPr>
          <w:spacing w:val="14"/>
          <w:szCs w:val="26"/>
        </w:rPr>
        <w:tab/>
      </w:r>
      <w:r>
        <w:rPr>
          <w:szCs w:val="26"/>
        </w:rPr>
        <w:t>A desistência em apresentar lance verbal, quando convocado pelo Pregoeiro, implicará a exclusão do licitante da etapa de lances verbais e na manutenção do último preço apresentado pelo mesmo, para efeito de ordenação das propostas.</w:t>
      </w:r>
    </w:p>
    <w:p w:rsidR="003C0030" w:rsidRDefault="003C0030">
      <w:pPr>
        <w:ind w:right="-651"/>
        <w:jc w:val="both"/>
        <w:rPr>
          <w:spacing w:val="14"/>
          <w:szCs w:val="26"/>
        </w:rPr>
      </w:pPr>
    </w:p>
    <w:p w:rsidR="003C0030" w:rsidRDefault="003C0030">
      <w:pPr>
        <w:ind w:right="-651"/>
        <w:jc w:val="both"/>
        <w:rPr>
          <w:bCs/>
          <w:spacing w:val="14"/>
          <w:szCs w:val="26"/>
        </w:rPr>
      </w:pPr>
      <w:r>
        <w:rPr>
          <w:b/>
          <w:bCs/>
          <w:spacing w:val="14"/>
          <w:szCs w:val="26"/>
        </w:rPr>
        <w:t>7.9</w:t>
      </w:r>
      <w:r>
        <w:rPr>
          <w:spacing w:val="14"/>
          <w:szCs w:val="26"/>
        </w:rPr>
        <w:tab/>
      </w:r>
      <w:r>
        <w:rPr>
          <w:spacing w:val="14"/>
          <w:szCs w:val="26"/>
        </w:rPr>
        <w:tab/>
      </w:r>
      <w:r>
        <w:rPr>
          <w:szCs w:val="26"/>
        </w:rPr>
        <w:t>Caso não se realize lance verbal, será verificada a conformidade entre a proposta escrita de menor preço unitário e o valor estimado para a contratação, podendo o pregoeiro negociar diretamente com o proponente para que seja obtido preço melhor.</w:t>
      </w:r>
    </w:p>
    <w:p w:rsidR="003C0030" w:rsidRDefault="003C0030">
      <w:pPr>
        <w:ind w:right="-651"/>
        <w:jc w:val="both"/>
        <w:rPr>
          <w:spacing w:val="14"/>
          <w:szCs w:val="26"/>
        </w:rPr>
      </w:pPr>
      <w:r>
        <w:rPr>
          <w:b/>
          <w:bCs/>
          <w:spacing w:val="14"/>
          <w:szCs w:val="26"/>
        </w:rPr>
        <w:lastRenderedPageBreak/>
        <w:t>7.10</w:t>
      </w:r>
      <w:r w:rsidR="008F32E0">
        <w:rPr>
          <w:b/>
          <w:bCs/>
          <w:spacing w:val="14"/>
          <w:szCs w:val="26"/>
        </w:rPr>
        <w:tab/>
      </w:r>
      <w:r>
        <w:rPr>
          <w:spacing w:val="14"/>
          <w:szCs w:val="26"/>
        </w:rPr>
        <w:tab/>
      </w:r>
      <w:r>
        <w:rPr>
          <w:szCs w:val="26"/>
        </w:rPr>
        <w:t>O encerramento da etapa competitiva dar-se-á quando, convocados pelo Pregoeiro, os licitantes manifestarem seu desinteresse em apresentar novos lances.</w:t>
      </w:r>
    </w:p>
    <w:p w:rsidR="003C0030" w:rsidRDefault="003C0030">
      <w:pPr>
        <w:ind w:right="-651"/>
        <w:jc w:val="both"/>
        <w:rPr>
          <w:spacing w:val="14"/>
          <w:szCs w:val="26"/>
        </w:rPr>
      </w:pPr>
    </w:p>
    <w:p w:rsidR="003C0030" w:rsidRDefault="003C0030">
      <w:pPr>
        <w:ind w:right="-651"/>
        <w:jc w:val="both"/>
        <w:rPr>
          <w:szCs w:val="26"/>
        </w:rPr>
      </w:pPr>
      <w:r>
        <w:rPr>
          <w:b/>
          <w:bCs/>
          <w:szCs w:val="26"/>
        </w:rPr>
        <w:t>7.11</w:t>
      </w:r>
      <w:r>
        <w:rPr>
          <w:szCs w:val="26"/>
        </w:rPr>
        <w:tab/>
      </w:r>
      <w:r>
        <w:rPr>
          <w:szCs w:val="26"/>
        </w:rPr>
        <w:tab/>
        <w:t>Encerrada a etapa competitiva e ordenadas as ofertas, de acordo com o menor preço apresentado, o pregoeiro verificará a aceitabilidade da proposta de menor valor, comparando-o com os valores de referência, decidindo motivadamente, a respeito.</w:t>
      </w:r>
    </w:p>
    <w:p w:rsidR="003C0030" w:rsidRDefault="003C0030">
      <w:pPr>
        <w:ind w:right="-651"/>
        <w:jc w:val="both"/>
        <w:rPr>
          <w:szCs w:val="26"/>
        </w:rPr>
      </w:pPr>
    </w:p>
    <w:p w:rsidR="003C0030" w:rsidRDefault="003C0030">
      <w:pPr>
        <w:ind w:right="-651"/>
        <w:jc w:val="both"/>
        <w:rPr>
          <w:szCs w:val="26"/>
        </w:rPr>
      </w:pPr>
      <w:r>
        <w:rPr>
          <w:b/>
          <w:bCs/>
          <w:szCs w:val="26"/>
        </w:rPr>
        <w:t>7.12</w:t>
      </w:r>
      <w:r>
        <w:rPr>
          <w:szCs w:val="26"/>
        </w:rPr>
        <w:tab/>
      </w:r>
      <w:r>
        <w:rPr>
          <w:szCs w:val="26"/>
        </w:rPr>
        <w:tab/>
        <w:t>A classificação dar-se-á pela ordem crescente de preços propostos e aceitáveis.  Será declarado vencedor o licitante que apresentar a proposta de acordo com as especificações deste Edital, com o preço de mercado e ofertar o menor preço unitário.</w:t>
      </w:r>
    </w:p>
    <w:p w:rsidR="003C0030" w:rsidRDefault="003C0030">
      <w:pPr>
        <w:ind w:right="-651"/>
        <w:jc w:val="both"/>
        <w:rPr>
          <w:szCs w:val="26"/>
        </w:rPr>
      </w:pPr>
    </w:p>
    <w:p w:rsidR="003C0030" w:rsidRDefault="003C0030">
      <w:pPr>
        <w:ind w:right="-651"/>
        <w:jc w:val="both"/>
        <w:rPr>
          <w:bCs/>
          <w:szCs w:val="26"/>
        </w:rPr>
      </w:pPr>
      <w:r>
        <w:rPr>
          <w:b/>
          <w:bCs/>
          <w:szCs w:val="26"/>
        </w:rPr>
        <w:t>7.13</w:t>
      </w:r>
      <w:r>
        <w:rPr>
          <w:b/>
          <w:szCs w:val="26"/>
        </w:rPr>
        <w:tab/>
      </w:r>
      <w:r>
        <w:rPr>
          <w:szCs w:val="26"/>
        </w:rPr>
        <w:tab/>
        <w:t>As normas disciplinadoras deste pregão serão sempre interpretadas em favor da ampliação da disputa entre interessados, desde que não comprometa o interesse da Administração, a finalidade e a segura contratação.</w:t>
      </w:r>
    </w:p>
    <w:p w:rsidR="003C0030" w:rsidRDefault="003C0030">
      <w:pPr>
        <w:ind w:right="-651"/>
        <w:jc w:val="both"/>
        <w:rPr>
          <w:bCs/>
          <w:szCs w:val="26"/>
        </w:rPr>
      </w:pPr>
    </w:p>
    <w:p w:rsidR="003C0030" w:rsidRDefault="003C0030">
      <w:pPr>
        <w:ind w:right="-651"/>
        <w:jc w:val="both"/>
        <w:rPr>
          <w:bCs/>
          <w:szCs w:val="26"/>
        </w:rPr>
      </w:pPr>
      <w:r>
        <w:rPr>
          <w:b/>
          <w:bCs/>
          <w:szCs w:val="26"/>
        </w:rPr>
        <w:t>7.14</w:t>
      </w:r>
      <w:r>
        <w:rPr>
          <w:b/>
          <w:szCs w:val="26"/>
        </w:rPr>
        <w:tab/>
      </w:r>
      <w:r>
        <w:rPr>
          <w:b/>
          <w:szCs w:val="26"/>
        </w:rPr>
        <w:tab/>
      </w:r>
      <w:r>
        <w:rPr>
          <w:b/>
          <w:bCs/>
          <w:szCs w:val="26"/>
        </w:rPr>
        <w:t>Serão desclassificadas:</w:t>
      </w:r>
    </w:p>
    <w:p w:rsidR="003C0030" w:rsidRDefault="003C0030">
      <w:pPr>
        <w:ind w:right="-651"/>
        <w:jc w:val="both"/>
        <w:rPr>
          <w:szCs w:val="26"/>
        </w:rPr>
      </w:pPr>
      <w:r>
        <w:rPr>
          <w:bCs/>
          <w:szCs w:val="26"/>
        </w:rPr>
        <w:tab/>
      </w:r>
      <w:r>
        <w:rPr>
          <w:bCs/>
          <w:szCs w:val="26"/>
        </w:rPr>
        <w:tab/>
      </w:r>
      <w:r>
        <w:rPr>
          <w:szCs w:val="26"/>
        </w:rPr>
        <w:t>a) As propostas que não atenderem às exigências contidas no objeto desta licitação; as que contiverem opções de preços alternativos; as que forem omissas em pontos essências, de modo a ensejar dúvidas, ou que se oponham a qualquer dispositivo legal vigente, bem como as que não atenderem aos requisitos do item 6.</w:t>
      </w:r>
    </w:p>
    <w:p w:rsidR="003C0030" w:rsidRDefault="003C0030">
      <w:pPr>
        <w:ind w:right="-651"/>
        <w:jc w:val="both"/>
        <w:rPr>
          <w:szCs w:val="26"/>
        </w:rPr>
      </w:pPr>
      <w:r>
        <w:rPr>
          <w:szCs w:val="26"/>
        </w:rPr>
        <w:tab/>
      </w:r>
      <w:r>
        <w:rPr>
          <w:szCs w:val="26"/>
        </w:rPr>
        <w:tab/>
        <w:t>b) As propostas que apresentarem preços manifestamente inexeqüíveis.</w:t>
      </w:r>
    </w:p>
    <w:p w:rsidR="004103E6" w:rsidRDefault="004103E6">
      <w:pPr>
        <w:ind w:right="-651"/>
        <w:jc w:val="both"/>
        <w:rPr>
          <w:szCs w:val="26"/>
        </w:rPr>
      </w:pPr>
    </w:p>
    <w:p w:rsidR="003C0030" w:rsidRDefault="003C0030">
      <w:pPr>
        <w:ind w:right="-651"/>
        <w:jc w:val="both"/>
        <w:rPr>
          <w:spacing w:val="14"/>
          <w:szCs w:val="26"/>
        </w:rPr>
      </w:pPr>
      <w:r>
        <w:rPr>
          <w:b/>
          <w:bCs/>
          <w:spacing w:val="14"/>
          <w:szCs w:val="26"/>
          <w:u w:val="single"/>
        </w:rPr>
        <w:t>OBSERVAÇÃO</w:t>
      </w:r>
      <w:r>
        <w:rPr>
          <w:bCs/>
          <w:spacing w:val="14"/>
          <w:szCs w:val="26"/>
          <w:u w:val="single"/>
        </w:rPr>
        <w:t>:</w:t>
      </w:r>
      <w:r>
        <w:rPr>
          <w:spacing w:val="14"/>
          <w:szCs w:val="26"/>
        </w:rPr>
        <w:t xml:space="preserve"> </w:t>
      </w:r>
      <w:r>
        <w:rPr>
          <w:szCs w:val="26"/>
        </w:rPr>
        <w:t>Quaisquer inserções na proposta que visem modificar, extinguir ou criar direitos, sem previsão no edital, serão tidas como inexistentes, aproveitando-se a proposta que não for conflitante com o instrumento convocatório.</w:t>
      </w:r>
    </w:p>
    <w:p w:rsidR="003C0030" w:rsidRDefault="003C0030">
      <w:pPr>
        <w:ind w:right="-651"/>
        <w:jc w:val="both"/>
        <w:rPr>
          <w:spacing w:val="14"/>
          <w:szCs w:val="26"/>
        </w:rPr>
      </w:pPr>
    </w:p>
    <w:p w:rsidR="003C0030" w:rsidRDefault="003C0030">
      <w:pPr>
        <w:ind w:right="-651"/>
        <w:jc w:val="both"/>
        <w:rPr>
          <w:bCs/>
          <w:szCs w:val="26"/>
        </w:rPr>
      </w:pPr>
      <w:r>
        <w:rPr>
          <w:b/>
          <w:bCs/>
          <w:szCs w:val="26"/>
        </w:rPr>
        <w:t>7.15</w:t>
      </w:r>
      <w:r>
        <w:rPr>
          <w:szCs w:val="26"/>
        </w:rPr>
        <w:tab/>
      </w:r>
      <w:r>
        <w:rPr>
          <w:szCs w:val="26"/>
        </w:rPr>
        <w:tab/>
        <w:t>Não serão consideradas para efeito de julgamento das propostas, vantagens não previstas no edital.</w:t>
      </w:r>
    </w:p>
    <w:p w:rsidR="003C0030" w:rsidRDefault="003C0030">
      <w:pPr>
        <w:ind w:right="-651"/>
        <w:jc w:val="both"/>
        <w:rPr>
          <w:bCs/>
          <w:szCs w:val="26"/>
        </w:rPr>
      </w:pPr>
    </w:p>
    <w:p w:rsidR="003C0030" w:rsidRDefault="003C0030">
      <w:pPr>
        <w:ind w:right="-651"/>
        <w:jc w:val="both"/>
        <w:rPr>
          <w:bCs/>
          <w:szCs w:val="26"/>
        </w:rPr>
      </w:pPr>
      <w:r>
        <w:rPr>
          <w:b/>
          <w:bCs/>
          <w:szCs w:val="26"/>
        </w:rPr>
        <w:t>7.</w:t>
      </w:r>
      <w:r w:rsidR="00A142F7">
        <w:rPr>
          <w:b/>
          <w:bCs/>
          <w:szCs w:val="26"/>
        </w:rPr>
        <w:t>16</w:t>
      </w:r>
      <w:r>
        <w:rPr>
          <w:szCs w:val="26"/>
        </w:rPr>
        <w:tab/>
      </w:r>
      <w:r>
        <w:rPr>
          <w:szCs w:val="26"/>
        </w:rPr>
        <w:tab/>
        <w:t>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3C0030" w:rsidRDefault="003C0030">
      <w:pPr>
        <w:ind w:right="-651"/>
        <w:jc w:val="both"/>
        <w:rPr>
          <w:bCs/>
          <w:szCs w:val="26"/>
        </w:rPr>
      </w:pPr>
    </w:p>
    <w:p w:rsidR="003C0030" w:rsidRDefault="003C0030">
      <w:pPr>
        <w:ind w:right="-651"/>
        <w:jc w:val="both"/>
        <w:rPr>
          <w:szCs w:val="26"/>
        </w:rPr>
      </w:pPr>
      <w:r>
        <w:rPr>
          <w:b/>
          <w:bCs/>
          <w:szCs w:val="26"/>
        </w:rPr>
        <w:t>7.</w:t>
      </w:r>
      <w:r w:rsidR="00A142F7">
        <w:rPr>
          <w:b/>
          <w:bCs/>
          <w:szCs w:val="26"/>
        </w:rPr>
        <w:t>17</w:t>
      </w:r>
      <w:r>
        <w:rPr>
          <w:szCs w:val="26"/>
        </w:rPr>
        <w:tab/>
      </w:r>
      <w:r>
        <w:rPr>
          <w:szCs w:val="26"/>
        </w:rPr>
        <w:tab/>
        <w:t>A sessão pública não será suspensa, salvo motivo excepcional, devendo todas e quaisquer informações acerca do objeto esclarecidas previamente junto ao Setor de Licitações deste Município.</w:t>
      </w:r>
    </w:p>
    <w:p w:rsidR="003C0030" w:rsidRDefault="003C0030">
      <w:pPr>
        <w:ind w:right="-651"/>
        <w:jc w:val="both"/>
        <w:rPr>
          <w:szCs w:val="26"/>
        </w:rPr>
      </w:pPr>
    </w:p>
    <w:p w:rsidR="003C0030" w:rsidRDefault="003C0030">
      <w:pPr>
        <w:ind w:right="-651"/>
        <w:jc w:val="both"/>
        <w:rPr>
          <w:bCs/>
          <w:szCs w:val="26"/>
        </w:rPr>
      </w:pPr>
      <w:r>
        <w:rPr>
          <w:b/>
          <w:bCs/>
          <w:szCs w:val="26"/>
        </w:rPr>
        <w:t>7.</w:t>
      </w:r>
      <w:r w:rsidR="00A142F7">
        <w:rPr>
          <w:b/>
          <w:bCs/>
          <w:szCs w:val="26"/>
        </w:rPr>
        <w:t>18</w:t>
      </w:r>
      <w:r>
        <w:rPr>
          <w:szCs w:val="26"/>
        </w:rPr>
        <w:tab/>
      </w:r>
      <w:r>
        <w:rPr>
          <w:szCs w:val="26"/>
        </w:rPr>
        <w:tab/>
        <w:t>Caso haja necessidade de adiamento da sessão pública, será marcada nova data para continuação dos trabalhos, devendo ficar intimadas, no mesmo ato, as licitantes presentes.</w:t>
      </w:r>
    </w:p>
    <w:p w:rsidR="003C0030" w:rsidRDefault="003C0030">
      <w:pPr>
        <w:ind w:right="-651"/>
        <w:jc w:val="both"/>
        <w:rPr>
          <w:bCs/>
          <w:szCs w:val="26"/>
        </w:rPr>
      </w:pPr>
    </w:p>
    <w:p w:rsidR="003C0030" w:rsidRDefault="003C0030">
      <w:pPr>
        <w:ind w:right="-651"/>
        <w:jc w:val="both"/>
        <w:rPr>
          <w:bCs/>
          <w:szCs w:val="26"/>
        </w:rPr>
      </w:pPr>
    </w:p>
    <w:p w:rsidR="003C0030" w:rsidRDefault="003C0030">
      <w:pPr>
        <w:ind w:right="-651"/>
        <w:jc w:val="both"/>
        <w:rPr>
          <w:b/>
          <w:bCs/>
          <w:szCs w:val="26"/>
        </w:rPr>
      </w:pPr>
      <w:r>
        <w:rPr>
          <w:b/>
          <w:bCs/>
          <w:szCs w:val="26"/>
        </w:rPr>
        <w:t>8 – DA HABILITAÇÃO:</w:t>
      </w:r>
    </w:p>
    <w:p w:rsidR="003C0030" w:rsidRDefault="003C0030">
      <w:pPr>
        <w:ind w:right="-651"/>
        <w:jc w:val="both"/>
        <w:rPr>
          <w:szCs w:val="26"/>
        </w:rPr>
      </w:pPr>
      <w:r>
        <w:rPr>
          <w:b/>
          <w:bCs/>
          <w:szCs w:val="26"/>
        </w:rPr>
        <w:t>8.1</w:t>
      </w:r>
      <w:r>
        <w:rPr>
          <w:szCs w:val="26"/>
        </w:rPr>
        <w:tab/>
      </w:r>
      <w:r>
        <w:rPr>
          <w:szCs w:val="26"/>
        </w:rPr>
        <w:tab/>
        <w:t>Para fins de habilitação neste Pregão, o licitante deverá apresentar dentro do ENVELOPE DE Nº 02, os seguintes documentos:</w:t>
      </w:r>
    </w:p>
    <w:p w:rsidR="003C0030" w:rsidRDefault="003C0030">
      <w:pPr>
        <w:ind w:right="-651"/>
        <w:jc w:val="both"/>
        <w:rPr>
          <w:szCs w:val="26"/>
        </w:rPr>
      </w:pPr>
      <w:r>
        <w:rPr>
          <w:szCs w:val="26"/>
        </w:rPr>
        <w:lastRenderedPageBreak/>
        <w:tab/>
      </w:r>
      <w:r>
        <w:rPr>
          <w:szCs w:val="26"/>
        </w:rPr>
        <w:tab/>
        <w:t>a) Registro Comercial, no caso de Empresa Individual;</w:t>
      </w:r>
    </w:p>
    <w:p w:rsidR="003C0030" w:rsidRDefault="003C0030">
      <w:pPr>
        <w:ind w:right="-651"/>
        <w:jc w:val="both"/>
        <w:rPr>
          <w:szCs w:val="26"/>
        </w:rPr>
      </w:pPr>
      <w:r>
        <w:rPr>
          <w:szCs w:val="26"/>
        </w:rPr>
        <w:tab/>
      </w:r>
      <w:r>
        <w:rPr>
          <w:szCs w:val="26"/>
        </w:rPr>
        <w:tab/>
        <w:t>b) Ato Constitutivo, Estatuto ou Contrato Social em vigor, devidamente registrado, em se tratando de Sociedades Comerciais e, no caso de Sociedade por Ações, acompanhado de documento de eleição de seus Administradores.</w:t>
      </w:r>
    </w:p>
    <w:p w:rsidR="003C0030" w:rsidRDefault="003C0030">
      <w:pPr>
        <w:ind w:right="-651"/>
        <w:jc w:val="both"/>
        <w:rPr>
          <w:szCs w:val="26"/>
        </w:rPr>
      </w:pPr>
      <w:r>
        <w:rPr>
          <w:szCs w:val="26"/>
        </w:rPr>
        <w:tab/>
      </w:r>
      <w:r>
        <w:rPr>
          <w:szCs w:val="26"/>
        </w:rPr>
        <w:tab/>
        <w:t>c) Prova de Regularidade para com as Fazendas Municipal, Estadual, Federal e Certidão quanto a Dívida da União, sendo a Municipal do local da Sede do Licitante. As Certidões Municipais que não constarem o prazo de validade, somente serão consideradas, se expedidas dentro de trinta (30) dias de antecedência da abertura das Propostas;</w:t>
      </w:r>
    </w:p>
    <w:p w:rsidR="003C0030" w:rsidRDefault="003C0030" w:rsidP="008F32E0">
      <w:pPr>
        <w:ind w:right="-651" w:firstLine="708"/>
        <w:jc w:val="both"/>
        <w:rPr>
          <w:szCs w:val="26"/>
        </w:rPr>
      </w:pPr>
      <w:r>
        <w:rPr>
          <w:szCs w:val="26"/>
        </w:rPr>
        <w:t xml:space="preserve">          </w:t>
      </w:r>
      <w:r>
        <w:rPr>
          <w:szCs w:val="26"/>
        </w:rPr>
        <w:tab/>
        <w:t>d) Prova de Regularidade junto ao Fundo de Garantia por Tempo de Serviço (FGTS);</w:t>
      </w:r>
    </w:p>
    <w:p w:rsidR="003C0030" w:rsidRDefault="003C0030">
      <w:pPr>
        <w:ind w:right="-651"/>
        <w:jc w:val="both"/>
        <w:rPr>
          <w:szCs w:val="26"/>
        </w:rPr>
      </w:pPr>
      <w:r>
        <w:rPr>
          <w:szCs w:val="26"/>
        </w:rPr>
        <w:t xml:space="preserve">              </w:t>
      </w:r>
      <w:r>
        <w:rPr>
          <w:szCs w:val="26"/>
        </w:rPr>
        <w:tab/>
        <w:t>e) Prova de Regularidade junto ao Instituto Nacional de Seguridade Social (INSS);</w:t>
      </w:r>
    </w:p>
    <w:p w:rsidR="003C0030" w:rsidRDefault="003C0030">
      <w:pPr>
        <w:ind w:right="-651"/>
        <w:jc w:val="both"/>
        <w:rPr>
          <w:szCs w:val="26"/>
        </w:rPr>
      </w:pPr>
      <w:r>
        <w:rPr>
          <w:szCs w:val="26"/>
        </w:rPr>
        <w:tab/>
      </w:r>
      <w:r>
        <w:rPr>
          <w:szCs w:val="26"/>
        </w:rPr>
        <w:tab/>
        <w:t>f) Prova de Regularidade junto a Justiça do Trabalho (CNDT);</w:t>
      </w:r>
    </w:p>
    <w:p w:rsidR="003C0030" w:rsidRDefault="003C0030">
      <w:pPr>
        <w:ind w:right="-651"/>
        <w:jc w:val="both"/>
        <w:rPr>
          <w:iCs/>
          <w:szCs w:val="26"/>
        </w:rPr>
      </w:pPr>
      <w:r>
        <w:rPr>
          <w:szCs w:val="26"/>
        </w:rPr>
        <w:t xml:space="preserve">                  </w:t>
      </w:r>
      <w:r w:rsidR="000B1A5A">
        <w:rPr>
          <w:szCs w:val="26"/>
        </w:rPr>
        <w:t xml:space="preserve"> </w:t>
      </w:r>
      <w:r>
        <w:rPr>
          <w:szCs w:val="26"/>
        </w:rPr>
        <w:t xml:space="preserve">   g) Certidão Negativa de Falência ou Recuperação Judicial expedida pelo Distribuidor da sede da Pessoa Jurídica (válida se expedida dentro de 90 dias antes da abertura das Propostas).</w:t>
      </w:r>
    </w:p>
    <w:p w:rsidR="003C0030" w:rsidRPr="0097732C" w:rsidRDefault="003C0030">
      <w:pPr>
        <w:ind w:right="-651"/>
        <w:jc w:val="both"/>
        <w:rPr>
          <w:b/>
          <w:bCs/>
          <w:szCs w:val="26"/>
        </w:rPr>
      </w:pPr>
      <w:r>
        <w:rPr>
          <w:iCs/>
          <w:szCs w:val="26"/>
        </w:rPr>
        <w:tab/>
      </w:r>
      <w:r>
        <w:rPr>
          <w:iCs/>
          <w:szCs w:val="26"/>
        </w:rPr>
        <w:tab/>
        <w:t>h</w:t>
      </w:r>
      <w:r>
        <w:rPr>
          <w:bCs/>
          <w:iCs/>
          <w:szCs w:val="26"/>
        </w:rPr>
        <w:t xml:space="preserve">) </w:t>
      </w:r>
      <w:r>
        <w:rPr>
          <w:iCs/>
          <w:szCs w:val="26"/>
        </w:rPr>
        <w:t>DECLARAÇÃO</w:t>
      </w:r>
      <w:r>
        <w:rPr>
          <w:szCs w:val="26"/>
        </w:rPr>
        <w:t xml:space="preserve"> da proponente de que não</w:t>
      </w:r>
      <w:r w:rsidR="00A142F7">
        <w:rPr>
          <w:szCs w:val="26"/>
        </w:rPr>
        <w:t xml:space="preserve"> foi declarada INIDÔNEA por nenhum </w:t>
      </w:r>
      <w:r>
        <w:rPr>
          <w:szCs w:val="26"/>
        </w:rPr>
        <w:t xml:space="preserve">órgão da ADMINISTRAÇÃO PÚBLICA de qualquer esfera, conforme modelo </w:t>
      </w:r>
      <w:r w:rsidR="0097732C" w:rsidRPr="0097732C">
        <w:rPr>
          <w:b/>
          <w:szCs w:val="26"/>
        </w:rPr>
        <w:t>Anexo II.</w:t>
      </w:r>
    </w:p>
    <w:p w:rsidR="003C0030" w:rsidRDefault="003C0030">
      <w:pPr>
        <w:ind w:right="-651" w:firstLine="1416"/>
        <w:jc w:val="both"/>
        <w:rPr>
          <w:szCs w:val="26"/>
        </w:rPr>
      </w:pPr>
      <w:r>
        <w:rPr>
          <w:bCs/>
          <w:szCs w:val="26"/>
        </w:rPr>
        <w:t>i)</w:t>
      </w:r>
      <w:r>
        <w:rPr>
          <w:szCs w:val="26"/>
        </w:rPr>
        <w:t xml:space="preserve"> Declaração de que não emprega menor e cumpre o disposto no inciso XXXIII do art. 7º da Constituição Federal, conforme modelo no </w:t>
      </w:r>
      <w:r w:rsidRPr="0097732C">
        <w:rPr>
          <w:b/>
          <w:bCs/>
          <w:szCs w:val="26"/>
        </w:rPr>
        <w:t>Anexo II</w:t>
      </w:r>
      <w:r w:rsidR="0097732C" w:rsidRPr="0097732C">
        <w:rPr>
          <w:b/>
          <w:bCs/>
          <w:szCs w:val="26"/>
        </w:rPr>
        <w:t>I</w:t>
      </w:r>
      <w:r w:rsidRPr="00A142F7">
        <w:rPr>
          <w:bCs/>
          <w:color w:val="FF0000"/>
          <w:szCs w:val="26"/>
        </w:rPr>
        <w:t>.</w:t>
      </w:r>
    </w:p>
    <w:p w:rsidR="00A142F7" w:rsidRPr="0097732C" w:rsidRDefault="00A142F7" w:rsidP="00A142F7">
      <w:pPr>
        <w:overflowPunct w:val="0"/>
        <w:ind w:right="-711" w:firstLine="708"/>
        <w:jc w:val="both"/>
        <w:rPr>
          <w:szCs w:val="26"/>
        </w:rPr>
      </w:pPr>
      <w:r w:rsidRPr="0097732C">
        <w:rPr>
          <w:szCs w:val="26"/>
        </w:rPr>
        <w:t xml:space="preserve">          </w:t>
      </w:r>
      <w:r w:rsidR="003C0030" w:rsidRPr="0097732C">
        <w:rPr>
          <w:szCs w:val="26"/>
        </w:rPr>
        <w:t>j</w:t>
      </w:r>
      <w:r w:rsidRPr="0097732C">
        <w:rPr>
          <w:szCs w:val="26"/>
        </w:rPr>
        <w:t xml:space="preserve">) Declaração que não possui em seu quadro societário servidor público da ativa, ou empregado de empresa pública ou de sociedade de economia mista na Entidade Contratante </w:t>
      </w:r>
      <w:r w:rsidRPr="0097732C">
        <w:rPr>
          <w:b/>
          <w:szCs w:val="26"/>
        </w:rPr>
        <w:t>(</w:t>
      </w:r>
      <w:r w:rsidR="0097732C" w:rsidRPr="0097732C">
        <w:rPr>
          <w:b/>
          <w:szCs w:val="26"/>
        </w:rPr>
        <w:t xml:space="preserve">Anexo </w:t>
      </w:r>
      <w:r w:rsidRPr="0097732C">
        <w:rPr>
          <w:b/>
          <w:szCs w:val="26"/>
        </w:rPr>
        <w:t>IV)</w:t>
      </w:r>
      <w:r w:rsidRPr="0097732C">
        <w:rPr>
          <w:szCs w:val="26"/>
        </w:rPr>
        <w:t>.</w:t>
      </w:r>
    </w:p>
    <w:p w:rsidR="003C0030" w:rsidRDefault="00E45C2D">
      <w:pPr>
        <w:ind w:right="-651"/>
        <w:jc w:val="both"/>
        <w:rPr>
          <w:szCs w:val="26"/>
        </w:rPr>
      </w:pPr>
      <w:r>
        <w:rPr>
          <w:szCs w:val="26"/>
        </w:rPr>
        <w:tab/>
      </w:r>
      <w:r>
        <w:rPr>
          <w:szCs w:val="26"/>
        </w:rPr>
        <w:tab/>
        <w:t>k) Apresentação de no mínimo um Atestado de Capacidade Técnica, em nome da Licitante</w:t>
      </w:r>
      <w:r w:rsidR="00F25C47">
        <w:rPr>
          <w:szCs w:val="26"/>
        </w:rPr>
        <w:t>, fornecido por pessoa jurídica de direito público ou privado, que comprove a execução de serviços compatíveis em características, quantidades e prazos com o objeto da licitação.</w:t>
      </w:r>
    </w:p>
    <w:p w:rsidR="00F25C47" w:rsidRDefault="00F25C47">
      <w:pPr>
        <w:ind w:right="-651"/>
        <w:jc w:val="both"/>
        <w:rPr>
          <w:szCs w:val="26"/>
        </w:rPr>
      </w:pPr>
    </w:p>
    <w:p w:rsidR="003C0030" w:rsidRDefault="003C0030">
      <w:pPr>
        <w:ind w:right="-651"/>
        <w:jc w:val="both"/>
        <w:rPr>
          <w:szCs w:val="26"/>
        </w:rPr>
      </w:pPr>
      <w:r>
        <w:rPr>
          <w:b/>
          <w:bCs/>
          <w:szCs w:val="26"/>
          <w:u w:val="single"/>
        </w:rPr>
        <w:t>IMPORTANTE</w:t>
      </w:r>
      <w:r>
        <w:rPr>
          <w:b/>
          <w:szCs w:val="26"/>
          <w:u w:val="single"/>
        </w:rPr>
        <w:t>:</w:t>
      </w:r>
      <w:r>
        <w:rPr>
          <w:szCs w:val="26"/>
        </w:rPr>
        <w:t xml:space="preserve"> Os documentos citados acima poderão ser apresentados em cópias autenticadas por Tabelião, ou cópias simples, </w:t>
      </w:r>
      <w:r>
        <w:rPr>
          <w:bCs/>
          <w:szCs w:val="26"/>
        </w:rPr>
        <w:t>ACOMPANHADA PELOS ORIGINAIS,</w:t>
      </w:r>
      <w:r>
        <w:rPr>
          <w:szCs w:val="26"/>
        </w:rPr>
        <w:t xml:space="preserve"> para serem conferidas pelo Pregoeiro ou membros da Equipe de Apoio desta Prefeitura</w:t>
      </w:r>
      <w:r w:rsidR="007C22FC">
        <w:rPr>
          <w:szCs w:val="26"/>
        </w:rPr>
        <w:t>, para o qual sugere-se a apresentação</w:t>
      </w:r>
      <w:r>
        <w:rPr>
          <w:szCs w:val="26"/>
        </w:rPr>
        <w:t xml:space="preserve"> até um dia de antecedência da data designada para abertura dos envelopes.</w:t>
      </w:r>
    </w:p>
    <w:p w:rsidR="003C0030" w:rsidRDefault="003C0030">
      <w:pPr>
        <w:ind w:right="-651"/>
        <w:jc w:val="both"/>
        <w:rPr>
          <w:szCs w:val="26"/>
        </w:rPr>
      </w:pPr>
    </w:p>
    <w:p w:rsidR="003C0030" w:rsidRDefault="003C0030">
      <w:pPr>
        <w:ind w:right="-651"/>
        <w:jc w:val="both"/>
        <w:rPr>
          <w:bCs/>
          <w:szCs w:val="26"/>
          <w:u w:val="single"/>
        </w:rPr>
      </w:pPr>
      <w:r>
        <w:rPr>
          <w:b/>
          <w:bCs/>
          <w:szCs w:val="26"/>
        </w:rPr>
        <w:t>8.1.1</w:t>
      </w:r>
      <w:r w:rsidR="000B1A5A">
        <w:rPr>
          <w:szCs w:val="26"/>
        </w:rPr>
        <w:tab/>
      </w:r>
      <w:r>
        <w:rPr>
          <w:szCs w:val="26"/>
        </w:rPr>
        <w:tab/>
        <w:t>Para as Empresas cadastradas neste Município, a documentação poderá ser substituída pelo seu Certificado de Registro de Fornecedor, desde que seu objetivo social comporte o objeto licitado e o registro cadastral esteja no prazo de validade.</w:t>
      </w:r>
    </w:p>
    <w:p w:rsidR="003C0030" w:rsidRDefault="003C0030">
      <w:pPr>
        <w:ind w:right="-651"/>
        <w:jc w:val="both"/>
        <w:rPr>
          <w:bCs/>
          <w:szCs w:val="26"/>
          <w:u w:val="single"/>
        </w:rPr>
      </w:pPr>
    </w:p>
    <w:p w:rsidR="003C0030" w:rsidRDefault="003C0030">
      <w:pPr>
        <w:ind w:right="-651"/>
        <w:jc w:val="both"/>
        <w:rPr>
          <w:szCs w:val="26"/>
        </w:rPr>
      </w:pPr>
      <w:r>
        <w:rPr>
          <w:b/>
          <w:bCs/>
          <w:szCs w:val="26"/>
          <w:u w:val="single"/>
        </w:rPr>
        <w:t>OBSERVAÇÃO:</w:t>
      </w:r>
      <w:r>
        <w:rPr>
          <w:szCs w:val="26"/>
        </w:rPr>
        <w:t xml:space="preserve"> Caso algum dos documentos fiscais obrigatórios exigidos acima esteja com o prazo de validade expirado, a licitante deverá regularizá-lo no órgão emitente ou anexá-lo como complemento ao certificado apresentado, sob pena de inabilitação.</w:t>
      </w:r>
    </w:p>
    <w:p w:rsidR="003C0030" w:rsidRDefault="003C0030">
      <w:pPr>
        <w:ind w:right="-651"/>
        <w:jc w:val="both"/>
        <w:rPr>
          <w:szCs w:val="26"/>
        </w:rPr>
      </w:pPr>
    </w:p>
    <w:p w:rsidR="003C0030" w:rsidRDefault="003C0030">
      <w:pPr>
        <w:ind w:right="-651"/>
        <w:jc w:val="both"/>
        <w:rPr>
          <w:bCs/>
          <w:szCs w:val="26"/>
        </w:rPr>
      </w:pPr>
      <w:r>
        <w:rPr>
          <w:b/>
          <w:bCs/>
          <w:szCs w:val="26"/>
        </w:rPr>
        <w:t>8.2</w:t>
      </w:r>
      <w:r>
        <w:rPr>
          <w:szCs w:val="26"/>
        </w:rPr>
        <w:tab/>
      </w:r>
      <w:r>
        <w:rPr>
          <w:szCs w:val="26"/>
        </w:rPr>
        <w:tab/>
        <w:t xml:space="preserve">O envelope de documentação deste pregão que não for aberto ficará em poder do Pregoeiro pelo prazo de 30 (trinta) dias, a partir da homologação da licitação, devendo o </w:t>
      </w:r>
      <w:r>
        <w:rPr>
          <w:szCs w:val="26"/>
        </w:rPr>
        <w:lastRenderedPageBreak/>
        <w:t>licitante retirá-lo, após aquele período, no prazo de 5 (cinco) dias, sob pena de inutilização do envelope.</w:t>
      </w:r>
    </w:p>
    <w:p w:rsidR="003C0030" w:rsidRDefault="003C0030">
      <w:pPr>
        <w:ind w:right="-651"/>
        <w:jc w:val="both"/>
        <w:rPr>
          <w:bCs/>
          <w:szCs w:val="26"/>
        </w:rPr>
      </w:pPr>
    </w:p>
    <w:p w:rsidR="003C0030" w:rsidRDefault="003C0030">
      <w:pPr>
        <w:ind w:right="-651"/>
        <w:jc w:val="both"/>
        <w:rPr>
          <w:bCs/>
          <w:szCs w:val="26"/>
        </w:rPr>
      </w:pPr>
    </w:p>
    <w:p w:rsidR="003C0030" w:rsidRDefault="003C0030">
      <w:pPr>
        <w:ind w:right="-651"/>
        <w:jc w:val="both"/>
        <w:rPr>
          <w:b/>
          <w:bCs/>
          <w:szCs w:val="26"/>
        </w:rPr>
      </w:pPr>
      <w:r>
        <w:rPr>
          <w:b/>
          <w:bCs/>
          <w:szCs w:val="26"/>
        </w:rPr>
        <w:t>9 – DA ADJUDICAÇÃO:</w:t>
      </w:r>
    </w:p>
    <w:p w:rsidR="003C0030" w:rsidRDefault="003C0030">
      <w:pPr>
        <w:ind w:right="-651"/>
        <w:jc w:val="both"/>
        <w:rPr>
          <w:szCs w:val="26"/>
        </w:rPr>
      </w:pPr>
      <w:r>
        <w:rPr>
          <w:b/>
          <w:bCs/>
          <w:szCs w:val="26"/>
        </w:rPr>
        <w:t>9.1</w:t>
      </w:r>
      <w:r>
        <w:rPr>
          <w:szCs w:val="26"/>
        </w:rPr>
        <w:tab/>
      </w:r>
      <w:r>
        <w:rPr>
          <w:szCs w:val="26"/>
        </w:rPr>
        <w:tab/>
        <w:t>Constatado o atendimento das exigências fixadas no Edital, o licitante será declarado vencedor, sendo-lhe adjudicado o objeto do certame.</w:t>
      </w:r>
    </w:p>
    <w:p w:rsidR="003C0030" w:rsidRDefault="003C0030">
      <w:pPr>
        <w:ind w:right="-651"/>
        <w:jc w:val="both"/>
        <w:rPr>
          <w:szCs w:val="26"/>
        </w:rPr>
      </w:pPr>
    </w:p>
    <w:p w:rsidR="003C0030" w:rsidRDefault="003C0030">
      <w:pPr>
        <w:ind w:right="-651"/>
        <w:jc w:val="both"/>
        <w:rPr>
          <w:szCs w:val="26"/>
        </w:rPr>
      </w:pPr>
      <w:r>
        <w:rPr>
          <w:b/>
          <w:bCs/>
          <w:szCs w:val="26"/>
        </w:rPr>
        <w:t>9.2</w:t>
      </w:r>
      <w:r>
        <w:rPr>
          <w:szCs w:val="26"/>
        </w:rPr>
        <w:tab/>
      </w:r>
      <w:r>
        <w:rPr>
          <w:szCs w:val="26"/>
        </w:rPr>
        <w:tab/>
        <w:t>Em caso de desatendimento às exigências habilitatórias, o Pregoeiro inabilitará a licitante e examinará as ofertas subseqüentes e qualificação das licitantes, na ordem de classificação e, assim sucessivamente até apuração de uma que atenda ao edital, sendo a respectiva licitante declarada vencedora, ocasião em que o Pregoeiro poderá negociar diretamente com o proponente para que seja obtido preço melhor.</w:t>
      </w:r>
    </w:p>
    <w:p w:rsidR="003C0030" w:rsidRDefault="003C0030">
      <w:pPr>
        <w:ind w:right="-651"/>
        <w:jc w:val="both"/>
        <w:rPr>
          <w:szCs w:val="26"/>
        </w:rPr>
      </w:pPr>
    </w:p>
    <w:p w:rsidR="003C0030" w:rsidRDefault="003C0030">
      <w:pPr>
        <w:ind w:right="-651"/>
        <w:jc w:val="both"/>
        <w:rPr>
          <w:szCs w:val="26"/>
        </w:rPr>
      </w:pPr>
      <w:r>
        <w:rPr>
          <w:b/>
          <w:bCs/>
          <w:szCs w:val="26"/>
        </w:rPr>
        <w:t>9.3</w:t>
      </w:r>
      <w:r>
        <w:rPr>
          <w:szCs w:val="26"/>
        </w:rPr>
        <w:tab/>
      </w:r>
      <w:r>
        <w:rPr>
          <w:szCs w:val="26"/>
        </w:rPr>
        <w:tab/>
        <w:t>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recorrer por parte do licitante.</w:t>
      </w:r>
    </w:p>
    <w:p w:rsidR="003C0030" w:rsidRDefault="003C0030">
      <w:pPr>
        <w:ind w:right="-651"/>
        <w:jc w:val="both"/>
        <w:rPr>
          <w:szCs w:val="26"/>
        </w:rPr>
      </w:pPr>
    </w:p>
    <w:p w:rsidR="003C0030" w:rsidRDefault="003C0030">
      <w:pPr>
        <w:ind w:right="-651"/>
        <w:jc w:val="both"/>
        <w:rPr>
          <w:szCs w:val="26"/>
        </w:rPr>
      </w:pPr>
    </w:p>
    <w:p w:rsidR="003C0030" w:rsidRDefault="003C0030">
      <w:pPr>
        <w:ind w:right="-651"/>
        <w:jc w:val="both"/>
        <w:rPr>
          <w:b/>
          <w:bCs/>
          <w:szCs w:val="26"/>
        </w:rPr>
      </w:pPr>
      <w:r>
        <w:rPr>
          <w:b/>
          <w:bCs/>
          <w:szCs w:val="26"/>
        </w:rPr>
        <w:t>10 – DOS RECURSOS ADMINISTRATIVOS:</w:t>
      </w:r>
    </w:p>
    <w:p w:rsidR="003C0030" w:rsidRDefault="003C0030">
      <w:pPr>
        <w:ind w:right="-651"/>
        <w:jc w:val="both"/>
        <w:rPr>
          <w:bCs/>
          <w:szCs w:val="26"/>
        </w:rPr>
      </w:pPr>
      <w:r>
        <w:rPr>
          <w:b/>
          <w:bCs/>
          <w:szCs w:val="26"/>
        </w:rPr>
        <w:t>10.1</w:t>
      </w:r>
      <w:r>
        <w:rPr>
          <w:b/>
          <w:szCs w:val="26"/>
        </w:rPr>
        <w:tab/>
      </w:r>
      <w:r>
        <w:rPr>
          <w:szCs w:val="26"/>
        </w:rPr>
        <w:tab/>
        <w:t>Tendo o licitante manifestado motivadamente a intenção de recorrer na sessão pública do pregão, terá ele o prazo de 03 (três) dias corridos para apresentação das razões de recurso.</w:t>
      </w:r>
    </w:p>
    <w:p w:rsidR="003C0030" w:rsidRDefault="003C0030">
      <w:pPr>
        <w:ind w:right="-651"/>
        <w:jc w:val="both"/>
        <w:rPr>
          <w:bCs/>
          <w:szCs w:val="26"/>
        </w:rPr>
      </w:pPr>
    </w:p>
    <w:p w:rsidR="003C0030" w:rsidRDefault="003C0030">
      <w:pPr>
        <w:ind w:right="-651"/>
        <w:jc w:val="both"/>
        <w:rPr>
          <w:szCs w:val="26"/>
        </w:rPr>
      </w:pPr>
      <w:r>
        <w:rPr>
          <w:b/>
          <w:bCs/>
          <w:szCs w:val="26"/>
        </w:rPr>
        <w:t>10.2</w:t>
      </w:r>
      <w:r>
        <w:rPr>
          <w:b/>
          <w:szCs w:val="26"/>
        </w:rPr>
        <w:tab/>
      </w:r>
      <w:r>
        <w:rPr>
          <w:szCs w:val="26"/>
        </w:rPr>
        <w:tab/>
        <w:t>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3C0030" w:rsidRDefault="003C0030">
      <w:pPr>
        <w:ind w:right="-651"/>
        <w:jc w:val="both"/>
        <w:rPr>
          <w:szCs w:val="26"/>
        </w:rPr>
      </w:pPr>
    </w:p>
    <w:p w:rsidR="003C0030" w:rsidRDefault="003C0030">
      <w:pPr>
        <w:ind w:right="-651"/>
        <w:jc w:val="both"/>
        <w:rPr>
          <w:szCs w:val="26"/>
        </w:rPr>
      </w:pPr>
      <w:r>
        <w:rPr>
          <w:b/>
          <w:bCs/>
          <w:szCs w:val="26"/>
        </w:rPr>
        <w:t>10.3</w:t>
      </w:r>
      <w:r>
        <w:rPr>
          <w:szCs w:val="26"/>
        </w:rPr>
        <w:tab/>
      </w:r>
      <w:r>
        <w:rPr>
          <w:szCs w:val="26"/>
        </w:rPr>
        <w:tab/>
        <w:t>A manifestação na sessão pública e a motivação, no caso de recurso, são pressupostos de admissibilidade dos recursos.</w:t>
      </w:r>
    </w:p>
    <w:p w:rsidR="003C0030" w:rsidRDefault="003C0030">
      <w:pPr>
        <w:ind w:right="-651"/>
        <w:jc w:val="both"/>
        <w:rPr>
          <w:szCs w:val="26"/>
        </w:rPr>
      </w:pPr>
    </w:p>
    <w:p w:rsidR="003C0030" w:rsidRDefault="003C0030">
      <w:pPr>
        <w:ind w:right="-651"/>
        <w:jc w:val="both"/>
        <w:rPr>
          <w:szCs w:val="26"/>
        </w:rPr>
      </w:pPr>
      <w:r>
        <w:rPr>
          <w:b/>
          <w:bCs/>
          <w:szCs w:val="26"/>
        </w:rPr>
        <w:t>10.4</w:t>
      </w:r>
      <w:r>
        <w:rPr>
          <w:szCs w:val="26"/>
        </w:rPr>
        <w:tab/>
      </w:r>
      <w:r>
        <w:rPr>
          <w:szCs w:val="26"/>
        </w:rPr>
        <w:tab/>
        <w:t>As razões e contra-razões do recurso deverão ser encaminhadas, por escrito, ao Pregoeiro, no endereço mencio</w:t>
      </w:r>
      <w:r w:rsidR="000B1A5A">
        <w:rPr>
          <w:szCs w:val="26"/>
        </w:rPr>
        <w:t>nado no preâmbulo deste Edital.</w:t>
      </w:r>
    </w:p>
    <w:p w:rsidR="003C0030" w:rsidRDefault="003C0030">
      <w:pPr>
        <w:ind w:right="-651"/>
        <w:jc w:val="both"/>
        <w:rPr>
          <w:szCs w:val="26"/>
        </w:rPr>
      </w:pPr>
    </w:p>
    <w:p w:rsidR="003C0030" w:rsidRDefault="003C0030">
      <w:pPr>
        <w:ind w:right="-651"/>
        <w:jc w:val="both"/>
        <w:rPr>
          <w:szCs w:val="26"/>
        </w:rPr>
      </w:pPr>
      <w:r>
        <w:rPr>
          <w:b/>
          <w:bCs/>
          <w:szCs w:val="26"/>
        </w:rPr>
        <w:t>10.5</w:t>
      </w:r>
      <w:r>
        <w:rPr>
          <w:szCs w:val="26"/>
        </w:rPr>
        <w:tab/>
      </w:r>
      <w:r>
        <w:rPr>
          <w:szCs w:val="26"/>
        </w:rPr>
        <w:tab/>
        <w:t>A falta de manifestação imediata e motivada do licitante importará a decadência do direito de recurso.</w:t>
      </w:r>
    </w:p>
    <w:p w:rsidR="003C0030" w:rsidRDefault="003C0030">
      <w:pPr>
        <w:ind w:right="-651"/>
        <w:jc w:val="both"/>
        <w:rPr>
          <w:szCs w:val="26"/>
        </w:rPr>
      </w:pPr>
    </w:p>
    <w:p w:rsidR="003C0030" w:rsidRDefault="003C0030">
      <w:pPr>
        <w:ind w:right="-651"/>
        <w:jc w:val="both"/>
        <w:rPr>
          <w:szCs w:val="26"/>
        </w:rPr>
      </w:pPr>
    </w:p>
    <w:p w:rsidR="003C0030" w:rsidRDefault="003C0030">
      <w:pPr>
        <w:ind w:right="-651"/>
        <w:jc w:val="both"/>
        <w:rPr>
          <w:b/>
          <w:bCs/>
          <w:szCs w:val="26"/>
        </w:rPr>
      </w:pPr>
      <w:r>
        <w:rPr>
          <w:b/>
          <w:bCs/>
          <w:szCs w:val="26"/>
        </w:rPr>
        <w:t>11 -</w:t>
      </w:r>
      <w:r>
        <w:rPr>
          <w:b/>
          <w:bCs/>
          <w:szCs w:val="26"/>
        </w:rPr>
        <w:tab/>
        <w:t>DA FORMA DE PAGAMENTO:</w:t>
      </w:r>
    </w:p>
    <w:p w:rsidR="003C6EF2" w:rsidRPr="003C6EF2" w:rsidRDefault="003C0030" w:rsidP="003C6EF2">
      <w:pPr>
        <w:ind w:right="-1011"/>
        <w:jc w:val="both"/>
        <w:rPr>
          <w:b/>
          <w:szCs w:val="26"/>
        </w:rPr>
      </w:pPr>
      <w:r>
        <w:rPr>
          <w:b/>
          <w:bCs/>
          <w:szCs w:val="26"/>
        </w:rPr>
        <w:t>11.1</w:t>
      </w:r>
      <w:r w:rsidR="000B1A5A">
        <w:rPr>
          <w:szCs w:val="26"/>
        </w:rPr>
        <w:tab/>
      </w:r>
      <w:r>
        <w:rPr>
          <w:szCs w:val="26"/>
        </w:rPr>
        <w:tab/>
        <w:t>O</w:t>
      </w:r>
      <w:r w:rsidR="003C6EF2">
        <w:rPr>
          <w:szCs w:val="26"/>
        </w:rPr>
        <w:t>s</w:t>
      </w:r>
      <w:r>
        <w:rPr>
          <w:szCs w:val="26"/>
        </w:rPr>
        <w:t xml:space="preserve"> pagamentos serão efetuados </w:t>
      </w:r>
      <w:r w:rsidR="003C6EF2">
        <w:rPr>
          <w:szCs w:val="26"/>
        </w:rPr>
        <w:t xml:space="preserve">mensalmente, até o quinto dia útil subsequente ao vencido. </w:t>
      </w:r>
      <w:r w:rsidR="003C6EF2" w:rsidRPr="003C6EF2">
        <w:rPr>
          <w:szCs w:val="26"/>
        </w:rPr>
        <w:t>Ocorrendo atraso no pagamento, os valores serão corrigidos monetariamente pelo IGPM/FGV do período, ou outro índice que vier a substituí-lo, e a Administração compensará a contratada com juros de 0,5% (meio por cento) ao mês, pro</w:t>
      </w:r>
      <w:r w:rsidR="003C6EF2">
        <w:rPr>
          <w:szCs w:val="26"/>
        </w:rPr>
        <w:t xml:space="preserve"> </w:t>
      </w:r>
      <w:r w:rsidR="003C6EF2" w:rsidRPr="003C6EF2">
        <w:rPr>
          <w:szCs w:val="26"/>
        </w:rPr>
        <w:t>rata.</w:t>
      </w:r>
    </w:p>
    <w:p w:rsidR="003C6EF2" w:rsidRDefault="003C6EF2">
      <w:pPr>
        <w:ind w:right="-651"/>
        <w:jc w:val="both"/>
        <w:rPr>
          <w:szCs w:val="26"/>
        </w:rPr>
      </w:pPr>
    </w:p>
    <w:p w:rsidR="003C0030" w:rsidRPr="008455CD" w:rsidRDefault="003C6EF2">
      <w:pPr>
        <w:ind w:right="-651"/>
        <w:jc w:val="both"/>
        <w:rPr>
          <w:szCs w:val="26"/>
        </w:rPr>
      </w:pPr>
      <w:r w:rsidRPr="008455CD">
        <w:rPr>
          <w:szCs w:val="26"/>
        </w:rPr>
        <w:lastRenderedPageBreak/>
        <w:t xml:space="preserve"> </w:t>
      </w:r>
      <w:r w:rsidR="003C0030" w:rsidRPr="008455CD">
        <w:rPr>
          <w:b/>
          <w:bCs/>
          <w:szCs w:val="26"/>
        </w:rPr>
        <w:t>11.2</w:t>
      </w:r>
      <w:r w:rsidR="008F32E0" w:rsidRPr="008455CD">
        <w:rPr>
          <w:b/>
          <w:bCs/>
          <w:szCs w:val="26"/>
        </w:rPr>
        <w:tab/>
      </w:r>
      <w:r w:rsidR="008F32E0" w:rsidRPr="008455CD">
        <w:rPr>
          <w:b/>
          <w:bCs/>
          <w:szCs w:val="26"/>
        </w:rPr>
        <w:tab/>
      </w:r>
      <w:r w:rsidR="003C0030" w:rsidRPr="008455CD">
        <w:rPr>
          <w:szCs w:val="26"/>
        </w:rPr>
        <w:t>Para as despesas decorrentes da presente Licitação, serão utilizados recursos d</w:t>
      </w:r>
      <w:r w:rsidR="00EE4C66" w:rsidRPr="008455CD">
        <w:rPr>
          <w:szCs w:val="26"/>
        </w:rPr>
        <w:t>a</w:t>
      </w:r>
      <w:r w:rsidR="003C0030" w:rsidRPr="008455CD">
        <w:rPr>
          <w:szCs w:val="26"/>
        </w:rPr>
        <w:t xml:space="preserve"> Dotaç</w:t>
      </w:r>
      <w:r w:rsidR="00EE4C66" w:rsidRPr="008455CD">
        <w:rPr>
          <w:szCs w:val="26"/>
        </w:rPr>
        <w:t>ão</w:t>
      </w:r>
      <w:r w:rsidR="003C0030" w:rsidRPr="008455CD">
        <w:rPr>
          <w:szCs w:val="26"/>
        </w:rPr>
        <w:t xml:space="preserve"> Orçamentária</w:t>
      </w:r>
      <w:r w:rsidR="00EE4C66" w:rsidRPr="008455CD">
        <w:rPr>
          <w:szCs w:val="26"/>
        </w:rPr>
        <w:t xml:space="preserve"> 06.01.04.122.0006.2.041 – 33.90.39 Red. 219 Rec. 01</w:t>
      </w:r>
      <w:r w:rsidR="008455CD" w:rsidRPr="008455CD">
        <w:rPr>
          <w:szCs w:val="26"/>
        </w:rPr>
        <w:t>.</w:t>
      </w:r>
    </w:p>
    <w:p w:rsidR="009A317F" w:rsidRPr="009A317F" w:rsidRDefault="009A317F">
      <w:pPr>
        <w:ind w:right="-651"/>
        <w:jc w:val="both"/>
        <w:rPr>
          <w:color w:val="FF0000"/>
          <w:szCs w:val="26"/>
        </w:rPr>
      </w:pPr>
    </w:p>
    <w:p w:rsidR="009A317F" w:rsidRDefault="009A317F">
      <w:pPr>
        <w:ind w:right="-651"/>
        <w:jc w:val="both"/>
        <w:rPr>
          <w:szCs w:val="26"/>
        </w:rPr>
      </w:pPr>
    </w:p>
    <w:p w:rsidR="009A317F" w:rsidRPr="00361BE8" w:rsidRDefault="009A317F" w:rsidP="009A317F">
      <w:pPr>
        <w:ind w:right="-711"/>
        <w:jc w:val="both"/>
        <w:rPr>
          <w:szCs w:val="26"/>
        </w:rPr>
      </w:pPr>
      <w:r w:rsidRPr="00361BE8">
        <w:rPr>
          <w:b/>
          <w:szCs w:val="26"/>
          <w:lang w:val="es-ES_tradnl"/>
        </w:rPr>
        <w:t xml:space="preserve">12 - </w:t>
      </w:r>
      <w:r w:rsidRPr="00361BE8">
        <w:rPr>
          <w:b/>
          <w:szCs w:val="26"/>
          <w:lang w:val="es-ES_tradnl"/>
        </w:rPr>
        <w:tab/>
        <w:t>DAS PENALIDADES:</w:t>
      </w:r>
    </w:p>
    <w:p w:rsidR="009A317F" w:rsidRPr="00361BE8" w:rsidRDefault="009A317F" w:rsidP="009A317F">
      <w:pPr>
        <w:ind w:right="-711"/>
        <w:jc w:val="both"/>
        <w:rPr>
          <w:b/>
          <w:szCs w:val="26"/>
        </w:rPr>
      </w:pPr>
      <w:r w:rsidRPr="00361BE8">
        <w:rPr>
          <w:szCs w:val="26"/>
        </w:rPr>
        <w:t>A licitante vencedora sujeitar-se-á às seguintes penalidades, as quais poderão ser aplicadas na forma do art. 86 e seguintes da Lei 8.666/93:</w:t>
      </w:r>
    </w:p>
    <w:p w:rsidR="009A317F" w:rsidRPr="00361BE8" w:rsidRDefault="009A317F" w:rsidP="009A317F">
      <w:pPr>
        <w:ind w:right="-711"/>
        <w:jc w:val="both"/>
        <w:rPr>
          <w:b/>
          <w:szCs w:val="26"/>
        </w:rPr>
      </w:pPr>
    </w:p>
    <w:p w:rsidR="009A317F" w:rsidRPr="00361BE8" w:rsidRDefault="009A317F" w:rsidP="009A317F">
      <w:pPr>
        <w:ind w:right="-711"/>
        <w:jc w:val="both"/>
        <w:rPr>
          <w:szCs w:val="26"/>
        </w:rPr>
      </w:pPr>
      <w:r w:rsidRPr="00361BE8">
        <w:rPr>
          <w:b/>
          <w:szCs w:val="26"/>
        </w:rPr>
        <w:t>12.1.</w:t>
      </w:r>
      <w:r w:rsidRPr="00361BE8">
        <w:rPr>
          <w:szCs w:val="26"/>
        </w:rPr>
        <w:t xml:space="preserve"> </w:t>
      </w:r>
      <w:r w:rsidRPr="00361BE8">
        <w:rPr>
          <w:szCs w:val="26"/>
        </w:rPr>
        <w:tab/>
      </w:r>
      <w:r w:rsidRPr="00361BE8">
        <w:rPr>
          <w:szCs w:val="26"/>
        </w:rPr>
        <w:tab/>
        <w:t>Advertência, por escrito, sempre que ocorrerem pequenas irregularidades, assim consideradas as que não se enquadrarem nos dispositivos seguintes:</w:t>
      </w:r>
    </w:p>
    <w:p w:rsidR="009A317F" w:rsidRPr="00361BE8" w:rsidRDefault="009A317F" w:rsidP="009A317F">
      <w:pPr>
        <w:ind w:right="-711"/>
        <w:jc w:val="both"/>
        <w:rPr>
          <w:szCs w:val="26"/>
        </w:rPr>
      </w:pPr>
    </w:p>
    <w:p w:rsidR="009A317F" w:rsidRPr="00361BE8" w:rsidRDefault="009A317F" w:rsidP="009A317F">
      <w:pPr>
        <w:ind w:right="-711"/>
        <w:jc w:val="both"/>
        <w:rPr>
          <w:b/>
          <w:szCs w:val="26"/>
        </w:rPr>
      </w:pPr>
      <w:r w:rsidRPr="00361BE8">
        <w:rPr>
          <w:b/>
          <w:szCs w:val="26"/>
        </w:rPr>
        <w:t xml:space="preserve">12.2. </w:t>
      </w:r>
      <w:r w:rsidRPr="00361BE8">
        <w:rPr>
          <w:b/>
          <w:szCs w:val="26"/>
        </w:rPr>
        <w:tab/>
      </w:r>
      <w:r w:rsidRPr="00361BE8">
        <w:rPr>
          <w:b/>
          <w:szCs w:val="26"/>
        </w:rPr>
        <w:tab/>
        <w:t>Multa:</w:t>
      </w:r>
    </w:p>
    <w:p w:rsidR="009A317F" w:rsidRPr="00361BE8" w:rsidRDefault="009A317F" w:rsidP="009A317F">
      <w:pPr>
        <w:ind w:right="-711" w:firstLine="1416"/>
        <w:jc w:val="both"/>
        <w:rPr>
          <w:b/>
          <w:szCs w:val="26"/>
        </w:rPr>
      </w:pPr>
      <w:r w:rsidRPr="00361BE8">
        <w:rPr>
          <w:b/>
          <w:szCs w:val="26"/>
        </w:rPr>
        <w:t>12.2.1.</w:t>
      </w:r>
      <w:r w:rsidRPr="00361BE8">
        <w:rPr>
          <w:szCs w:val="26"/>
        </w:rPr>
        <w:t xml:space="preserve"> de 5% sobre o valor da NOTA FISCAL/FATURA relativa ao fornecimento, pelo descumprimento de disposição do Edital, cláusula contratual ou norma de legislação pertinente;</w:t>
      </w:r>
    </w:p>
    <w:p w:rsidR="009A317F" w:rsidRPr="00361BE8" w:rsidRDefault="009A317F" w:rsidP="009A317F">
      <w:pPr>
        <w:ind w:right="-711" w:firstLine="1416"/>
        <w:jc w:val="both"/>
        <w:rPr>
          <w:b/>
          <w:szCs w:val="26"/>
        </w:rPr>
      </w:pPr>
      <w:r w:rsidRPr="00361BE8">
        <w:rPr>
          <w:b/>
          <w:szCs w:val="26"/>
        </w:rPr>
        <w:t>12.2.2.</w:t>
      </w:r>
      <w:r w:rsidRPr="00361BE8">
        <w:rPr>
          <w:szCs w:val="26"/>
        </w:rPr>
        <w:t xml:space="preserve"> de 10% sobre o valor total atualizado do Contrato/Empenho, nos casos de inexecução parcial ou total, execução imperfeita ou negligência na execução do objeto contratado.</w:t>
      </w:r>
    </w:p>
    <w:p w:rsidR="009A317F" w:rsidRPr="00361BE8" w:rsidRDefault="009A317F" w:rsidP="009A317F">
      <w:pPr>
        <w:ind w:right="-711"/>
        <w:jc w:val="both"/>
        <w:rPr>
          <w:b/>
          <w:szCs w:val="26"/>
        </w:rPr>
      </w:pPr>
    </w:p>
    <w:p w:rsidR="009A317F" w:rsidRPr="00361BE8" w:rsidRDefault="009A317F" w:rsidP="009A317F">
      <w:pPr>
        <w:ind w:right="-711"/>
        <w:jc w:val="both"/>
        <w:rPr>
          <w:b/>
          <w:szCs w:val="26"/>
        </w:rPr>
      </w:pPr>
      <w:r w:rsidRPr="00361BE8">
        <w:rPr>
          <w:b/>
          <w:szCs w:val="26"/>
        </w:rPr>
        <w:t xml:space="preserve">12.3. </w:t>
      </w:r>
      <w:r w:rsidRPr="00361BE8">
        <w:rPr>
          <w:b/>
          <w:szCs w:val="26"/>
        </w:rPr>
        <w:tab/>
      </w:r>
      <w:r w:rsidRPr="00361BE8">
        <w:rPr>
          <w:b/>
          <w:szCs w:val="26"/>
        </w:rPr>
        <w:tab/>
        <w:t>Suspensão temporária do direito de participar de licitação e impedimento de contratar com a PREFEITURA MUNICIPAL DE CAÇAPAVA DO SUL,</w:t>
      </w:r>
      <w:r w:rsidRPr="00361BE8">
        <w:rPr>
          <w:szCs w:val="26"/>
        </w:rPr>
        <w:t xml:space="preserve"> conforme a seguinte gradação:</w:t>
      </w:r>
    </w:p>
    <w:p w:rsidR="009A317F" w:rsidRPr="00361BE8" w:rsidRDefault="009A317F" w:rsidP="009A317F">
      <w:pPr>
        <w:ind w:left="708" w:right="-711" w:firstLine="708"/>
        <w:jc w:val="both"/>
        <w:rPr>
          <w:b/>
          <w:szCs w:val="26"/>
        </w:rPr>
      </w:pPr>
      <w:r w:rsidRPr="00361BE8">
        <w:rPr>
          <w:b/>
          <w:szCs w:val="26"/>
        </w:rPr>
        <w:t>12.3.1.</w:t>
      </w:r>
      <w:r w:rsidRPr="00361BE8">
        <w:rPr>
          <w:szCs w:val="26"/>
        </w:rPr>
        <w:t xml:space="preserve"> nos casos definidos no subitem 12.2.1 acima: por 1 (um) ano;</w:t>
      </w:r>
    </w:p>
    <w:p w:rsidR="009A317F" w:rsidRPr="00361BE8" w:rsidRDefault="009A317F" w:rsidP="009A317F">
      <w:pPr>
        <w:ind w:left="708" w:right="-711" w:firstLine="708"/>
        <w:jc w:val="both"/>
        <w:rPr>
          <w:b/>
          <w:szCs w:val="26"/>
        </w:rPr>
      </w:pPr>
      <w:r w:rsidRPr="00361BE8">
        <w:rPr>
          <w:b/>
          <w:szCs w:val="26"/>
        </w:rPr>
        <w:t>12.3.2.</w:t>
      </w:r>
      <w:r w:rsidRPr="00361BE8">
        <w:rPr>
          <w:szCs w:val="26"/>
        </w:rPr>
        <w:t xml:space="preserve"> nos casos definidos no subitem 12.2.2 acima: por 2 (dois) anos.</w:t>
      </w:r>
    </w:p>
    <w:p w:rsidR="009A317F" w:rsidRPr="00361BE8" w:rsidRDefault="009A317F" w:rsidP="009A317F">
      <w:pPr>
        <w:ind w:right="-711"/>
        <w:jc w:val="both"/>
        <w:rPr>
          <w:b/>
          <w:szCs w:val="26"/>
        </w:rPr>
      </w:pPr>
    </w:p>
    <w:p w:rsidR="009A317F" w:rsidRPr="00361BE8" w:rsidRDefault="009A317F" w:rsidP="009A317F">
      <w:pPr>
        <w:ind w:right="-711"/>
        <w:jc w:val="both"/>
        <w:rPr>
          <w:b/>
          <w:szCs w:val="26"/>
        </w:rPr>
      </w:pPr>
      <w:r w:rsidRPr="00361BE8">
        <w:rPr>
          <w:b/>
          <w:szCs w:val="26"/>
        </w:rPr>
        <w:t>12.4.</w:t>
      </w:r>
      <w:r w:rsidRPr="00361BE8">
        <w:rPr>
          <w:b/>
          <w:szCs w:val="26"/>
        </w:rPr>
        <w:tab/>
      </w:r>
      <w:r w:rsidRPr="00361BE8">
        <w:rPr>
          <w:b/>
          <w:szCs w:val="26"/>
        </w:rPr>
        <w:tab/>
        <w:t>Declaração de inidoneidade para licitar ou contratar com a Administração</w:t>
      </w:r>
      <w:r w:rsidRPr="00361BE8">
        <w:rPr>
          <w:szCs w:val="26"/>
        </w:rPr>
        <w:t xml:space="preserve"> </w:t>
      </w:r>
      <w:r w:rsidRPr="00361BE8">
        <w:rPr>
          <w:b/>
          <w:szCs w:val="26"/>
        </w:rPr>
        <w:t>Pública</w:t>
      </w:r>
      <w:r w:rsidRPr="00361BE8">
        <w:rPr>
          <w:szCs w:val="26"/>
        </w:rPr>
        <w:t xml:space="preserve">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9A317F" w:rsidRPr="00361BE8" w:rsidRDefault="009A317F" w:rsidP="009A317F">
      <w:pPr>
        <w:ind w:right="-711"/>
        <w:jc w:val="both"/>
        <w:rPr>
          <w:b/>
          <w:szCs w:val="26"/>
        </w:rPr>
      </w:pPr>
    </w:p>
    <w:p w:rsidR="009A317F" w:rsidRPr="00361BE8" w:rsidRDefault="009A317F" w:rsidP="009A317F">
      <w:pPr>
        <w:ind w:right="-711"/>
        <w:jc w:val="both"/>
        <w:rPr>
          <w:b/>
          <w:szCs w:val="26"/>
        </w:rPr>
      </w:pPr>
      <w:r w:rsidRPr="00361BE8">
        <w:rPr>
          <w:b/>
          <w:szCs w:val="26"/>
        </w:rPr>
        <w:t xml:space="preserve">12.5. </w:t>
      </w:r>
      <w:r w:rsidRPr="00361BE8">
        <w:rPr>
          <w:b/>
          <w:szCs w:val="26"/>
        </w:rPr>
        <w:tab/>
      </w:r>
      <w:r w:rsidRPr="00361BE8">
        <w:rPr>
          <w:b/>
          <w:szCs w:val="26"/>
        </w:rPr>
        <w:tab/>
      </w:r>
      <w:r w:rsidRPr="00361BE8">
        <w:rPr>
          <w:szCs w:val="26"/>
        </w:rPr>
        <w:t>A multa dobrará em cada caso de reincidência, não podendo ultrapassar a 30% do valor atualizado do Contrato/Empenho, sem prejuízo da cobrança de perdas e danos de qualquer valor, que venham a ser causados ao erário público, e/ou rescisão.</w:t>
      </w:r>
    </w:p>
    <w:p w:rsidR="009A317F" w:rsidRPr="00361BE8" w:rsidRDefault="009A317F" w:rsidP="009A317F">
      <w:pPr>
        <w:ind w:right="-711"/>
        <w:jc w:val="both"/>
        <w:rPr>
          <w:b/>
          <w:szCs w:val="26"/>
        </w:rPr>
      </w:pPr>
    </w:p>
    <w:p w:rsidR="009A317F" w:rsidRPr="00361BE8" w:rsidRDefault="009A317F" w:rsidP="009A317F">
      <w:pPr>
        <w:ind w:right="-711"/>
        <w:jc w:val="both"/>
        <w:rPr>
          <w:szCs w:val="26"/>
        </w:rPr>
      </w:pPr>
      <w:r w:rsidRPr="00361BE8">
        <w:rPr>
          <w:b/>
          <w:szCs w:val="26"/>
        </w:rPr>
        <w:t>12.6.</w:t>
      </w:r>
      <w:r w:rsidRPr="00361BE8">
        <w:rPr>
          <w:szCs w:val="26"/>
        </w:rPr>
        <w:t xml:space="preserve"> </w:t>
      </w:r>
      <w:r w:rsidRPr="00361BE8">
        <w:rPr>
          <w:szCs w:val="26"/>
        </w:rPr>
        <w:tab/>
      </w:r>
      <w:r w:rsidRPr="00361BE8">
        <w:rPr>
          <w:szCs w:val="26"/>
        </w:rPr>
        <w:tab/>
        <w:t>A licitante vencedora que, chamada a retirar a Nota de Empenho e/ou assinar o Contrato, não comparecer no prazo de 05 (cinco) dias úteis, ficará sujeita à multa de 10% (dez por cento) sobre o valor total</w:t>
      </w:r>
      <w:r w:rsidR="003C6EF2" w:rsidRPr="00361BE8">
        <w:rPr>
          <w:szCs w:val="26"/>
        </w:rPr>
        <w:t xml:space="preserve"> adjudicado a seu favor</w:t>
      </w:r>
      <w:r w:rsidRPr="00361BE8">
        <w:rPr>
          <w:szCs w:val="26"/>
        </w:rPr>
        <w:t>, podendo a Prefeitura Municipal de Caçapava do Sul, convocar as licitantes remanescentes, respeitada a ordem de classificação, ficando a licitante sujeita às penalidades previstas neste item.</w:t>
      </w:r>
    </w:p>
    <w:p w:rsidR="003C6EF2" w:rsidRPr="00361BE8" w:rsidRDefault="003C6EF2" w:rsidP="009A317F">
      <w:pPr>
        <w:ind w:right="-651"/>
        <w:jc w:val="both"/>
        <w:rPr>
          <w:b/>
          <w:bCs/>
          <w:szCs w:val="26"/>
        </w:rPr>
      </w:pPr>
    </w:p>
    <w:p w:rsidR="009A317F" w:rsidRDefault="009A317F" w:rsidP="009A317F">
      <w:pPr>
        <w:ind w:right="-651"/>
        <w:jc w:val="both"/>
        <w:rPr>
          <w:szCs w:val="26"/>
        </w:rPr>
      </w:pPr>
      <w:r>
        <w:rPr>
          <w:b/>
          <w:bCs/>
          <w:szCs w:val="26"/>
        </w:rPr>
        <w:t>12.7</w:t>
      </w:r>
      <w:r>
        <w:rPr>
          <w:szCs w:val="26"/>
        </w:rPr>
        <w:tab/>
      </w:r>
      <w:r>
        <w:rPr>
          <w:szCs w:val="26"/>
        </w:rPr>
        <w:tab/>
        <w:t>Nenhum pagamento será efetuado enquanto pendente de liquidação qualquer obrigação financeira que for imposta ao fornecedor em virtude de penalidade ou inadimplência contratual.</w:t>
      </w:r>
    </w:p>
    <w:p w:rsidR="009A317F" w:rsidRPr="009A317F" w:rsidRDefault="009A317F" w:rsidP="009A317F">
      <w:pPr>
        <w:ind w:right="-711"/>
        <w:jc w:val="both"/>
        <w:rPr>
          <w:b/>
          <w:bCs/>
          <w:color w:val="FF0000"/>
          <w:szCs w:val="26"/>
        </w:rPr>
      </w:pPr>
    </w:p>
    <w:p w:rsidR="003C0030" w:rsidRDefault="003C0030">
      <w:pPr>
        <w:ind w:right="-651"/>
        <w:jc w:val="both"/>
        <w:rPr>
          <w:b/>
          <w:bCs/>
          <w:szCs w:val="26"/>
        </w:rPr>
      </w:pPr>
    </w:p>
    <w:p w:rsidR="003C0030" w:rsidRDefault="003C0030">
      <w:pPr>
        <w:ind w:right="-651"/>
        <w:jc w:val="both"/>
        <w:rPr>
          <w:b/>
          <w:bCs/>
          <w:szCs w:val="26"/>
        </w:rPr>
      </w:pPr>
      <w:r>
        <w:rPr>
          <w:b/>
          <w:bCs/>
          <w:szCs w:val="26"/>
        </w:rPr>
        <w:lastRenderedPageBreak/>
        <w:t>13 – DAS DISPOSIÇÕES GERAIS:</w:t>
      </w:r>
    </w:p>
    <w:p w:rsidR="003C0030" w:rsidRDefault="003C0030">
      <w:pPr>
        <w:ind w:right="-651"/>
        <w:jc w:val="both"/>
        <w:rPr>
          <w:szCs w:val="26"/>
        </w:rPr>
      </w:pPr>
      <w:r>
        <w:rPr>
          <w:b/>
          <w:bCs/>
          <w:szCs w:val="26"/>
        </w:rPr>
        <w:t>13.1</w:t>
      </w:r>
      <w:r>
        <w:rPr>
          <w:szCs w:val="26"/>
        </w:rPr>
        <w:tab/>
      </w:r>
      <w:r>
        <w:rPr>
          <w:szCs w:val="26"/>
        </w:rPr>
        <w:tab/>
        <w:t xml:space="preserve">Qualquer informações ou dúvidas de ordem técnica, bem como aquelas decorrentes de interpretação do Edital, deverão ser solicitadas por escrito ou através de contato telefônico através do Fone (55) 3281 2463, ramal </w:t>
      </w:r>
      <w:r w:rsidR="00852C53">
        <w:rPr>
          <w:szCs w:val="26"/>
        </w:rPr>
        <w:t>213</w:t>
      </w:r>
      <w:r>
        <w:rPr>
          <w:szCs w:val="26"/>
        </w:rPr>
        <w:t>, preferencialmente, com antecedência mínima de 03 (três) dias da data designada para recebimento dos envelopes.</w:t>
      </w:r>
    </w:p>
    <w:p w:rsidR="003C0030" w:rsidRDefault="003C0030">
      <w:pPr>
        <w:ind w:right="-651"/>
        <w:jc w:val="both"/>
        <w:rPr>
          <w:szCs w:val="26"/>
        </w:rPr>
      </w:pPr>
    </w:p>
    <w:p w:rsidR="003C0030" w:rsidRDefault="003C0030">
      <w:pPr>
        <w:ind w:right="-651"/>
        <w:jc w:val="both"/>
        <w:rPr>
          <w:szCs w:val="26"/>
        </w:rPr>
      </w:pPr>
      <w:r>
        <w:rPr>
          <w:b/>
          <w:bCs/>
          <w:szCs w:val="26"/>
        </w:rPr>
        <w:t>13.2</w:t>
      </w:r>
      <w:r>
        <w:rPr>
          <w:szCs w:val="26"/>
        </w:rPr>
        <w:tab/>
      </w:r>
      <w:r>
        <w:rPr>
          <w:szCs w:val="26"/>
        </w:rPr>
        <w:tab/>
        <w:t>Para agilização dos trabalhos, solicita-se que os licitantes façam constar em sua documentação o endereço e os números de fax, telefone e e-mail.</w:t>
      </w:r>
    </w:p>
    <w:p w:rsidR="003C0030" w:rsidRDefault="003C0030">
      <w:pPr>
        <w:ind w:right="-651"/>
        <w:jc w:val="both"/>
        <w:rPr>
          <w:szCs w:val="26"/>
        </w:rPr>
      </w:pPr>
    </w:p>
    <w:p w:rsidR="003C0030" w:rsidRDefault="003C0030">
      <w:pPr>
        <w:ind w:right="-651"/>
        <w:jc w:val="both"/>
        <w:rPr>
          <w:bCs/>
          <w:szCs w:val="26"/>
        </w:rPr>
      </w:pPr>
      <w:r>
        <w:rPr>
          <w:b/>
          <w:bCs/>
          <w:szCs w:val="26"/>
        </w:rPr>
        <w:t>13.3</w:t>
      </w:r>
      <w:r>
        <w:rPr>
          <w:szCs w:val="26"/>
        </w:rPr>
        <w:tab/>
      </w:r>
      <w:r>
        <w:rPr>
          <w:szCs w:val="26"/>
        </w:rPr>
        <w:tab/>
        <w:t>Após a apresentação da proposta, não caberá desistência, salvo por motivo justo decorrente de fato superveniente e aceito pelo Pregoeiro.</w:t>
      </w:r>
    </w:p>
    <w:p w:rsidR="003C0030" w:rsidRDefault="003C0030">
      <w:pPr>
        <w:ind w:right="-651"/>
        <w:jc w:val="both"/>
        <w:rPr>
          <w:bCs/>
          <w:szCs w:val="26"/>
        </w:rPr>
      </w:pPr>
    </w:p>
    <w:p w:rsidR="003C0030" w:rsidRDefault="003C0030">
      <w:pPr>
        <w:ind w:right="-651"/>
        <w:jc w:val="both"/>
        <w:rPr>
          <w:bCs/>
          <w:szCs w:val="26"/>
        </w:rPr>
      </w:pPr>
      <w:r>
        <w:rPr>
          <w:b/>
          <w:bCs/>
          <w:szCs w:val="26"/>
        </w:rPr>
        <w:t>13.4</w:t>
      </w:r>
      <w:r>
        <w:rPr>
          <w:szCs w:val="26"/>
        </w:rPr>
        <w:tab/>
      </w:r>
      <w:r>
        <w:rPr>
          <w:szCs w:val="26"/>
        </w:rPr>
        <w:tab/>
        <w:t>A Administração poderá revogar a licitação por interesse público, devendo anulá-la por ilegalidade, em despacho fundamentado, sem a obrigação de indenizar (art. 49 da Lei Federal nº 8.666/93).</w:t>
      </w:r>
    </w:p>
    <w:p w:rsidR="003C0030" w:rsidRDefault="003C0030">
      <w:pPr>
        <w:ind w:right="-651"/>
        <w:jc w:val="both"/>
        <w:rPr>
          <w:bCs/>
          <w:szCs w:val="26"/>
        </w:rPr>
      </w:pPr>
    </w:p>
    <w:p w:rsidR="003C0030" w:rsidRDefault="003C0030">
      <w:pPr>
        <w:ind w:right="-651"/>
        <w:jc w:val="both"/>
        <w:rPr>
          <w:b/>
          <w:bCs/>
          <w:szCs w:val="26"/>
        </w:rPr>
      </w:pPr>
    </w:p>
    <w:p w:rsidR="003C0030" w:rsidRDefault="003C0030">
      <w:pPr>
        <w:ind w:right="-651"/>
        <w:jc w:val="both"/>
        <w:rPr>
          <w:b/>
          <w:szCs w:val="26"/>
        </w:rPr>
      </w:pPr>
      <w:r>
        <w:rPr>
          <w:b/>
          <w:bCs/>
          <w:szCs w:val="26"/>
        </w:rPr>
        <w:t>1</w:t>
      </w:r>
      <w:r w:rsidR="00361BE8">
        <w:rPr>
          <w:b/>
          <w:bCs/>
          <w:szCs w:val="26"/>
        </w:rPr>
        <w:t>4</w:t>
      </w:r>
      <w:r>
        <w:rPr>
          <w:b/>
          <w:bCs/>
          <w:szCs w:val="26"/>
        </w:rPr>
        <w:t xml:space="preserve"> – DOS ANEXOS:</w:t>
      </w:r>
    </w:p>
    <w:p w:rsidR="003C0030" w:rsidRDefault="003C0030">
      <w:pPr>
        <w:ind w:right="-651"/>
        <w:jc w:val="both"/>
        <w:rPr>
          <w:szCs w:val="26"/>
        </w:rPr>
      </w:pPr>
      <w:r>
        <w:rPr>
          <w:b/>
          <w:szCs w:val="26"/>
        </w:rPr>
        <w:tab/>
      </w:r>
      <w:r>
        <w:rPr>
          <w:szCs w:val="26"/>
        </w:rPr>
        <w:tab/>
        <w:t>Constituem anexos deste Edital:</w:t>
      </w:r>
    </w:p>
    <w:p w:rsidR="003C0030" w:rsidRDefault="003C0030">
      <w:pPr>
        <w:ind w:right="-651"/>
        <w:jc w:val="both"/>
        <w:rPr>
          <w:szCs w:val="26"/>
        </w:rPr>
      </w:pPr>
      <w:r>
        <w:rPr>
          <w:szCs w:val="26"/>
        </w:rPr>
        <w:tab/>
      </w:r>
      <w:r>
        <w:rPr>
          <w:szCs w:val="26"/>
        </w:rPr>
        <w:tab/>
        <w:t>a) Sugestão para Declaração de atendimento às cond</w:t>
      </w:r>
      <w:r w:rsidR="001C1A20">
        <w:rPr>
          <w:szCs w:val="26"/>
        </w:rPr>
        <w:t>ições de habilitação (Anexo I)</w:t>
      </w:r>
    </w:p>
    <w:p w:rsidR="003C0030" w:rsidRDefault="003C0030">
      <w:pPr>
        <w:ind w:right="-651"/>
        <w:jc w:val="both"/>
        <w:rPr>
          <w:bCs/>
          <w:szCs w:val="26"/>
        </w:rPr>
      </w:pPr>
      <w:r>
        <w:rPr>
          <w:szCs w:val="26"/>
        </w:rPr>
        <w:tab/>
      </w:r>
      <w:r>
        <w:rPr>
          <w:szCs w:val="26"/>
        </w:rPr>
        <w:tab/>
        <w:t xml:space="preserve">b) Modelo de Declaração de que não pesa contra si declaração de </w:t>
      </w:r>
      <w:r>
        <w:rPr>
          <w:bCs/>
          <w:szCs w:val="26"/>
        </w:rPr>
        <w:t xml:space="preserve">INIDONEIDADE </w:t>
      </w:r>
      <w:r w:rsidR="001C1A20">
        <w:rPr>
          <w:szCs w:val="26"/>
        </w:rPr>
        <w:t>(Anexo II)</w:t>
      </w:r>
    </w:p>
    <w:p w:rsidR="003C0030" w:rsidRDefault="003C0030">
      <w:pPr>
        <w:ind w:right="-651"/>
        <w:jc w:val="both"/>
        <w:rPr>
          <w:szCs w:val="26"/>
        </w:rPr>
      </w:pPr>
      <w:r>
        <w:rPr>
          <w:bCs/>
          <w:szCs w:val="26"/>
        </w:rPr>
        <w:t xml:space="preserve"> </w:t>
      </w:r>
      <w:r>
        <w:rPr>
          <w:bCs/>
          <w:szCs w:val="26"/>
        </w:rPr>
        <w:tab/>
      </w:r>
      <w:r>
        <w:rPr>
          <w:bCs/>
          <w:szCs w:val="26"/>
        </w:rPr>
        <w:tab/>
        <w:t>c) Modelo de</w:t>
      </w:r>
      <w:r>
        <w:rPr>
          <w:szCs w:val="26"/>
        </w:rPr>
        <w:t xml:space="preserve"> </w:t>
      </w:r>
      <w:r>
        <w:rPr>
          <w:bCs/>
          <w:szCs w:val="26"/>
        </w:rPr>
        <w:t>Declaração</w:t>
      </w:r>
      <w:r>
        <w:rPr>
          <w:szCs w:val="26"/>
        </w:rPr>
        <w:t xml:space="preserve"> de que não emprega menor (</w:t>
      </w:r>
      <w:r w:rsidR="001C1A20">
        <w:rPr>
          <w:bCs/>
          <w:szCs w:val="26"/>
        </w:rPr>
        <w:t>Anexo III)</w:t>
      </w:r>
    </w:p>
    <w:p w:rsidR="00FF34BB" w:rsidRDefault="003C0030">
      <w:pPr>
        <w:ind w:right="-651"/>
        <w:jc w:val="both"/>
        <w:rPr>
          <w:szCs w:val="26"/>
        </w:rPr>
      </w:pPr>
      <w:r>
        <w:rPr>
          <w:szCs w:val="26"/>
        </w:rPr>
        <w:tab/>
      </w:r>
      <w:r>
        <w:rPr>
          <w:szCs w:val="26"/>
        </w:rPr>
        <w:tab/>
      </w:r>
      <w:r w:rsidR="00FF34BB">
        <w:rPr>
          <w:szCs w:val="26"/>
        </w:rPr>
        <w:t>d) Declaração de que não possui Servidor Público (Anexo IV)</w:t>
      </w:r>
    </w:p>
    <w:p w:rsidR="00FF34BB" w:rsidRDefault="00FF34BB" w:rsidP="00FF34BB">
      <w:pPr>
        <w:ind w:left="708" w:right="-651" w:firstLine="708"/>
        <w:jc w:val="both"/>
        <w:rPr>
          <w:szCs w:val="26"/>
        </w:rPr>
      </w:pPr>
      <w:r>
        <w:rPr>
          <w:szCs w:val="26"/>
        </w:rPr>
        <w:t>e) Termo de Referência (Anexo V)</w:t>
      </w:r>
    </w:p>
    <w:p w:rsidR="003C0030" w:rsidRDefault="00FF34BB">
      <w:pPr>
        <w:ind w:right="-651"/>
        <w:jc w:val="both"/>
        <w:rPr>
          <w:szCs w:val="26"/>
        </w:rPr>
      </w:pPr>
      <w:r>
        <w:rPr>
          <w:szCs w:val="26"/>
        </w:rPr>
        <w:t xml:space="preserve"> </w:t>
      </w:r>
      <w:r>
        <w:rPr>
          <w:szCs w:val="26"/>
        </w:rPr>
        <w:tab/>
      </w:r>
      <w:r>
        <w:rPr>
          <w:szCs w:val="26"/>
        </w:rPr>
        <w:tab/>
        <w:t>f</w:t>
      </w:r>
      <w:r w:rsidR="003C0030">
        <w:rPr>
          <w:szCs w:val="26"/>
        </w:rPr>
        <w:t xml:space="preserve">) Minuta de </w:t>
      </w:r>
      <w:r>
        <w:rPr>
          <w:szCs w:val="26"/>
        </w:rPr>
        <w:t xml:space="preserve">Contrato (Anexo </w:t>
      </w:r>
      <w:r w:rsidR="003C0030">
        <w:rPr>
          <w:szCs w:val="26"/>
        </w:rPr>
        <w:t>V</w:t>
      </w:r>
      <w:r>
        <w:rPr>
          <w:szCs w:val="26"/>
        </w:rPr>
        <w:t>I</w:t>
      </w:r>
      <w:r w:rsidR="003C0030">
        <w:rPr>
          <w:szCs w:val="26"/>
        </w:rPr>
        <w:t>).</w:t>
      </w:r>
    </w:p>
    <w:p w:rsidR="003C0030" w:rsidRDefault="003C0030">
      <w:pPr>
        <w:ind w:right="-651"/>
        <w:jc w:val="both"/>
        <w:rPr>
          <w:szCs w:val="26"/>
        </w:rPr>
      </w:pPr>
      <w:r>
        <w:rPr>
          <w:szCs w:val="26"/>
        </w:rPr>
        <w:tab/>
      </w:r>
      <w:r>
        <w:rPr>
          <w:szCs w:val="26"/>
        </w:rPr>
        <w:tab/>
      </w:r>
    </w:p>
    <w:p w:rsidR="0097732C" w:rsidRDefault="0097732C">
      <w:pPr>
        <w:ind w:right="-651"/>
        <w:jc w:val="both"/>
        <w:rPr>
          <w:szCs w:val="26"/>
        </w:rPr>
      </w:pPr>
    </w:p>
    <w:p w:rsidR="003C0030" w:rsidRDefault="003C0030">
      <w:pPr>
        <w:ind w:right="-651"/>
        <w:jc w:val="both"/>
        <w:rPr>
          <w:b/>
          <w:bCs/>
          <w:szCs w:val="26"/>
        </w:rPr>
      </w:pPr>
      <w:r>
        <w:rPr>
          <w:b/>
          <w:bCs/>
          <w:szCs w:val="26"/>
        </w:rPr>
        <w:t>1</w:t>
      </w:r>
      <w:r w:rsidR="00361BE8">
        <w:rPr>
          <w:b/>
          <w:bCs/>
          <w:szCs w:val="26"/>
        </w:rPr>
        <w:t>5</w:t>
      </w:r>
      <w:r>
        <w:rPr>
          <w:b/>
          <w:bCs/>
          <w:szCs w:val="26"/>
        </w:rPr>
        <w:t xml:space="preserve"> – DO FORO:</w:t>
      </w:r>
    </w:p>
    <w:p w:rsidR="003C0030" w:rsidRDefault="003C0030">
      <w:pPr>
        <w:ind w:right="-651"/>
        <w:jc w:val="both"/>
        <w:rPr>
          <w:szCs w:val="26"/>
        </w:rPr>
      </w:pPr>
      <w:r>
        <w:rPr>
          <w:b/>
          <w:bCs/>
          <w:szCs w:val="26"/>
        </w:rPr>
        <w:t>1</w:t>
      </w:r>
      <w:r w:rsidR="00361BE8">
        <w:rPr>
          <w:b/>
          <w:bCs/>
          <w:szCs w:val="26"/>
        </w:rPr>
        <w:t>5</w:t>
      </w:r>
      <w:r>
        <w:rPr>
          <w:b/>
          <w:bCs/>
          <w:szCs w:val="26"/>
        </w:rPr>
        <w:t>.1</w:t>
      </w:r>
      <w:r>
        <w:rPr>
          <w:szCs w:val="26"/>
        </w:rPr>
        <w:tab/>
      </w:r>
      <w:r>
        <w:rPr>
          <w:szCs w:val="26"/>
        </w:rPr>
        <w:tab/>
        <w:t>Fica eleito, de comum acordo entre as partes, o foro da Comarca de Caçapava do Sul, para dirimir quaisquer litígios oriundos da Licitação e do contrato decorrente, com expressa renúncia a outro qualquer, por mais privilegiado que seja.</w:t>
      </w:r>
    </w:p>
    <w:p w:rsidR="003C0030" w:rsidRDefault="003C0030">
      <w:pPr>
        <w:ind w:right="-651"/>
        <w:jc w:val="both"/>
        <w:rPr>
          <w:szCs w:val="26"/>
        </w:rPr>
      </w:pPr>
    </w:p>
    <w:p w:rsidR="003C0030" w:rsidRDefault="003C0030">
      <w:pPr>
        <w:ind w:right="-651"/>
        <w:jc w:val="both"/>
        <w:rPr>
          <w:color w:val="FF0000"/>
          <w:szCs w:val="26"/>
        </w:rPr>
      </w:pPr>
      <w:r>
        <w:rPr>
          <w:szCs w:val="26"/>
        </w:rPr>
        <w:t xml:space="preserve">               Caçapava do Sul</w:t>
      </w:r>
      <w:r w:rsidRPr="00256F13">
        <w:rPr>
          <w:szCs w:val="26"/>
        </w:rPr>
        <w:t xml:space="preserve">, </w:t>
      </w:r>
      <w:r w:rsidR="002952A1">
        <w:rPr>
          <w:szCs w:val="26"/>
        </w:rPr>
        <w:t>31 de agosto de 2017.</w:t>
      </w:r>
    </w:p>
    <w:p w:rsidR="003C0030" w:rsidRDefault="003C0030">
      <w:pPr>
        <w:ind w:right="-651"/>
        <w:jc w:val="both"/>
        <w:rPr>
          <w:color w:val="FF0000"/>
          <w:szCs w:val="26"/>
        </w:rPr>
      </w:pPr>
    </w:p>
    <w:p w:rsidR="003C0030" w:rsidRDefault="003C0030">
      <w:pPr>
        <w:ind w:right="-651"/>
        <w:jc w:val="both"/>
        <w:rPr>
          <w:szCs w:val="26"/>
        </w:rPr>
      </w:pPr>
    </w:p>
    <w:p w:rsidR="003C0030" w:rsidRDefault="003C0030">
      <w:pPr>
        <w:ind w:right="-651"/>
        <w:jc w:val="both"/>
        <w:rPr>
          <w:szCs w:val="26"/>
        </w:rPr>
      </w:pPr>
    </w:p>
    <w:p w:rsidR="00852C53" w:rsidRDefault="00852C53" w:rsidP="00852C53">
      <w:pPr>
        <w:ind w:right="-651"/>
        <w:jc w:val="center"/>
        <w:rPr>
          <w:b/>
          <w:szCs w:val="26"/>
        </w:rPr>
      </w:pPr>
      <w:r>
        <w:rPr>
          <w:b/>
          <w:szCs w:val="26"/>
        </w:rPr>
        <w:t>GIOVANI AMESTOY DA SILVA</w:t>
      </w:r>
      <w:r w:rsidR="003C0030">
        <w:rPr>
          <w:b/>
          <w:szCs w:val="26"/>
        </w:rPr>
        <w:t>,</w:t>
      </w:r>
    </w:p>
    <w:p w:rsidR="003C0030" w:rsidRDefault="003C0030" w:rsidP="00852C53">
      <w:pPr>
        <w:ind w:right="-651"/>
        <w:jc w:val="center"/>
        <w:rPr>
          <w:b/>
          <w:bCs/>
          <w:sz w:val="27"/>
          <w:szCs w:val="27"/>
        </w:rPr>
      </w:pPr>
      <w:r>
        <w:rPr>
          <w:b/>
          <w:bCs/>
          <w:szCs w:val="26"/>
        </w:rPr>
        <w:t>Prefeito</w:t>
      </w:r>
      <w:r w:rsidR="00852C53">
        <w:rPr>
          <w:b/>
          <w:bCs/>
          <w:szCs w:val="26"/>
        </w:rPr>
        <w:t xml:space="preserve"> Municipal</w:t>
      </w:r>
      <w:r>
        <w:rPr>
          <w:b/>
          <w:bCs/>
          <w:szCs w:val="26"/>
        </w:rPr>
        <w:t>.</w:t>
      </w:r>
    </w:p>
    <w:p w:rsidR="003C0030" w:rsidRDefault="003C0030">
      <w:pPr>
        <w:ind w:right="-651"/>
        <w:jc w:val="both"/>
        <w:rPr>
          <w:b/>
          <w:bCs/>
          <w:sz w:val="27"/>
          <w:szCs w:val="27"/>
        </w:rPr>
      </w:pPr>
    </w:p>
    <w:p w:rsidR="00DB097B" w:rsidRDefault="003C0030">
      <w:pPr>
        <w:ind w:right="-651"/>
        <w:jc w:val="both"/>
        <w:rPr>
          <w:bCs/>
        </w:rPr>
      </w:pPr>
      <w:r>
        <w:rPr>
          <w:bCs/>
        </w:rPr>
        <w:tab/>
      </w:r>
      <w:r>
        <w:rPr>
          <w:bCs/>
        </w:rPr>
        <w:tab/>
      </w:r>
      <w:r>
        <w:rPr>
          <w:bCs/>
        </w:rPr>
        <w:tab/>
      </w:r>
    </w:p>
    <w:p w:rsidR="00A142F7" w:rsidRDefault="00A142F7">
      <w:pPr>
        <w:ind w:right="-651"/>
        <w:jc w:val="both"/>
        <w:rPr>
          <w:bCs/>
        </w:rPr>
      </w:pPr>
    </w:p>
    <w:p w:rsidR="00A142F7" w:rsidRDefault="00A142F7">
      <w:pPr>
        <w:ind w:right="-651"/>
        <w:jc w:val="both"/>
        <w:rPr>
          <w:bCs/>
        </w:rPr>
      </w:pPr>
    </w:p>
    <w:p w:rsidR="00A142F7" w:rsidRDefault="00A142F7">
      <w:pPr>
        <w:ind w:right="-651"/>
        <w:jc w:val="both"/>
        <w:rPr>
          <w:bCs/>
        </w:rPr>
      </w:pPr>
    </w:p>
    <w:p w:rsidR="003C0030" w:rsidRDefault="003C0030">
      <w:pPr>
        <w:ind w:right="-651"/>
        <w:jc w:val="both"/>
        <w:rPr>
          <w:bCs/>
        </w:rPr>
      </w:pPr>
    </w:p>
    <w:p w:rsidR="003C0030" w:rsidRDefault="003C0030" w:rsidP="00EC639E">
      <w:pPr>
        <w:ind w:right="-651"/>
        <w:jc w:val="center"/>
        <w:rPr>
          <w:b/>
          <w:bCs/>
        </w:rPr>
      </w:pPr>
      <w:r>
        <w:rPr>
          <w:b/>
          <w:bCs/>
        </w:rPr>
        <w:lastRenderedPageBreak/>
        <w:t>ANEXO I</w:t>
      </w:r>
    </w:p>
    <w:p w:rsidR="003C0030" w:rsidRDefault="003C0030" w:rsidP="00EC639E">
      <w:pPr>
        <w:ind w:right="-651"/>
        <w:jc w:val="center"/>
        <w:rPr>
          <w:b/>
          <w:bCs/>
        </w:rPr>
      </w:pPr>
    </w:p>
    <w:p w:rsidR="003C0030" w:rsidRDefault="003C0030" w:rsidP="00EC639E">
      <w:pPr>
        <w:ind w:right="-651"/>
        <w:jc w:val="center"/>
        <w:rPr>
          <w:bCs/>
        </w:rPr>
      </w:pPr>
      <w:r>
        <w:rPr>
          <w:bCs/>
        </w:rPr>
        <w:t>DECLARAÇÃO</w:t>
      </w:r>
    </w:p>
    <w:p w:rsidR="003C0030" w:rsidRDefault="003C0030">
      <w:pPr>
        <w:ind w:right="-651"/>
        <w:jc w:val="both"/>
        <w:rPr>
          <w:bCs/>
        </w:rPr>
      </w:pPr>
    </w:p>
    <w:p w:rsidR="003C0030" w:rsidRDefault="003C0030">
      <w:pPr>
        <w:ind w:right="-651"/>
        <w:jc w:val="both"/>
      </w:pPr>
    </w:p>
    <w:p w:rsidR="003C0030" w:rsidRDefault="003C0030">
      <w:pPr>
        <w:ind w:right="-651"/>
        <w:jc w:val="both"/>
      </w:pPr>
    </w:p>
    <w:p w:rsidR="003C0030" w:rsidRDefault="003C0030">
      <w:pPr>
        <w:ind w:right="-651"/>
        <w:jc w:val="both"/>
        <w:rPr>
          <w:bCs/>
        </w:rPr>
      </w:pPr>
      <w:r>
        <w:rPr>
          <w:bCs/>
        </w:rPr>
        <w:t xml:space="preserve">                 </w:t>
      </w:r>
      <w:r>
        <w:t>(Nome da Empresa)</w:t>
      </w:r>
      <w:r w:rsidR="00EC639E">
        <w:t xml:space="preserve"> </w:t>
      </w:r>
      <w:r>
        <w:rPr>
          <w:bCs/>
        </w:rPr>
        <w:t>...............................</w:t>
      </w:r>
      <w:r w:rsidR="00EC639E">
        <w:rPr>
          <w:bCs/>
        </w:rPr>
        <w:t>...........................</w:t>
      </w:r>
      <w:r>
        <w:rPr>
          <w:bCs/>
        </w:rPr>
        <w:t>....................,</w:t>
      </w:r>
      <w:r w:rsidR="00EC639E">
        <w:rPr>
          <w:bCs/>
        </w:rPr>
        <w:t xml:space="preserve"> </w:t>
      </w:r>
      <w:r>
        <w:rPr>
          <w:bCs/>
        </w:rPr>
        <w:t>CNPJ nº ..................</w:t>
      </w:r>
      <w:r w:rsidR="00EC639E">
        <w:rPr>
          <w:bCs/>
        </w:rPr>
        <w:t>............</w:t>
      </w:r>
      <w:r>
        <w:rPr>
          <w:bCs/>
        </w:rPr>
        <w:t>......, sediada na</w:t>
      </w:r>
      <w:r w:rsidR="00ED6C1B">
        <w:rPr>
          <w:bCs/>
        </w:rPr>
        <w:t xml:space="preserve"> </w:t>
      </w:r>
      <w:r>
        <w:rPr>
          <w:bCs/>
        </w:rPr>
        <w:t xml:space="preserve">(o) </w:t>
      </w:r>
      <w:r>
        <w:t>(endereço completo)</w:t>
      </w:r>
      <w:r w:rsidR="00EC639E">
        <w:t xml:space="preserve"> </w:t>
      </w:r>
      <w:r>
        <w:rPr>
          <w:bCs/>
        </w:rPr>
        <w:t xml:space="preserve">............................................. declaro possuir as condições de habilitação ao </w:t>
      </w:r>
      <w:r w:rsidRPr="002952A1">
        <w:rPr>
          <w:b/>
        </w:rPr>
        <w:t xml:space="preserve">PREGÃO Nº </w:t>
      </w:r>
      <w:r w:rsidR="002952A1" w:rsidRPr="002952A1">
        <w:rPr>
          <w:b/>
        </w:rPr>
        <w:t>332</w:t>
      </w:r>
      <w:r w:rsidRPr="002952A1">
        <w:rPr>
          <w:b/>
        </w:rPr>
        <w:t>/201</w:t>
      </w:r>
      <w:r w:rsidR="00EC639E" w:rsidRPr="002952A1">
        <w:rPr>
          <w:b/>
        </w:rPr>
        <w:t>7</w:t>
      </w:r>
      <w:r w:rsidRPr="002952A1">
        <w:rPr>
          <w:b/>
          <w:bCs/>
        </w:rPr>
        <w:t>,</w:t>
      </w:r>
      <w:r>
        <w:rPr>
          <w:bCs/>
        </w:rPr>
        <w:t xml:space="preserve"> na forma do Inciso VII do art. 4º da Lei 10.520/2002.</w:t>
      </w:r>
    </w:p>
    <w:p w:rsidR="003C0030" w:rsidRDefault="003C0030">
      <w:pPr>
        <w:ind w:right="-651"/>
        <w:jc w:val="both"/>
        <w:rPr>
          <w:bCs/>
        </w:rPr>
      </w:pPr>
    </w:p>
    <w:p w:rsidR="003C0030" w:rsidRDefault="003C0030">
      <w:pPr>
        <w:ind w:right="-651"/>
        <w:jc w:val="both"/>
      </w:pPr>
    </w:p>
    <w:p w:rsidR="003C0030" w:rsidRDefault="003C0030">
      <w:pPr>
        <w:ind w:right="-651"/>
        <w:jc w:val="both"/>
      </w:pPr>
    </w:p>
    <w:p w:rsidR="003C0030" w:rsidRDefault="003C0030">
      <w:pPr>
        <w:ind w:right="-651"/>
        <w:jc w:val="both"/>
      </w:pPr>
      <w:r>
        <w:tab/>
      </w:r>
      <w:r>
        <w:tab/>
      </w:r>
      <w:r>
        <w:tab/>
      </w:r>
      <w:r>
        <w:tab/>
        <w:t>Local e data</w:t>
      </w:r>
    </w:p>
    <w:p w:rsidR="003C0030" w:rsidRDefault="003C0030">
      <w:pPr>
        <w:ind w:right="-651"/>
        <w:jc w:val="both"/>
      </w:pPr>
    </w:p>
    <w:p w:rsidR="003C0030" w:rsidRDefault="003C0030">
      <w:pPr>
        <w:ind w:right="-651"/>
        <w:jc w:val="both"/>
      </w:pPr>
    </w:p>
    <w:p w:rsidR="003C0030" w:rsidRDefault="003C0030">
      <w:pPr>
        <w:ind w:right="-651"/>
        <w:jc w:val="both"/>
      </w:pPr>
    </w:p>
    <w:p w:rsidR="003C0030" w:rsidRDefault="003C0030">
      <w:pPr>
        <w:ind w:right="-651"/>
        <w:jc w:val="both"/>
        <w:rPr>
          <w:bCs/>
        </w:rPr>
      </w:pPr>
      <w:r>
        <w:tab/>
      </w:r>
      <w:r>
        <w:tab/>
      </w:r>
      <w:r>
        <w:tab/>
      </w:r>
      <w:r>
        <w:tab/>
      </w:r>
      <w:r>
        <w:tab/>
      </w:r>
      <w:r>
        <w:tab/>
      </w:r>
      <w:r>
        <w:rPr>
          <w:bCs/>
        </w:rPr>
        <w:t>Nome e assinatura do declarante</w:t>
      </w:r>
    </w:p>
    <w:p w:rsidR="003C0030" w:rsidRDefault="003C0030">
      <w:pPr>
        <w:pageBreakBefore/>
        <w:ind w:right="-651"/>
        <w:jc w:val="both"/>
        <w:rPr>
          <w:bCs/>
        </w:rPr>
      </w:pPr>
    </w:p>
    <w:p w:rsidR="003C0030" w:rsidRDefault="003C0030">
      <w:pPr>
        <w:ind w:right="-651"/>
        <w:jc w:val="both"/>
        <w:rPr>
          <w:bCs/>
        </w:rPr>
      </w:pPr>
    </w:p>
    <w:p w:rsidR="003C0030" w:rsidRDefault="003C0030">
      <w:pPr>
        <w:ind w:right="-651"/>
        <w:jc w:val="both"/>
        <w:rPr>
          <w:bCs/>
        </w:rPr>
      </w:pPr>
    </w:p>
    <w:p w:rsidR="003C0030" w:rsidRDefault="003C0030">
      <w:pPr>
        <w:ind w:right="-651"/>
        <w:jc w:val="center"/>
        <w:rPr>
          <w:b/>
          <w:bCs/>
        </w:rPr>
      </w:pPr>
      <w:r>
        <w:rPr>
          <w:b/>
          <w:bCs/>
        </w:rPr>
        <w:t>ANEXO II</w:t>
      </w:r>
    </w:p>
    <w:p w:rsidR="003C0030" w:rsidRDefault="003C0030">
      <w:pPr>
        <w:ind w:right="-651"/>
        <w:jc w:val="center"/>
        <w:rPr>
          <w:b/>
          <w:bCs/>
        </w:rPr>
      </w:pPr>
    </w:p>
    <w:p w:rsidR="003C0030" w:rsidRPr="008455CD" w:rsidRDefault="003C0030">
      <w:pPr>
        <w:ind w:right="-651"/>
        <w:jc w:val="center"/>
        <w:rPr>
          <w:b/>
          <w:bCs/>
        </w:rPr>
      </w:pPr>
    </w:p>
    <w:p w:rsidR="003C0030" w:rsidRPr="008455CD" w:rsidRDefault="003C0030">
      <w:pPr>
        <w:ind w:right="-651"/>
        <w:jc w:val="center"/>
        <w:rPr>
          <w:b/>
          <w:bCs/>
        </w:rPr>
      </w:pPr>
      <w:r w:rsidRPr="008455CD">
        <w:rPr>
          <w:b/>
          <w:bCs/>
        </w:rPr>
        <w:t>DECLARAÇÃO DE IDONEIDADE</w:t>
      </w:r>
    </w:p>
    <w:p w:rsidR="003C0030" w:rsidRDefault="003C0030">
      <w:pPr>
        <w:ind w:right="-651"/>
        <w:jc w:val="both"/>
        <w:rPr>
          <w:bCs/>
        </w:rPr>
      </w:pPr>
    </w:p>
    <w:p w:rsidR="003C0030" w:rsidRDefault="003C0030">
      <w:pPr>
        <w:ind w:right="-651"/>
        <w:jc w:val="both"/>
        <w:rPr>
          <w:bCs/>
        </w:rPr>
      </w:pPr>
    </w:p>
    <w:p w:rsidR="003C0030" w:rsidRDefault="003C0030">
      <w:pPr>
        <w:ind w:right="-651"/>
        <w:jc w:val="both"/>
      </w:pPr>
    </w:p>
    <w:p w:rsidR="003C0030" w:rsidRDefault="003C0030">
      <w:pPr>
        <w:ind w:right="-651"/>
        <w:jc w:val="both"/>
        <w:rPr>
          <w:bCs/>
        </w:rPr>
      </w:pPr>
      <w:r>
        <w:t xml:space="preserve">Declaro sob as penas da Lei, que a Empresa.......................................................................................(nome da Licitante), inscrita no CNPJ sob nº ....................................................... não foi declarada inidônea,  para licitar ou contratar com a Administração Pública,  nos termos do </w:t>
      </w:r>
      <w:r>
        <w:rPr>
          <w:bCs/>
        </w:rPr>
        <w:t>Inciso IV, do art. 87 da Lei 8.666/93 e suas alterações.</w:t>
      </w:r>
    </w:p>
    <w:p w:rsidR="003C0030" w:rsidRDefault="003C0030">
      <w:pPr>
        <w:ind w:right="-651"/>
        <w:jc w:val="both"/>
        <w:rPr>
          <w:bCs/>
        </w:rPr>
      </w:pPr>
    </w:p>
    <w:p w:rsidR="003C0030" w:rsidRDefault="003C0030">
      <w:pPr>
        <w:ind w:right="-651"/>
        <w:jc w:val="both"/>
      </w:pPr>
      <w:r>
        <w:tab/>
      </w:r>
      <w:r>
        <w:tab/>
        <w:t>Por ser expressão da verdade, firmamos a presente.</w:t>
      </w:r>
    </w:p>
    <w:p w:rsidR="003C0030" w:rsidRDefault="003C0030">
      <w:pPr>
        <w:ind w:right="-651"/>
        <w:jc w:val="both"/>
      </w:pPr>
    </w:p>
    <w:p w:rsidR="003C0030" w:rsidRDefault="003C0030">
      <w:pPr>
        <w:ind w:right="-651"/>
        <w:jc w:val="both"/>
        <w:rPr>
          <w:bCs/>
        </w:rPr>
      </w:pPr>
      <w:r>
        <w:tab/>
      </w:r>
      <w:r>
        <w:tab/>
        <w:t xml:space="preserve">Caçapava do Sul, </w:t>
      </w:r>
      <w:r w:rsidR="00B21C4F">
        <w:t>____</w:t>
      </w:r>
      <w:r>
        <w:t xml:space="preserve"> de </w:t>
      </w:r>
      <w:r w:rsidR="00B21C4F">
        <w:t>_______________</w:t>
      </w:r>
      <w:r w:rsidR="00EC639E">
        <w:t xml:space="preserve"> de 2017</w:t>
      </w:r>
      <w:r>
        <w:t>.</w:t>
      </w:r>
    </w:p>
    <w:p w:rsidR="003C0030" w:rsidRDefault="003C0030">
      <w:pPr>
        <w:ind w:right="-651"/>
        <w:jc w:val="both"/>
        <w:rPr>
          <w:bCs/>
        </w:rPr>
      </w:pPr>
    </w:p>
    <w:p w:rsidR="003C0030" w:rsidRDefault="003C0030">
      <w:pPr>
        <w:ind w:right="-651"/>
        <w:jc w:val="both"/>
        <w:rPr>
          <w:bCs/>
        </w:rPr>
      </w:pPr>
    </w:p>
    <w:p w:rsidR="003C0030" w:rsidRDefault="003C0030">
      <w:pPr>
        <w:ind w:right="-651"/>
        <w:jc w:val="both"/>
        <w:rPr>
          <w:bCs/>
        </w:rPr>
      </w:pPr>
      <w:r>
        <w:rPr>
          <w:bCs/>
        </w:rPr>
        <w:tab/>
      </w:r>
      <w:r>
        <w:rPr>
          <w:bCs/>
        </w:rPr>
        <w:tab/>
      </w:r>
      <w:r>
        <w:rPr>
          <w:bCs/>
        </w:rPr>
        <w:tab/>
      </w:r>
      <w:r>
        <w:rPr>
          <w:bCs/>
        </w:rPr>
        <w:tab/>
      </w:r>
    </w:p>
    <w:p w:rsidR="003C0030" w:rsidRDefault="003C0030">
      <w:pPr>
        <w:ind w:right="-651"/>
        <w:jc w:val="both"/>
        <w:rPr>
          <w:bCs/>
        </w:rPr>
      </w:pPr>
      <w:r>
        <w:rPr>
          <w:bCs/>
        </w:rPr>
        <w:tab/>
      </w:r>
      <w:r>
        <w:rPr>
          <w:bCs/>
        </w:rPr>
        <w:tab/>
      </w:r>
      <w:r>
        <w:rPr>
          <w:bCs/>
        </w:rPr>
        <w:tab/>
      </w:r>
      <w:r>
        <w:rPr>
          <w:bCs/>
        </w:rPr>
        <w:tab/>
      </w:r>
      <w:r>
        <w:rPr>
          <w:bCs/>
        </w:rPr>
        <w:tab/>
        <w:t xml:space="preserve">NOME E ASSINATURA DO DIRETOR </w:t>
      </w:r>
    </w:p>
    <w:p w:rsidR="003C0030" w:rsidRDefault="003C0030">
      <w:pPr>
        <w:ind w:right="-651"/>
        <w:jc w:val="both"/>
        <w:rPr>
          <w:bCs/>
        </w:rPr>
      </w:pPr>
    </w:p>
    <w:p w:rsidR="003C0030" w:rsidRDefault="003C0030">
      <w:pPr>
        <w:ind w:right="-651"/>
        <w:jc w:val="both"/>
        <w:rPr>
          <w:bCs/>
        </w:rPr>
      </w:pPr>
    </w:p>
    <w:p w:rsidR="003C0030" w:rsidRDefault="003C0030">
      <w:pPr>
        <w:ind w:right="-651"/>
        <w:jc w:val="both"/>
        <w:rPr>
          <w:bCs/>
        </w:rPr>
      </w:pPr>
    </w:p>
    <w:p w:rsidR="003C0030" w:rsidRDefault="003C0030">
      <w:pPr>
        <w:ind w:right="-651"/>
        <w:jc w:val="both"/>
        <w:rPr>
          <w:bCs/>
        </w:rPr>
      </w:pPr>
    </w:p>
    <w:p w:rsidR="003C0030" w:rsidRDefault="003C0030">
      <w:pPr>
        <w:ind w:right="-651"/>
        <w:jc w:val="both"/>
        <w:rPr>
          <w:bCs/>
        </w:rPr>
      </w:pPr>
    </w:p>
    <w:p w:rsidR="003C0030" w:rsidRDefault="003C0030">
      <w:pPr>
        <w:ind w:right="-651"/>
        <w:jc w:val="both"/>
        <w:rPr>
          <w:bCs/>
        </w:rPr>
      </w:pPr>
    </w:p>
    <w:p w:rsidR="003C0030" w:rsidRDefault="003C0030">
      <w:pPr>
        <w:ind w:right="-651"/>
        <w:jc w:val="both"/>
        <w:rPr>
          <w:bCs/>
        </w:rPr>
      </w:pPr>
    </w:p>
    <w:p w:rsidR="003C0030" w:rsidRDefault="003C0030">
      <w:pPr>
        <w:ind w:right="-651"/>
        <w:jc w:val="both"/>
        <w:rPr>
          <w:bCs/>
        </w:rPr>
      </w:pPr>
    </w:p>
    <w:p w:rsidR="003C0030" w:rsidRDefault="003C0030">
      <w:pPr>
        <w:ind w:right="-651"/>
        <w:jc w:val="both"/>
        <w:rPr>
          <w:bCs/>
        </w:rPr>
      </w:pPr>
    </w:p>
    <w:p w:rsidR="003C0030" w:rsidRDefault="003C0030">
      <w:pPr>
        <w:ind w:right="-651"/>
        <w:jc w:val="both"/>
        <w:rPr>
          <w:bCs/>
        </w:rPr>
      </w:pPr>
    </w:p>
    <w:p w:rsidR="003C0030" w:rsidRDefault="003C0030">
      <w:pPr>
        <w:ind w:right="-651"/>
        <w:jc w:val="both"/>
        <w:rPr>
          <w:bCs/>
        </w:rPr>
      </w:pPr>
    </w:p>
    <w:p w:rsidR="003C0030" w:rsidRDefault="003C0030">
      <w:pPr>
        <w:ind w:right="-651"/>
        <w:jc w:val="both"/>
        <w:rPr>
          <w:bCs/>
        </w:rPr>
      </w:pPr>
    </w:p>
    <w:p w:rsidR="003C0030" w:rsidRDefault="003C0030">
      <w:pPr>
        <w:ind w:right="-651"/>
        <w:jc w:val="both"/>
        <w:rPr>
          <w:bCs/>
        </w:rPr>
      </w:pPr>
    </w:p>
    <w:p w:rsidR="003C0030" w:rsidRDefault="003C0030">
      <w:pPr>
        <w:ind w:right="-651"/>
        <w:jc w:val="both"/>
        <w:rPr>
          <w:bCs/>
        </w:rPr>
      </w:pPr>
    </w:p>
    <w:p w:rsidR="003C0030" w:rsidRDefault="003C0030">
      <w:pPr>
        <w:ind w:right="-651"/>
        <w:jc w:val="both"/>
        <w:rPr>
          <w:bCs/>
        </w:rPr>
      </w:pPr>
    </w:p>
    <w:p w:rsidR="003C0030" w:rsidRDefault="003C0030">
      <w:pPr>
        <w:ind w:right="-651"/>
        <w:jc w:val="both"/>
        <w:rPr>
          <w:bCs/>
        </w:rPr>
      </w:pPr>
    </w:p>
    <w:p w:rsidR="003C0030" w:rsidRDefault="003C0030">
      <w:pPr>
        <w:ind w:right="-651"/>
        <w:jc w:val="both"/>
        <w:rPr>
          <w:bCs/>
        </w:rPr>
      </w:pPr>
    </w:p>
    <w:p w:rsidR="003C0030" w:rsidRDefault="003C0030">
      <w:pPr>
        <w:ind w:right="-651"/>
        <w:jc w:val="both"/>
        <w:rPr>
          <w:bCs/>
        </w:rPr>
      </w:pPr>
    </w:p>
    <w:p w:rsidR="003C0030" w:rsidRDefault="003C0030">
      <w:pPr>
        <w:ind w:right="-651"/>
        <w:jc w:val="both"/>
        <w:rPr>
          <w:bCs/>
        </w:rPr>
      </w:pPr>
    </w:p>
    <w:p w:rsidR="003C0030" w:rsidRDefault="003C0030">
      <w:pPr>
        <w:ind w:right="-651"/>
        <w:jc w:val="both"/>
        <w:rPr>
          <w:bCs/>
        </w:rPr>
      </w:pPr>
    </w:p>
    <w:p w:rsidR="003C0030" w:rsidRDefault="003C0030">
      <w:pPr>
        <w:ind w:right="-651"/>
        <w:jc w:val="both"/>
        <w:rPr>
          <w:bCs/>
        </w:rPr>
      </w:pPr>
    </w:p>
    <w:p w:rsidR="003C0030" w:rsidRDefault="003C0030">
      <w:pPr>
        <w:ind w:right="-651"/>
        <w:jc w:val="both"/>
        <w:rPr>
          <w:bCs/>
        </w:rPr>
      </w:pPr>
    </w:p>
    <w:p w:rsidR="003C0030" w:rsidRDefault="003C0030">
      <w:pPr>
        <w:ind w:right="-651"/>
        <w:jc w:val="both"/>
        <w:rPr>
          <w:bCs/>
        </w:rPr>
      </w:pPr>
    </w:p>
    <w:p w:rsidR="003C0030" w:rsidRDefault="003C0030">
      <w:pPr>
        <w:ind w:right="-651"/>
        <w:jc w:val="both"/>
        <w:rPr>
          <w:bCs/>
        </w:rPr>
      </w:pPr>
    </w:p>
    <w:p w:rsidR="00486AFE" w:rsidRDefault="00486AFE">
      <w:pPr>
        <w:ind w:right="-651"/>
        <w:jc w:val="both"/>
        <w:rPr>
          <w:b/>
          <w:bCs/>
        </w:rPr>
      </w:pPr>
    </w:p>
    <w:p w:rsidR="002951B5" w:rsidRDefault="002951B5">
      <w:pPr>
        <w:ind w:right="-651"/>
        <w:jc w:val="center"/>
        <w:rPr>
          <w:b/>
          <w:bCs/>
        </w:rPr>
      </w:pPr>
    </w:p>
    <w:p w:rsidR="003C0030" w:rsidRDefault="003C0030">
      <w:pPr>
        <w:ind w:right="-651"/>
        <w:jc w:val="center"/>
        <w:rPr>
          <w:b/>
          <w:bCs/>
        </w:rPr>
      </w:pPr>
      <w:r>
        <w:rPr>
          <w:b/>
          <w:bCs/>
        </w:rPr>
        <w:t>ANEXO III</w:t>
      </w:r>
    </w:p>
    <w:p w:rsidR="003C0030" w:rsidRDefault="003C0030">
      <w:pPr>
        <w:ind w:right="-651"/>
        <w:jc w:val="center"/>
        <w:rPr>
          <w:b/>
          <w:bCs/>
        </w:rPr>
      </w:pPr>
    </w:p>
    <w:p w:rsidR="003C0030" w:rsidRPr="0097732C" w:rsidRDefault="003C0030">
      <w:pPr>
        <w:ind w:right="-651"/>
        <w:jc w:val="center"/>
        <w:rPr>
          <w:b/>
          <w:bCs/>
        </w:rPr>
      </w:pPr>
      <w:r w:rsidRPr="0097732C">
        <w:rPr>
          <w:b/>
          <w:bCs/>
        </w:rPr>
        <w:t>DECLARAÇÃO DE CUMPRIMENTO DO INCISO XXXIII, ART. 7º DA CF</w:t>
      </w:r>
    </w:p>
    <w:p w:rsidR="003C0030" w:rsidRDefault="003C0030">
      <w:pPr>
        <w:ind w:right="-651"/>
        <w:jc w:val="both"/>
        <w:rPr>
          <w:bCs/>
        </w:rPr>
      </w:pPr>
    </w:p>
    <w:p w:rsidR="003C0030" w:rsidRDefault="003C0030">
      <w:pPr>
        <w:ind w:right="-651"/>
        <w:jc w:val="both"/>
        <w:rPr>
          <w:bCs/>
        </w:rPr>
      </w:pPr>
    </w:p>
    <w:p w:rsidR="003C0030" w:rsidRDefault="003C0030">
      <w:pPr>
        <w:ind w:right="-651"/>
        <w:jc w:val="both"/>
        <w:rPr>
          <w:bCs/>
        </w:rPr>
      </w:pPr>
    </w:p>
    <w:p w:rsidR="003C0030" w:rsidRDefault="003C0030">
      <w:pPr>
        <w:ind w:right="-651"/>
        <w:jc w:val="both"/>
      </w:pPr>
      <w:r>
        <w:rPr>
          <w:bCs/>
        </w:rPr>
        <w:tab/>
      </w:r>
      <w:r>
        <w:rPr>
          <w:bCs/>
        </w:rPr>
        <w:tab/>
        <w:t xml:space="preserve">A Empresa ............................................................................... (nome da licitante), </w:t>
      </w:r>
      <w:r>
        <w:t>inscrita no CNPJ sob nº ....................................................., por intermédio de seu representante legal Sr.........................................................</w:t>
      </w:r>
      <w:r>
        <w:rPr>
          <w:bCs/>
        </w:rPr>
        <w:t>,</w:t>
      </w:r>
      <w:r>
        <w:t xml:space="preserve"> portador do CPF nº......................................, DECLARA,  para fins do disposto no </w:t>
      </w:r>
      <w:r>
        <w:rPr>
          <w:bCs/>
        </w:rPr>
        <w:t>Inciso V do art. 27 da Lei 8.666/93,</w:t>
      </w:r>
      <w:r>
        <w:t xml:space="preserve"> acrescido pela </w:t>
      </w:r>
      <w:r>
        <w:rPr>
          <w:bCs/>
        </w:rPr>
        <w:t>Lei 9.854/99</w:t>
      </w:r>
      <w:r>
        <w:t>,  que não emprega menor de dezoito anos em trabalho noturno, perigoso ou insalubre e não emprega menor de dezesseis anos.</w:t>
      </w:r>
    </w:p>
    <w:p w:rsidR="003C0030" w:rsidRDefault="003C0030">
      <w:pPr>
        <w:ind w:right="-651"/>
        <w:jc w:val="both"/>
      </w:pPr>
    </w:p>
    <w:p w:rsidR="003C0030" w:rsidRDefault="003C0030">
      <w:pPr>
        <w:ind w:right="-651"/>
        <w:jc w:val="both"/>
        <w:rPr>
          <w:bCs/>
        </w:rPr>
      </w:pPr>
      <w:r>
        <w:rPr>
          <w:bCs/>
        </w:rPr>
        <w:t>Ressalva:</w:t>
      </w:r>
      <w:r>
        <w:t xml:space="preserve"> Emprega menor, a partir de quatorze anos, na condição de aprendiz (   ).</w:t>
      </w:r>
    </w:p>
    <w:p w:rsidR="003C0030" w:rsidRDefault="003C0030">
      <w:pPr>
        <w:ind w:right="-651"/>
        <w:jc w:val="both"/>
      </w:pPr>
      <w:r>
        <w:rPr>
          <w:bCs/>
        </w:rPr>
        <w:t>Observação:</w:t>
      </w:r>
      <w:r>
        <w:t xml:space="preserve"> Em caso afirmativo, assinalar a ressalva acima.</w:t>
      </w:r>
    </w:p>
    <w:p w:rsidR="003C0030" w:rsidRDefault="003C0030">
      <w:pPr>
        <w:ind w:right="-651"/>
        <w:jc w:val="both"/>
      </w:pPr>
    </w:p>
    <w:p w:rsidR="003C0030" w:rsidRDefault="003C0030">
      <w:pPr>
        <w:ind w:right="-651"/>
        <w:jc w:val="both"/>
      </w:pPr>
      <w:r>
        <w:tab/>
      </w:r>
      <w:r>
        <w:tab/>
        <w:t>Caçapava do Sul,</w:t>
      </w:r>
      <w:r w:rsidR="004331F1">
        <w:t xml:space="preserve"> </w:t>
      </w:r>
      <w:r>
        <w:t>......... de .................. de 201</w:t>
      </w:r>
      <w:r w:rsidR="00EC639E">
        <w:t>7</w:t>
      </w:r>
      <w:r>
        <w:t>.</w:t>
      </w:r>
    </w:p>
    <w:p w:rsidR="003C0030" w:rsidRDefault="003C0030">
      <w:pPr>
        <w:ind w:right="-651"/>
        <w:jc w:val="both"/>
      </w:pPr>
    </w:p>
    <w:p w:rsidR="003C0030" w:rsidRDefault="003C0030">
      <w:pPr>
        <w:ind w:right="-651"/>
        <w:jc w:val="both"/>
      </w:pPr>
    </w:p>
    <w:p w:rsidR="003C0030" w:rsidRDefault="003C0030">
      <w:pPr>
        <w:ind w:right="-651"/>
        <w:jc w:val="both"/>
        <w:rPr>
          <w:bCs/>
        </w:rPr>
      </w:pPr>
    </w:p>
    <w:p w:rsidR="003C0030" w:rsidRDefault="003C0030">
      <w:pPr>
        <w:ind w:right="-651"/>
        <w:jc w:val="both"/>
        <w:rPr>
          <w:bCs/>
        </w:rPr>
      </w:pPr>
      <w:r>
        <w:rPr>
          <w:bCs/>
        </w:rPr>
        <w:tab/>
      </w:r>
      <w:r>
        <w:rPr>
          <w:bCs/>
        </w:rPr>
        <w:tab/>
      </w:r>
      <w:r>
        <w:rPr>
          <w:bCs/>
        </w:rPr>
        <w:tab/>
      </w:r>
      <w:r>
        <w:rPr>
          <w:bCs/>
        </w:rPr>
        <w:tab/>
        <w:t>NOME E ASSINATURA DO DIRETOR</w:t>
      </w:r>
    </w:p>
    <w:p w:rsidR="003C0030" w:rsidRDefault="003C0030">
      <w:pPr>
        <w:ind w:right="-651"/>
        <w:jc w:val="both"/>
        <w:rPr>
          <w:bCs/>
        </w:rPr>
      </w:pPr>
    </w:p>
    <w:p w:rsidR="003C0030" w:rsidRDefault="003C0030">
      <w:pPr>
        <w:ind w:right="-651"/>
        <w:jc w:val="both"/>
        <w:rPr>
          <w:bCs/>
        </w:rPr>
      </w:pPr>
    </w:p>
    <w:p w:rsidR="003C0030" w:rsidRDefault="003C0030">
      <w:pPr>
        <w:ind w:right="-651"/>
        <w:jc w:val="both"/>
        <w:rPr>
          <w:bCs/>
        </w:rPr>
      </w:pPr>
    </w:p>
    <w:p w:rsidR="003C0030" w:rsidRDefault="003C0030">
      <w:pPr>
        <w:ind w:right="-651"/>
        <w:jc w:val="both"/>
        <w:rPr>
          <w:bCs/>
        </w:rPr>
      </w:pPr>
    </w:p>
    <w:p w:rsidR="003C0030" w:rsidRDefault="003C0030">
      <w:pPr>
        <w:ind w:right="-651"/>
        <w:jc w:val="both"/>
        <w:rPr>
          <w:bCs/>
        </w:rPr>
      </w:pPr>
    </w:p>
    <w:p w:rsidR="003C0030" w:rsidRDefault="003C0030">
      <w:pPr>
        <w:ind w:right="-651"/>
        <w:jc w:val="both"/>
        <w:rPr>
          <w:bCs/>
        </w:rPr>
      </w:pPr>
    </w:p>
    <w:p w:rsidR="003C0030" w:rsidRDefault="003C0030">
      <w:pPr>
        <w:ind w:right="-651"/>
        <w:jc w:val="both"/>
        <w:rPr>
          <w:bCs/>
        </w:rPr>
      </w:pPr>
    </w:p>
    <w:p w:rsidR="003C0030" w:rsidRDefault="003C0030">
      <w:pPr>
        <w:ind w:right="-651"/>
        <w:jc w:val="both"/>
        <w:rPr>
          <w:bCs/>
        </w:rPr>
      </w:pPr>
    </w:p>
    <w:p w:rsidR="003C0030" w:rsidRDefault="003C0030">
      <w:pPr>
        <w:ind w:right="-651"/>
        <w:jc w:val="both"/>
        <w:rPr>
          <w:bCs/>
        </w:rPr>
      </w:pPr>
    </w:p>
    <w:p w:rsidR="003C0030" w:rsidRDefault="003C0030">
      <w:pPr>
        <w:ind w:right="-651"/>
        <w:jc w:val="both"/>
        <w:rPr>
          <w:bCs/>
        </w:rPr>
      </w:pPr>
    </w:p>
    <w:p w:rsidR="003C0030" w:rsidRDefault="003C0030">
      <w:pPr>
        <w:ind w:right="-651"/>
        <w:jc w:val="both"/>
        <w:rPr>
          <w:bCs/>
        </w:rPr>
      </w:pPr>
    </w:p>
    <w:p w:rsidR="003C0030" w:rsidRDefault="003C0030">
      <w:pPr>
        <w:ind w:right="-651"/>
        <w:jc w:val="both"/>
        <w:rPr>
          <w:bCs/>
        </w:rPr>
      </w:pPr>
    </w:p>
    <w:p w:rsidR="003C0030" w:rsidRDefault="003C0030">
      <w:pPr>
        <w:ind w:right="-651"/>
        <w:jc w:val="both"/>
        <w:rPr>
          <w:bCs/>
        </w:rPr>
      </w:pPr>
    </w:p>
    <w:p w:rsidR="003C0030" w:rsidRDefault="003C0030">
      <w:pPr>
        <w:ind w:right="-651"/>
        <w:jc w:val="both"/>
        <w:rPr>
          <w:bCs/>
        </w:rPr>
      </w:pPr>
    </w:p>
    <w:p w:rsidR="003C0030" w:rsidRDefault="003C0030">
      <w:pPr>
        <w:ind w:right="-651"/>
        <w:jc w:val="both"/>
        <w:rPr>
          <w:bCs/>
        </w:rPr>
      </w:pPr>
    </w:p>
    <w:p w:rsidR="003C0030" w:rsidRDefault="003C0030">
      <w:pPr>
        <w:ind w:right="-651"/>
        <w:jc w:val="both"/>
        <w:rPr>
          <w:bCs/>
        </w:rPr>
      </w:pPr>
    </w:p>
    <w:p w:rsidR="003C0030" w:rsidRDefault="003C0030">
      <w:pPr>
        <w:ind w:right="-651"/>
        <w:jc w:val="both"/>
        <w:rPr>
          <w:bCs/>
        </w:rPr>
      </w:pPr>
    </w:p>
    <w:p w:rsidR="003C0030" w:rsidRDefault="003C0030">
      <w:pPr>
        <w:ind w:right="-651"/>
        <w:jc w:val="both"/>
        <w:rPr>
          <w:bCs/>
        </w:rPr>
      </w:pPr>
    </w:p>
    <w:p w:rsidR="003C0030" w:rsidRDefault="003C0030">
      <w:pPr>
        <w:ind w:right="-651"/>
        <w:jc w:val="both"/>
        <w:rPr>
          <w:bCs/>
        </w:rPr>
      </w:pPr>
    </w:p>
    <w:p w:rsidR="003C0030" w:rsidRDefault="003C0030">
      <w:pPr>
        <w:ind w:right="-651"/>
        <w:jc w:val="both"/>
        <w:rPr>
          <w:bCs/>
        </w:rPr>
      </w:pPr>
    </w:p>
    <w:p w:rsidR="003C0030" w:rsidRDefault="003C0030">
      <w:pPr>
        <w:ind w:right="-651"/>
        <w:jc w:val="both"/>
        <w:rPr>
          <w:bCs/>
        </w:rPr>
      </w:pPr>
    </w:p>
    <w:p w:rsidR="003C0030" w:rsidRDefault="003C0030">
      <w:pPr>
        <w:ind w:right="-651"/>
        <w:jc w:val="both"/>
        <w:rPr>
          <w:bCs/>
        </w:rPr>
      </w:pPr>
    </w:p>
    <w:p w:rsidR="003C0030" w:rsidRDefault="003C0030">
      <w:pPr>
        <w:ind w:right="-856"/>
        <w:jc w:val="both"/>
      </w:pPr>
    </w:p>
    <w:p w:rsidR="0097732C" w:rsidRPr="002952A1" w:rsidRDefault="0097732C" w:rsidP="0097732C">
      <w:pPr>
        <w:ind w:right="-831"/>
        <w:jc w:val="center"/>
        <w:rPr>
          <w:b/>
          <w:bCs/>
          <w:szCs w:val="26"/>
        </w:rPr>
      </w:pPr>
      <w:r w:rsidRPr="002952A1">
        <w:rPr>
          <w:b/>
          <w:bCs/>
          <w:szCs w:val="26"/>
        </w:rPr>
        <w:t>ANEXO IV</w:t>
      </w:r>
    </w:p>
    <w:p w:rsidR="0097732C" w:rsidRPr="002952A1" w:rsidRDefault="0097732C" w:rsidP="0097732C">
      <w:pPr>
        <w:ind w:right="-831"/>
        <w:jc w:val="both"/>
        <w:rPr>
          <w:b/>
          <w:bCs/>
          <w:szCs w:val="26"/>
        </w:rPr>
      </w:pPr>
    </w:p>
    <w:p w:rsidR="0097732C" w:rsidRPr="002952A1" w:rsidRDefault="0097732C" w:rsidP="0097732C">
      <w:pPr>
        <w:ind w:right="-831"/>
        <w:jc w:val="both"/>
        <w:rPr>
          <w:b/>
          <w:bCs/>
          <w:szCs w:val="26"/>
        </w:rPr>
      </w:pPr>
    </w:p>
    <w:p w:rsidR="0097732C" w:rsidRPr="002952A1" w:rsidRDefault="0097732C" w:rsidP="0097732C">
      <w:pPr>
        <w:ind w:right="-831"/>
        <w:jc w:val="center"/>
        <w:rPr>
          <w:b/>
          <w:bCs/>
          <w:szCs w:val="26"/>
        </w:rPr>
      </w:pPr>
      <w:r w:rsidRPr="002952A1">
        <w:rPr>
          <w:b/>
          <w:bCs/>
          <w:szCs w:val="26"/>
        </w:rPr>
        <w:t>DECLARAÇÃO QUE NÃO POSSUI SERVIDOR PÚBLICO</w:t>
      </w:r>
    </w:p>
    <w:p w:rsidR="0097732C" w:rsidRPr="002952A1" w:rsidRDefault="0097732C" w:rsidP="0097732C">
      <w:pPr>
        <w:ind w:right="-831"/>
        <w:jc w:val="both"/>
        <w:rPr>
          <w:b/>
          <w:bCs/>
          <w:szCs w:val="26"/>
        </w:rPr>
      </w:pPr>
    </w:p>
    <w:p w:rsidR="0097732C" w:rsidRPr="002952A1" w:rsidRDefault="0097732C" w:rsidP="0097732C">
      <w:pPr>
        <w:ind w:right="-831"/>
        <w:jc w:val="both"/>
        <w:rPr>
          <w:b/>
          <w:bCs/>
          <w:szCs w:val="26"/>
        </w:rPr>
      </w:pPr>
    </w:p>
    <w:p w:rsidR="0097732C" w:rsidRPr="002952A1" w:rsidRDefault="0097732C" w:rsidP="0097732C">
      <w:pPr>
        <w:ind w:right="-831"/>
        <w:jc w:val="both"/>
        <w:rPr>
          <w:bCs/>
          <w:szCs w:val="26"/>
        </w:rPr>
      </w:pPr>
      <w:r w:rsidRPr="002952A1">
        <w:rPr>
          <w:bCs/>
          <w:szCs w:val="26"/>
        </w:rPr>
        <w:tab/>
      </w:r>
      <w:r w:rsidRPr="002952A1">
        <w:rPr>
          <w:bCs/>
          <w:szCs w:val="26"/>
        </w:rPr>
        <w:tab/>
        <w:t xml:space="preserve">Declaro sob as penas da Lei que a Empresa ......................................................................, CNPJ ......................................., na qualidade de proponente do procedimento licitatório supra, que trata o </w:t>
      </w:r>
      <w:r w:rsidRPr="002952A1">
        <w:rPr>
          <w:b/>
          <w:bCs/>
          <w:szCs w:val="26"/>
        </w:rPr>
        <w:t>Edital nº 26</w:t>
      </w:r>
      <w:r w:rsidR="002952A1" w:rsidRPr="002952A1">
        <w:rPr>
          <w:b/>
          <w:bCs/>
          <w:szCs w:val="26"/>
        </w:rPr>
        <w:t>29</w:t>
      </w:r>
      <w:r w:rsidRPr="002952A1">
        <w:rPr>
          <w:b/>
          <w:bCs/>
          <w:szCs w:val="26"/>
        </w:rPr>
        <w:t>/2017</w:t>
      </w:r>
      <w:r w:rsidRPr="002952A1">
        <w:rPr>
          <w:bCs/>
          <w:szCs w:val="26"/>
        </w:rPr>
        <w:t>, instaurado pelo Município de Caçapava do Sul, não possui em seu quadro societário servidor da ativa, ou empregado de empresa pública ou de sociedade de economia mista na Entidade Contratante.</w:t>
      </w:r>
    </w:p>
    <w:p w:rsidR="0097732C" w:rsidRPr="002952A1" w:rsidRDefault="0097732C" w:rsidP="0097732C">
      <w:pPr>
        <w:ind w:right="-831"/>
        <w:jc w:val="both"/>
        <w:rPr>
          <w:bCs/>
          <w:szCs w:val="26"/>
        </w:rPr>
      </w:pPr>
    </w:p>
    <w:p w:rsidR="0097732C" w:rsidRPr="002952A1" w:rsidRDefault="0097732C" w:rsidP="0097732C">
      <w:pPr>
        <w:ind w:right="-831"/>
        <w:jc w:val="both"/>
        <w:rPr>
          <w:bCs/>
          <w:szCs w:val="26"/>
        </w:rPr>
      </w:pPr>
    </w:p>
    <w:p w:rsidR="0097732C" w:rsidRPr="002952A1" w:rsidRDefault="0097732C" w:rsidP="0097732C">
      <w:pPr>
        <w:ind w:right="-831"/>
        <w:jc w:val="both"/>
        <w:rPr>
          <w:bCs/>
          <w:szCs w:val="26"/>
        </w:rPr>
      </w:pPr>
      <w:r w:rsidRPr="002952A1">
        <w:rPr>
          <w:bCs/>
          <w:szCs w:val="26"/>
        </w:rPr>
        <w:tab/>
      </w:r>
      <w:r w:rsidRPr="002952A1">
        <w:rPr>
          <w:bCs/>
          <w:szCs w:val="26"/>
        </w:rPr>
        <w:tab/>
        <w:t>Local ………………. de ................................... 2017</w:t>
      </w:r>
    </w:p>
    <w:p w:rsidR="0097732C" w:rsidRPr="002952A1" w:rsidRDefault="0097732C" w:rsidP="0097732C">
      <w:pPr>
        <w:ind w:right="-831"/>
        <w:jc w:val="both"/>
        <w:rPr>
          <w:bCs/>
          <w:szCs w:val="26"/>
        </w:rPr>
      </w:pPr>
    </w:p>
    <w:p w:rsidR="0097732C" w:rsidRPr="002952A1" w:rsidRDefault="0097732C" w:rsidP="0097732C">
      <w:pPr>
        <w:ind w:right="-831"/>
        <w:jc w:val="both"/>
        <w:rPr>
          <w:bCs/>
          <w:szCs w:val="26"/>
        </w:rPr>
      </w:pPr>
    </w:p>
    <w:p w:rsidR="0097732C" w:rsidRPr="002952A1" w:rsidRDefault="0097732C" w:rsidP="0097732C">
      <w:pPr>
        <w:ind w:right="-831"/>
        <w:jc w:val="both"/>
        <w:rPr>
          <w:bCs/>
          <w:szCs w:val="26"/>
        </w:rPr>
      </w:pPr>
    </w:p>
    <w:p w:rsidR="0097732C" w:rsidRPr="002952A1" w:rsidRDefault="0097732C" w:rsidP="0097732C">
      <w:pPr>
        <w:ind w:right="-831"/>
        <w:jc w:val="both"/>
        <w:rPr>
          <w:bCs/>
          <w:szCs w:val="26"/>
        </w:rPr>
      </w:pPr>
    </w:p>
    <w:p w:rsidR="0097732C" w:rsidRPr="002952A1" w:rsidRDefault="0097732C" w:rsidP="0097732C">
      <w:pPr>
        <w:ind w:right="-831"/>
        <w:jc w:val="center"/>
        <w:rPr>
          <w:bCs/>
          <w:szCs w:val="26"/>
        </w:rPr>
      </w:pPr>
      <w:r w:rsidRPr="002952A1">
        <w:rPr>
          <w:bCs/>
          <w:szCs w:val="26"/>
        </w:rPr>
        <w:t>Diretor ou Representante legal</w:t>
      </w:r>
    </w:p>
    <w:p w:rsidR="0097732C" w:rsidRPr="002952A1" w:rsidRDefault="0097732C" w:rsidP="0097732C">
      <w:pPr>
        <w:ind w:right="-831"/>
        <w:jc w:val="both"/>
        <w:rPr>
          <w:bCs/>
          <w:szCs w:val="26"/>
        </w:rPr>
      </w:pPr>
    </w:p>
    <w:p w:rsidR="0097732C" w:rsidRPr="002952A1" w:rsidRDefault="0097732C">
      <w:pPr>
        <w:ind w:right="-856"/>
        <w:jc w:val="both"/>
        <w:rPr>
          <w:szCs w:val="26"/>
        </w:rPr>
      </w:pPr>
    </w:p>
    <w:p w:rsidR="003C0030" w:rsidRPr="002952A1" w:rsidRDefault="003C0030">
      <w:pPr>
        <w:ind w:right="-856"/>
        <w:jc w:val="both"/>
        <w:rPr>
          <w:szCs w:val="26"/>
        </w:rPr>
      </w:pPr>
    </w:p>
    <w:p w:rsidR="00FF34BB" w:rsidRPr="002952A1" w:rsidRDefault="00FF34BB">
      <w:pPr>
        <w:ind w:right="-856"/>
        <w:jc w:val="both"/>
        <w:rPr>
          <w:szCs w:val="26"/>
        </w:rPr>
      </w:pPr>
    </w:p>
    <w:p w:rsidR="00FF34BB" w:rsidRPr="002952A1" w:rsidRDefault="00FF34BB">
      <w:pPr>
        <w:ind w:right="-856"/>
        <w:jc w:val="both"/>
        <w:rPr>
          <w:szCs w:val="26"/>
        </w:rPr>
      </w:pPr>
    </w:p>
    <w:p w:rsidR="00FF34BB" w:rsidRPr="002952A1" w:rsidRDefault="00FF34BB">
      <w:pPr>
        <w:ind w:right="-856"/>
        <w:jc w:val="both"/>
        <w:rPr>
          <w:szCs w:val="26"/>
        </w:rPr>
      </w:pPr>
    </w:p>
    <w:p w:rsidR="00FF34BB" w:rsidRPr="002952A1" w:rsidRDefault="00FF34BB">
      <w:pPr>
        <w:ind w:right="-856"/>
        <w:jc w:val="both"/>
        <w:rPr>
          <w:szCs w:val="26"/>
        </w:rPr>
      </w:pPr>
    </w:p>
    <w:p w:rsidR="00FF34BB" w:rsidRPr="002952A1" w:rsidRDefault="00FF34BB">
      <w:pPr>
        <w:ind w:right="-856"/>
        <w:jc w:val="both"/>
        <w:rPr>
          <w:szCs w:val="26"/>
        </w:rPr>
      </w:pPr>
    </w:p>
    <w:p w:rsidR="00FF34BB" w:rsidRDefault="00FF34BB">
      <w:pPr>
        <w:ind w:right="-856"/>
        <w:jc w:val="both"/>
      </w:pPr>
    </w:p>
    <w:p w:rsidR="00FF34BB" w:rsidRDefault="00FF34BB">
      <w:pPr>
        <w:ind w:right="-856"/>
        <w:jc w:val="both"/>
      </w:pPr>
    </w:p>
    <w:p w:rsidR="00FF34BB" w:rsidRDefault="00FF34BB">
      <w:pPr>
        <w:ind w:right="-856"/>
        <w:jc w:val="both"/>
      </w:pPr>
    </w:p>
    <w:p w:rsidR="00FF34BB" w:rsidRDefault="00FF34BB">
      <w:pPr>
        <w:ind w:right="-856"/>
        <w:jc w:val="both"/>
      </w:pPr>
    </w:p>
    <w:p w:rsidR="00FF34BB" w:rsidRDefault="00FF34BB">
      <w:pPr>
        <w:ind w:right="-856"/>
        <w:jc w:val="both"/>
      </w:pPr>
    </w:p>
    <w:p w:rsidR="00FF34BB" w:rsidRDefault="00FF34BB">
      <w:pPr>
        <w:ind w:right="-856"/>
        <w:jc w:val="both"/>
      </w:pPr>
    </w:p>
    <w:p w:rsidR="00FF34BB" w:rsidRDefault="00FF34BB">
      <w:pPr>
        <w:ind w:right="-856"/>
        <w:jc w:val="both"/>
      </w:pPr>
    </w:p>
    <w:p w:rsidR="00FF34BB" w:rsidRDefault="00FF34BB">
      <w:pPr>
        <w:ind w:right="-856"/>
        <w:jc w:val="both"/>
      </w:pPr>
    </w:p>
    <w:p w:rsidR="00FF34BB" w:rsidRDefault="00FF34BB">
      <w:pPr>
        <w:ind w:right="-856"/>
        <w:jc w:val="both"/>
      </w:pPr>
    </w:p>
    <w:p w:rsidR="00FF34BB" w:rsidRDefault="00FF34BB">
      <w:pPr>
        <w:ind w:right="-856"/>
        <w:jc w:val="both"/>
      </w:pPr>
    </w:p>
    <w:p w:rsidR="00FF34BB" w:rsidRDefault="00FF34BB">
      <w:pPr>
        <w:ind w:right="-856"/>
        <w:jc w:val="both"/>
      </w:pPr>
    </w:p>
    <w:p w:rsidR="00FF34BB" w:rsidRDefault="00FF34BB">
      <w:pPr>
        <w:ind w:right="-856"/>
        <w:jc w:val="both"/>
      </w:pPr>
    </w:p>
    <w:p w:rsidR="00FF34BB" w:rsidRDefault="00FF34BB">
      <w:pPr>
        <w:ind w:right="-856"/>
        <w:jc w:val="both"/>
      </w:pPr>
    </w:p>
    <w:p w:rsidR="00FF34BB" w:rsidRDefault="00FF34BB">
      <w:pPr>
        <w:ind w:right="-856"/>
        <w:jc w:val="both"/>
      </w:pPr>
    </w:p>
    <w:p w:rsidR="00FF34BB" w:rsidRDefault="00FF34BB">
      <w:pPr>
        <w:ind w:right="-856"/>
        <w:jc w:val="both"/>
      </w:pPr>
    </w:p>
    <w:p w:rsidR="00FF34BB" w:rsidRDefault="00FF34BB">
      <w:pPr>
        <w:ind w:right="-856"/>
        <w:jc w:val="both"/>
      </w:pPr>
    </w:p>
    <w:p w:rsidR="00FF34BB" w:rsidRDefault="00FF34BB">
      <w:pPr>
        <w:ind w:right="-856"/>
        <w:jc w:val="both"/>
      </w:pPr>
    </w:p>
    <w:p w:rsidR="002952A1" w:rsidRDefault="00C5795A">
      <w:pPr>
        <w:ind w:right="-856"/>
        <w:jc w:val="both"/>
      </w:pPr>
      <w:r>
        <w:tab/>
      </w:r>
      <w:r>
        <w:tab/>
      </w:r>
      <w:r>
        <w:tab/>
        <w:t xml:space="preserve">              </w:t>
      </w:r>
    </w:p>
    <w:p w:rsidR="002952A1" w:rsidRDefault="002952A1">
      <w:pPr>
        <w:ind w:right="-856"/>
        <w:jc w:val="both"/>
      </w:pPr>
    </w:p>
    <w:p w:rsidR="002952A1" w:rsidRDefault="002952A1">
      <w:pPr>
        <w:ind w:right="-856"/>
        <w:jc w:val="both"/>
      </w:pPr>
    </w:p>
    <w:p w:rsidR="00C5795A" w:rsidRPr="00C5795A" w:rsidRDefault="002952A1">
      <w:pPr>
        <w:ind w:right="-856"/>
        <w:jc w:val="both"/>
        <w:rPr>
          <w:b/>
        </w:rPr>
      </w:pPr>
      <w:r>
        <w:t xml:space="preserve">                                          </w:t>
      </w:r>
      <w:r w:rsidR="00C5795A">
        <w:t xml:space="preserve">           </w:t>
      </w:r>
      <w:r w:rsidR="00C5795A" w:rsidRPr="00C5795A">
        <w:rPr>
          <w:b/>
        </w:rPr>
        <w:t>ANEXO VI</w:t>
      </w:r>
    </w:p>
    <w:p w:rsidR="00E45C2D" w:rsidRDefault="00E45C2D">
      <w:pPr>
        <w:ind w:right="-856"/>
        <w:jc w:val="both"/>
      </w:pPr>
    </w:p>
    <w:p w:rsidR="00C5795A" w:rsidRDefault="00C5795A" w:rsidP="00C5795A">
      <w:pPr>
        <w:pStyle w:val="Corpodetexto"/>
        <w:ind w:right="-569"/>
        <w:rPr>
          <w:b/>
          <w:szCs w:val="26"/>
        </w:rPr>
      </w:pPr>
    </w:p>
    <w:p w:rsidR="00895EBE" w:rsidRPr="00C5795A" w:rsidRDefault="00C5795A" w:rsidP="00C5795A">
      <w:pPr>
        <w:pStyle w:val="Corpodetexto"/>
        <w:ind w:right="-569"/>
        <w:rPr>
          <w:b/>
          <w:szCs w:val="26"/>
        </w:rPr>
      </w:pPr>
      <w:r>
        <w:rPr>
          <w:b/>
          <w:szCs w:val="26"/>
        </w:rPr>
        <w:t xml:space="preserve">                                          </w:t>
      </w:r>
      <w:r w:rsidR="00895EBE" w:rsidRPr="00C5795A">
        <w:rPr>
          <w:b/>
          <w:szCs w:val="26"/>
        </w:rPr>
        <w:t xml:space="preserve">   MINUTA DE CONTRATO</w:t>
      </w:r>
    </w:p>
    <w:p w:rsidR="00895EBE" w:rsidRPr="00C5795A" w:rsidRDefault="00895EBE" w:rsidP="00C5795A">
      <w:pPr>
        <w:pStyle w:val="Corpodetexto"/>
        <w:spacing w:before="7"/>
        <w:ind w:right="-569"/>
        <w:rPr>
          <w:b/>
          <w:szCs w:val="26"/>
        </w:rPr>
      </w:pPr>
    </w:p>
    <w:p w:rsidR="00895EBE" w:rsidRPr="00C5795A" w:rsidRDefault="00895EBE" w:rsidP="00C5795A">
      <w:pPr>
        <w:ind w:left="4195" w:right="-569" w:firstLine="170"/>
        <w:jc w:val="both"/>
        <w:rPr>
          <w:w w:val="105"/>
          <w:szCs w:val="26"/>
        </w:rPr>
      </w:pPr>
    </w:p>
    <w:p w:rsidR="00895EBE" w:rsidRPr="00C5795A" w:rsidRDefault="00895EBE" w:rsidP="00C5795A">
      <w:pPr>
        <w:ind w:left="4195" w:right="-569" w:firstLine="170"/>
        <w:jc w:val="both"/>
        <w:rPr>
          <w:szCs w:val="26"/>
        </w:rPr>
      </w:pPr>
      <w:r w:rsidRPr="00C5795A">
        <w:rPr>
          <w:w w:val="105"/>
          <w:szCs w:val="26"/>
        </w:rPr>
        <w:t>TERMO DE CONTRATO, que fazem entre si, O MUNICÍPIO DE CAÇAPAVA DO SUL, e a Empresa..............................................................</w:t>
      </w:r>
    </w:p>
    <w:p w:rsidR="00895EBE" w:rsidRPr="00C5795A" w:rsidRDefault="00895EBE" w:rsidP="00C5795A">
      <w:pPr>
        <w:spacing w:before="1"/>
        <w:ind w:left="4195" w:right="-569"/>
        <w:rPr>
          <w:szCs w:val="26"/>
        </w:rPr>
      </w:pPr>
      <w:r w:rsidRPr="00C5795A">
        <w:rPr>
          <w:w w:val="105"/>
          <w:szCs w:val="26"/>
        </w:rPr>
        <w:t xml:space="preserve">Autorizados pelo </w:t>
      </w:r>
      <w:r w:rsidRPr="002952A1">
        <w:rPr>
          <w:b/>
          <w:w w:val="105"/>
          <w:szCs w:val="26"/>
        </w:rPr>
        <w:t>Edital nº. 2</w:t>
      </w:r>
      <w:r w:rsidR="002952A1" w:rsidRPr="002952A1">
        <w:rPr>
          <w:b/>
          <w:w w:val="105"/>
          <w:szCs w:val="26"/>
        </w:rPr>
        <w:t>629</w:t>
      </w:r>
      <w:r w:rsidRPr="002952A1">
        <w:rPr>
          <w:b/>
          <w:w w:val="105"/>
          <w:szCs w:val="26"/>
        </w:rPr>
        <w:t>/201</w:t>
      </w:r>
      <w:r w:rsidR="002952A1" w:rsidRPr="002952A1">
        <w:rPr>
          <w:b/>
          <w:w w:val="105"/>
          <w:szCs w:val="26"/>
        </w:rPr>
        <w:t>7</w:t>
      </w:r>
      <w:r w:rsidRPr="002952A1">
        <w:rPr>
          <w:b/>
          <w:w w:val="105"/>
          <w:szCs w:val="26"/>
        </w:rPr>
        <w:t>.</w:t>
      </w:r>
    </w:p>
    <w:p w:rsidR="00895EBE" w:rsidRPr="00C5795A" w:rsidRDefault="00895EBE" w:rsidP="00C5795A">
      <w:pPr>
        <w:pStyle w:val="Corpodetexto"/>
        <w:ind w:right="-569"/>
        <w:rPr>
          <w:szCs w:val="26"/>
        </w:rPr>
      </w:pPr>
    </w:p>
    <w:p w:rsidR="00895EBE" w:rsidRPr="00C5795A" w:rsidRDefault="00895EBE" w:rsidP="00C5795A">
      <w:pPr>
        <w:pStyle w:val="Corpodetexto"/>
        <w:spacing w:before="2"/>
        <w:ind w:right="-569"/>
        <w:rPr>
          <w:szCs w:val="26"/>
        </w:rPr>
      </w:pPr>
    </w:p>
    <w:p w:rsidR="00895EBE" w:rsidRPr="00C5795A" w:rsidRDefault="00895EBE" w:rsidP="00C5795A">
      <w:pPr>
        <w:ind w:left="118" w:right="-569" w:firstLine="1699"/>
        <w:jc w:val="both"/>
        <w:rPr>
          <w:szCs w:val="26"/>
        </w:rPr>
      </w:pPr>
      <w:r w:rsidRPr="00C5795A">
        <w:rPr>
          <w:szCs w:val="26"/>
        </w:rPr>
        <w:t>O MUNICÍPIO DE CAÇAPAVA DO SUL, pessoa jurídica de Direito  Público, inscrito no CNPJ sob nº 88.142.302/0001-45, com sede na Rua XV de Novembro, 438, neste ato representado pelo Prefeito Municipal Sr. GIOVANI AMESTOY DA SILVA, brasileiro, portador do CPF sob nº..............................., residente e domiciliado nesta cidade, doravante denominado CONTRATANTE, e de outro lado ..............................................., doravante denominada CONTRATADA,  têm justo e acordado entre si o que</w:t>
      </w:r>
      <w:r w:rsidRPr="00C5795A">
        <w:rPr>
          <w:spacing w:val="57"/>
          <w:szCs w:val="26"/>
        </w:rPr>
        <w:t xml:space="preserve"> </w:t>
      </w:r>
      <w:r w:rsidRPr="00C5795A">
        <w:rPr>
          <w:szCs w:val="26"/>
        </w:rPr>
        <w:t>segue:</w:t>
      </w:r>
    </w:p>
    <w:p w:rsidR="00895EBE" w:rsidRPr="00C5795A" w:rsidRDefault="00895EBE" w:rsidP="00C5795A">
      <w:pPr>
        <w:pStyle w:val="Corpodetexto"/>
        <w:ind w:right="-569"/>
        <w:rPr>
          <w:szCs w:val="26"/>
        </w:rPr>
      </w:pPr>
    </w:p>
    <w:p w:rsidR="00895EBE" w:rsidRPr="00C5795A" w:rsidRDefault="00895EBE" w:rsidP="00C5795A">
      <w:pPr>
        <w:spacing w:before="1"/>
        <w:ind w:left="1947" w:right="-569"/>
        <w:rPr>
          <w:b/>
          <w:szCs w:val="26"/>
        </w:rPr>
      </w:pPr>
      <w:r w:rsidRPr="00C5795A">
        <w:rPr>
          <w:b/>
          <w:w w:val="105"/>
          <w:szCs w:val="26"/>
        </w:rPr>
        <w:t>DO OBJETO</w:t>
      </w:r>
    </w:p>
    <w:p w:rsidR="00895EBE" w:rsidRPr="00C5795A" w:rsidRDefault="00895EBE" w:rsidP="00C5795A">
      <w:pPr>
        <w:pStyle w:val="Corpodetexto"/>
        <w:spacing w:before="3"/>
        <w:ind w:right="-569"/>
        <w:rPr>
          <w:szCs w:val="26"/>
        </w:rPr>
      </w:pPr>
    </w:p>
    <w:p w:rsidR="00895EBE" w:rsidRPr="00C5795A" w:rsidRDefault="00895EBE" w:rsidP="00C5795A">
      <w:pPr>
        <w:numPr>
          <w:ilvl w:val="1"/>
          <w:numId w:val="4"/>
        </w:numPr>
        <w:spacing w:before="1"/>
        <w:ind w:left="118" w:right="-569" w:firstLine="0"/>
        <w:jc w:val="both"/>
        <w:rPr>
          <w:szCs w:val="26"/>
        </w:rPr>
      </w:pPr>
      <w:r w:rsidRPr="00C5795A">
        <w:rPr>
          <w:b/>
          <w:szCs w:val="26"/>
        </w:rPr>
        <w:t xml:space="preserve">CLÁUSULA PRIMEIRA: </w:t>
      </w:r>
      <w:r w:rsidRPr="00C5795A">
        <w:rPr>
          <w:szCs w:val="26"/>
        </w:rPr>
        <w:t xml:space="preserve">Contratação de empresa para locação de sistema informatizado para identificação do movimento das operadoras de cartão de crédito e débitos, visando a verificação dos valores de imposto sobre serviços (ISS) não recolhidos pelas administradoras de cartões, bem como a comparação entre o montante informado à Prefeitura e o efetivo valor das vendas realizadas através de cartões, conforme as condições estabelecidas </w:t>
      </w:r>
      <w:r w:rsidRPr="002952A1">
        <w:rPr>
          <w:szCs w:val="26"/>
        </w:rPr>
        <w:t xml:space="preserve">no </w:t>
      </w:r>
      <w:r w:rsidRPr="002952A1">
        <w:rPr>
          <w:b/>
          <w:szCs w:val="26"/>
        </w:rPr>
        <w:t>Edital nº 2</w:t>
      </w:r>
      <w:r w:rsidR="002952A1" w:rsidRPr="002952A1">
        <w:rPr>
          <w:b/>
          <w:szCs w:val="26"/>
        </w:rPr>
        <w:t>629</w:t>
      </w:r>
      <w:r w:rsidRPr="002952A1">
        <w:rPr>
          <w:b/>
          <w:szCs w:val="26"/>
        </w:rPr>
        <w:t>/201</w:t>
      </w:r>
      <w:r w:rsidR="002952A1" w:rsidRPr="002952A1">
        <w:rPr>
          <w:b/>
          <w:szCs w:val="26"/>
        </w:rPr>
        <w:t>7</w:t>
      </w:r>
      <w:r w:rsidRPr="00C5795A">
        <w:rPr>
          <w:szCs w:val="26"/>
        </w:rPr>
        <w:t xml:space="preserve"> e seus anexos.</w:t>
      </w:r>
    </w:p>
    <w:p w:rsidR="00895EBE" w:rsidRPr="00C5795A" w:rsidRDefault="00895EBE" w:rsidP="00C5795A">
      <w:pPr>
        <w:pStyle w:val="Corpodetexto"/>
        <w:spacing w:before="11"/>
        <w:ind w:right="-569"/>
        <w:rPr>
          <w:szCs w:val="26"/>
        </w:rPr>
      </w:pPr>
    </w:p>
    <w:p w:rsidR="00895EBE" w:rsidRPr="00C5795A" w:rsidRDefault="00895EBE" w:rsidP="00C5795A">
      <w:pPr>
        <w:pStyle w:val="Corpodetexto"/>
        <w:spacing w:before="11"/>
        <w:ind w:right="-569"/>
        <w:rPr>
          <w:b/>
          <w:szCs w:val="26"/>
        </w:rPr>
      </w:pPr>
      <w:r w:rsidRPr="00C5795A">
        <w:rPr>
          <w:szCs w:val="26"/>
        </w:rPr>
        <w:tab/>
      </w:r>
      <w:r w:rsidRPr="00C5795A">
        <w:rPr>
          <w:szCs w:val="26"/>
        </w:rPr>
        <w:tab/>
      </w:r>
      <w:r w:rsidRPr="00C5795A">
        <w:rPr>
          <w:b/>
          <w:szCs w:val="26"/>
        </w:rPr>
        <w:t>DAS OBRIGAÇÕES DA CONTRATADA:</w:t>
      </w:r>
    </w:p>
    <w:p w:rsidR="00895EBE" w:rsidRPr="00C5795A" w:rsidRDefault="00895EBE" w:rsidP="00C5795A">
      <w:pPr>
        <w:ind w:left="118" w:right="-569"/>
        <w:jc w:val="both"/>
        <w:rPr>
          <w:szCs w:val="26"/>
        </w:rPr>
      </w:pPr>
    </w:p>
    <w:p w:rsidR="00895EBE" w:rsidRPr="00C5795A" w:rsidRDefault="00895EBE" w:rsidP="00C5795A">
      <w:pPr>
        <w:ind w:left="118" w:right="-569"/>
        <w:jc w:val="both"/>
        <w:rPr>
          <w:szCs w:val="26"/>
        </w:rPr>
      </w:pPr>
      <w:r w:rsidRPr="00C5795A">
        <w:rPr>
          <w:b/>
          <w:szCs w:val="26"/>
        </w:rPr>
        <w:t>CLÁUSULA SEGUNDA</w:t>
      </w:r>
      <w:r w:rsidRPr="00C5795A">
        <w:rPr>
          <w:szCs w:val="26"/>
        </w:rPr>
        <w:t>: Também faz parte do objeto ora contratado a realização dos seguintes</w:t>
      </w:r>
      <w:r w:rsidRPr="00C5795A">
        <w:rPr>
          <w:spacing w:val="-7"/>
          <w:szCs w:val="26"/>
        </w:rPr>
        <w:t xml:space="preserve"> </w:t>
      </w:r>
      <w:r w:rsidRPr="00C5795A">
        <w:rPr>
          <w:szCs w:val="26"/>
        </w:rPr>
        <w:t>serviços:</w:t>
      </w:r>
    </w:p>
    <w:p w:rsidR="00895EBE" w:rsidRPr="00C5795A" w:rsidRDefault="00B470DD" w:rsidP="00C5795A">
      <w:pPr>
        <w:ind w:right="-569"/>
        <w:jc w:val="both"/>
        <w:rPr>
          <w:szCs w:val="26"/>
        </w:rPr>
      </w:pPr>
      <w:r w:rsidRPr="00C5795A">
        <w:rPr>
          <w:b/>
          <w:szCs w:val="26"/>
        </w:rPr>
        <w:t>I</w:t>
      </w:r>
      <w:r w:rsidR="00895EBE" w:rsidRPr="00C5795A">
        <w:rPr>
          <w:szCs w:val="26"/>
        </w:rPr>
        <w:t xml:space="preserve"> - Instalar os sistemas objeto deste contrato e treinar os operadores do sistema indicados pela Contratante;</w:t>
      </w:r>
    </w:p>
    <w:p w:rsidR="00895EBE" w:rsidRPr="00C5795A" w:rsidRDefault="00B470DD" w:rsidP="00C5795A">
      <w:pPr>
        <w:ind w:right="-569"/>
        <w:jc w:val="both"/>
        <w:rPr>
          <w:szCs w:val="26"/>
        </w:rPr>
      </w:pPr>
      <w:r w:rsidRPr="00C5795A">
        <w:rPr>
          <w:b/>
          <w:szCs w:val="26"/>
        </w:rPr>
        <w:t>II</w:t>
      </w:r>
      <w:r w:rsidR="00895EBE" w:rsidRPr="00C5795A">
        <w:rPr>
          <w:szCs w:val="26"/>
        </w:rPr>
        <w:t>- Prestar suporte na operacionalização dos sistemas, objeto deste contrato, ao usuário que tenha recebido o devido treinamento;</w:t>
      </w:r>
    </w:p>
    <w:p w:rsidR="00895EBE" w:rsidRPr="00C5795A" w:rsidRDefault="00B470DD" w:rsidP="00C5795A">
      <w:pPr>
        <w:ind w:right="-569"/>
        <w:jc w:val="both"/>
        <w:rPr>
          <w:szCs w:val="26"/>
        </w:rPr>
      </w:pPr>
      <w:r w:rsidRPr="00C5795A">
        <w:rPr>
          <w:b/>
          <w:szCs w:val="26"/>
        </w:rPr>
        <w:t>III -</w:t>
      </w:r>
      <w:r w:rsidR="00895EBE" w:rsidRPr="00C5795A">
        <w:rPr>
          <w:szCs w:val="26"/>
        </w:rPr>
        <w:t xml:space="preserve"> Manter informado o técnico da contratante encarregado de acompanhar os trabalhos, prestando-lhe as informações necessárias;</w:t>
      </w:r>
    </w:p>
    <w:p w:rsidR="00895EBE" w:rsidRPr="00C5795A" w:rsidRDefault="00B470DD" w:rsidP="00C5795A">
      <w:pPr>
        <w:ind w:right="-569"/>
        <w:jc w:val="both"/>
        <w:rPr>
          <w:szCs w:val="26"/>
        </w:rPr>
      </w:pPr>
      <w:r w:rsidRPr="00C5795A">
        <w:rPr>
          <w:b/>
          <w:szCs w:val="26"/>
        </w:rPr>
        <w:t>IV</w:t>
      </w:r>
      <w:r w:rsidR="00895EBE" w:rsidRPr="00C5795A">
        <w:rPr>
          <w:b/>
          <w:szCs w:val="26"/>
        </w:rPr>
        <w:t xml:space="preserve"> -</w:t>
      </w:r>
      <w:r w:rsidR="00895EBE" w:rsidRPr="00C5795A">
        <w:rPr>
          <w:szCs w:val="26"/>
        </w:rPr>
        <w:t xml:space="preserve"> Prestar as suas expensas, as manutenções que se fizerem necessárias nos</w:t>
      </w:r>
      <w:r w:rsidRPr="00C5795A">
        <w:rPr>
          <w:szCs w:val="26"/>
        </w:rPr>
        <w:t xml:space="preserve"> </w:t>
      </w:r>
      <w:r w:rsidR="00895EBE" w:rsidRPr="00C5795A">
        <w:rPr>
          <w:szCs w:val="26"/>
        </w:rPr>
        <w:t>sistemas, causadas por problemas originados das fontes dos programas;</w:t>
      </w:r>
    </w:p>
    <w:p w:rsidR="00895EBE" w:rsidRPr="00C5795A" w:rsidRDefault="00B470DD" w:rsidP="00C5795A">
      <w:pPr>
        <w:ind w:right="-569"/>
        <w:jc w:val="both"/>
        <w:rPr>
          <w:szCs w:val="26"/>
        </w:rPr>
      </w:pPr>
      <w:r w:rsidRPr="00C5795A">
        <w:rPr>
          <w:b/>
          <w:szCs w:val="26"/>
        </w:rPr>
        <w:lastRenderedPageBreak/>
        <w:t>V</w:t>
      </w:r>
      <w:r w:rsidR="00895EBE" w:rsidRPr="00C5795A">
        <w:rPr>
          <w:szCs w:val="26"/>
        </w:rPr>
        <w:t xml:space="preserve"> - Tratar como confidenciais informações e dados contidos nos sistemas da contratante, guardando total sigilo perante terceiros;</w:t>
      </w:r>
    </w:p>
    <w:p w:rsidR="00895EBE" w:rsidRPr="00C5795A" w:rsidRDefault="00B470DD" w:rsidP="00C5795A">
      <w:pPr>
        <w:ind w:right="-569"/>
        <w:jc w:val="both"/>
        <w:rPr>
          <w:szCs w:val="26"/>
        </w:rPr>
      </w:pPr>
      <w:r w:rsidRPr="00C5795A">
        <w:rPr>
          <w:b/>
          <w:szCs w:val="26"/>
        </w:rPr>
        <w:t>VI</w:t>
      </w:r>
      <w:r w:rsidR="00895EBE" w:rsidRPr="00C5795A">
        <w:rPr>
          <w:b/>
          <w:szCs w:val="26"/>
        </w:rPr>
        <w:t xml:space="preserve"> </w:t>
      </w:r>
      <w:r w:rsidR="00895EBE" w:rsidRPr="00C5795A">
        <w:rPr>
          <w:szCs w:val="26"/>
        </w:rPr>
        <w:t>- Prestar suporte telefônico para orientações gerais, dúvidas e esclarecimentos sobre os sistemas, excluindo-se neste caso orientações e atendimentos específicos, que demandem análise individual dos dados.</w:t>
      </w:r>
    </w:p>
    <w:p w:rsidR="00895EBE" w:rsidRPr="00C5795A" w:rsidRDefault="00B470DD" w:rsidP="00C5795A">
      <w:pPr>
        <w:ind w:right="-569"/>
        <w:jc w:val="both"/>
        <w:rPr>
          <w:szCs w:val="26"/>
        </w:rPr>
      </w:pPr>
      <w:r w:rsidRPr="00C5795A">
        <w:rPr>
          <w:b/>
          <w:szCs w:val="26"/>
        </w:rPr>
        <w:t>VII</w:t>
      </w:r>
      <w:r w:rsidRPr="00C5795A">
        <w:rPr>
          <w:szCs w:val="26"/>
        </w:rPr>
        <w:t xml:space="preserve"> </w:t>
      </w:r>
      <w:r w:rsidR="00895EBE" w:rsidRPr="00C5795A">
        <w:rPr>
          <w:szCs w:val="26"/>
        </w:rPr>
        <w:t>- Sistema deverá ter seu completo funcionamento na nuvem, ambiente Web criptografado, utilizado tecnologia HTTPS;</w:t>
      </w:r>
    </w:p>
    <w:p w:rsidR="00895EBE" w:rsidRPr="00C5795A" w:rsidRDefault="00B470DD" w:rsidP="00C5795A">
      <w:pPr>
        <w:ind w:right="-569"/>
        <w:jc w:val="both"/>
        <w:rPr>
          <w:szCs w:val="26"/>
        </w:rPr>
      </w:pPr>
      <w:r w:rsidRPr="00C5795A">
        <w:rPr>
          <w:b/>
          <w:szCs w:val="26"/>
        </w:rPr>
        <w:t>VIII</w:t>
      </w:r>
      <w:r w:rsidRPr="00C5795A">
        <w:rPr>
          <w:szCs w:val="26"/>
        </w:rPr>
        <w:t xml:space="preserve"> </w:t>
      </w:r>
      <w:r w:rsidR="00895EBE" w:rsidRPr="00C5795A">
        <w:rPr>
          <w:szCs w:val="26"/>
        </w:rPr>
        <w:t>- Deverá ser compatível com os seguintes navegadores: Internet Explorer, Edge, Mozilla Firefox e Google Chrome;</w:t>
      </w:r>
    </w:p>
    <w:p w:rsidR="00895EBE" w:rsidRPr="00C5795A" w:rsidRDefault="00B470DD" w:rsidP="00C5795A">
      <w:pPr>
        <w:ind w:right="-569"/>
        <w:jc w:val="both"/>
        <w:rPr>
          <w:szCs w:val="26"/>
        </w:rPr>
      </w:pPr>
      <w:r w:rsidRPr="00C5795A">
        <w:rPr>
          <w:b/>
          <w:szCs w:val="26"/>
        </w:rPr>
        <w:t>IX</w:t>
      </w:r>
      <w:r w:rsidRPr="00C5795A">
        <w:rPr>
          <w:szCs w:val="26"/>
        </w:rPr>
        <w:t xml:space="preserve"> </w:t>
      </w:r>
      <w:r w:rsidR="00895EBE" w:rsidRPr="00C5795A">
        <w:rPr>
          <w:szCs w:val="26"/>
        </w:rPr>
        <w:t>- A forma de acesso deverá ser criptografada através de usuário e senha ou via Certificação Digital;</w:t>
      </w:r>
    </w:p>
    <w:p w:rsidR="00895EBE" w:rsidRPr="00C5795A" w:rsidRDefault="00B470DD" w:rsidP="00C5795A">
      <w:pPr>
        <w:ind w:right="-569"/>
        <w:jc w:val="both"/>
        <w:rPr>
          <w:szCs w:val="26"/>
        </w:rPr>
      </w:pPr>
      <w:r w:rsidRPr="00C5795A">
        <w:rPr>
          <w:b/>
          <w:szCs w:val="26"/>
        </w:rPr>
        <w:t xml:space="preserve">X </w:t>
      </w:r>
      <w:r w:rsidRPr="00C5795A">
        <w:rPr>
          <w:szCs w:val="26"/>
        </w:rPr>
        <w:t xml:space="preserve">- </w:t>
      </w:r>
      <w:r w:rsidR="00895EBE" w:rsidRPr="00C5795A">
        <w:rPr>
          <w:szCs w:val="26"/>
        </w:rPr>
        <w:t>No mínimo 5 (cinco) usuários distintos com possibilidade de acesso simultâneo ao sistema;</w:t>
      </w:r>
    </w:p>
    <w:p w:rsidR="00895EBE" w:rsidRPr="00C5795A" w:rsidRDefault="00B470DD" w:rsidP="00C5795A">
      <w:pPr>
        <w:ind w:right="-569"/>
        <w:jc w:val="both"/>
        <w:rPr>
          <w:szCs w:val="26"/>
        </w:rPr>
      </w:pPr>
      <w:r w:rsidRPr="00C5795A">
        <w:rPr>
          <w:b/>
          <w:szCs w:val="26"/>
        </w:rPr>
        <w:t>XI</w:t>
      </w:r>
      <w:r w:rsidRPr="00C5795A">
        <w:rPr>
          <w:szCs w:val="26"/>
        </w:rPr>
        <w:t xml:space="preserve"> </w:t>
      </w:r>
      <w:r w:rsidR="00895EBE" w:rsidRPr="00C5795A">
        <w:rPr>
          <w:szCs w:val="26"/>
        </w:rPr>
        <w:t>- A contratada deverá fornecer estrutura completa para hospedagem do sistema (ambiente criptografado, redundância de banco de dados, uptime superior a 99%, links de alta disponibilidade) sem custos excedentes ao município.</w:t>
      </w:r>
    </w:p>
    <w:p w:rsidR="00895EBE" w:rsidRPr="00C5795A" w:rsidRDefault="00B470DD" w:rsidP="00C5795A">
      <w:pPr>
        <w:ind w:right="-569"/>
        <w:jc w:val="both"/>
        <w:rPr>
          <w:szCs w:val="26"/>
        </w:rPr>
      </w:pPr>
      <w:r w:rsidRPr="00C5795A">
        <w:rPr>
          <w:b/>
          <w:szCs w:val="26"/>
        </w:rPr>
        <w:t>XII</w:t>
      </w:r>
      <w:r w:rsidRPr="00C5795A">
        <w:rPr>
          <w:szCs w:val="26"/>
        </w:rPr>
        <w:t xml:space="preserve"> </w:t>
      </w:r>
      <w:r w:rsidR="00895EBE" w:rsidRPr="00C5795A">
        <w:rPr>
          <w:szCs w:val="26"/>
        </w:rPr>
        <w:t>- A contratada deverá fornecer um sistema para abertura e acompanhamento de chamados técnicos;</w:t>
      </w:r>
    </w:p>
    <w:p w:rsidR="00895EBE" w:rsidRPr="00C5795A" w:rsidRDefault="00B470DD" w:rsidP="00C5795A">
      <w:pPr>
        <w:ind w:right="-569"/>
        <w:jc w:val="both"/>
        <w:rPr>
          <w:szCs w:val="26"/>
        </w:rPr>
      </w:pPr>
      <w:r w:rsidRPr="00C5795A">
        <w:rPr>
          <w:b/>
          <w:szCs w:val="26"/>
        </w:rPr>
        <w:t>XII</w:t>
      </w:r>
      <w:r w:rsidR="009771F0" w:rsidRPr="00C5795A">
        <w:rPr>
          <w:b/>
          <w:szCs w:val="26"/>
        </w:rPr>
        <w:t>I</w:t>
      </w:r>
      <w:r w:rsidRPr="00C5795A">
        <w:rPr>
          <w:szCs w:val="26"/>
        </w:rPr>
        <w:t xml:space="preserve"> </w:t>
      </w:r>
      <w:r w:rsidR="00895EBE" w:rsidRPr="00C5795A">
        <w:rPr>
          <w:szCs w:val="26"/>
        </w:rPr>
        <w:t>- Todos os custos de licença de Sistema Operacional, Sistemas Gerenciadores de Banco de Dados para o servidor deverão ser custeados pela empresa contratada, isentando o município de qualquer licenciamento a nível de servidor para o objeto desta;</w:t>
      </w:r>
    </w:p>
    <w:p w:rsidR="00895EBE" w:rsidRPr="00C5795A" w:rsidRDefault="009771F0" w:rsidP="00C5795A">
      <w:pPr>
        <w:ind w:right="-569"/>
        <w:jc w:val="both"/>
        <w:rPr>
          <w:szCs w:val="26"/>
        </w:rPr>
      </w:pPr>
      <w:r w:rsidRPr="00C5795A">
        <w:rPr>
          <w:b/>
          <w:szCs w:val="26"/>
        </w:rPr>
        <w:t>XIV</w:t>
      </w:r>
      <w:r w:rsidR="00B470DD" w:rsidRPr="00C5795A">
        <w:rPr>
          <w:szCs w:val="26"/>
        </w:rPr>
        <w:t xml:space="preserve"> </w:t>
      </w:r>
      <w:r w:rsidR="00895EBE" w:rsidRPr="00C5795A">
        <w:rPr>
          <w:szCs w:val="26"/>
        </w:rPr>
        <w:t>- Todos os custos de hardware para o servidor deverão ser custeados pela empresa contratada, isentando o município de qualquer investimento a nível de servidor para o objeto desta;</w:t>
      </w:r>
    </w:p>
    <w:p w:rsidR="00895EBE" w:rsidRPr="00C5795A" w:rsidRDefault="009771F0" w:rsidP="00C5795A">
      <w:pPr>
        <w:ind w:right="-569"/>
        <w:jc w:val="both"/>
        <w:rPr>
          <w:szCs w:val="26"/>
        </w:rPr>
      </w:pPr>
      <w:r w:rsidRPr="00C5795A">
        <w:rPr>
          <w:b/>
          <w:szCs w:val="26"/>
        </w:rPr>
        <w:t>X</w:t>
      </w:r>
      <w:r w:rsidR="00B470DD" w:rsidRPr="00C5795A">
        <w:rPr>
          <w:b/>
          <w:szCs w:val="26"/>
        </w:rPr>
        <w:t>V</w:t>
      </w:r>
      <w:r w:rsidR="00B470DD" w:rsidRPr="00C5795A">
        <w:rPr>
          <w:szCs w:val="26"/>
        </w:rPr>
        <w:t xml:space="preserve"> </w:t>
      </w:r>
      <w:r w:rsidR="00895EBE" w:rsidRPr="00C5795A">
        <w:rPr>
          <w:szCs w:val="26"/>
        </w:rPr>
        <w:t>- Backup dos dados será responsabilidade da empresa vencedora do certame. O município não terá a responsabilidade da guarda das informações;</w:t>
      </w:r>
    </w:p>
    <w:p w:rsidR="00895EBE" w:rsidRPr="00C5795A" w:rsidRDefault="00B470DD" w:rsidP="00C5795A">
      <w:pPr>
        <w:ind w:right="-569"/>
        <w:jc w:val="both"/>
        <w:rPr>
          <w:szCs w:val="26"/>
        </w:rPr>
      </w:pPr>
      <w:r w:rsidRPr="00C5795A">
        <w:rPr>
          <w:b/>
          <w:szCs w:val="26"/>
        </w:rPr>
        <w:t>XV</w:t>
      </w:r>
      <w:r w:rsidR="009771F0" w:rsidRPr="00C5795A">
        <w:rPr>
          <w:b/>
          <w:szCs w:val="26"/>
        </w:rPr>
        <w:t>I</w:t>
      </w:r>
      <w:r w:rsidRPr="00C5795A">
        <w:rPr>
          <w:szCs w:val="26"/>
        </w:rPr>
        <w:t xml:space="preserve"> </w:t>
      </w:r>
      <w:r w:rsidR="00895EBE" w:rsidRPr="00C5795A">
        <w:rPr>
          <w:szCs w:val="26"/>
        </w:rPr>
        <w:t>- Todas as informações geradas serão de posse do município em caso de distrato;</w:t>
      </w:r>
    </w:p>
    <w:p w:rsidR="00895EBE" w:rsidRPr="00C5795A" w:rsidRDefault="00B470DD" w:rsidP="00C5795A">
      <w:pPr>
        <w:ind w:right="-569"/>
        <w:jc w:val="both"/>
        <w:rPr>
          <w:szCs w:val="26"/>
        </w:rPr>
      </w:pPr>
      <w:r w:rsidRPr="00C5795A">
        <w:rPr>
          <w:b/>
          <w:szCs w:val="26"/>
        </w:rPr>
        <w:t>XVI</w:t>
      </w:r>
      <w:r w:rsidR="009771F0" w:rsidRPr="00C5795A">
        <w:rPr>
          <w:b/>
          <w:szCs w:val="26"/>
        </w:rPr>
        <w:t>I</w:t>
      </w:r>
      <w:r w:rsidRPr="00C5795A">
        <w:rPr>
          <w:szCs w:val="26"/>
        </w:rPr>
        <w:t xml:space="preserve"> </w:t>
      </w:r>
      <w:r w:rsidR="00895EBE" w:rsidRPr="00C5795A">
        <w:rPr>
          <w:szCs w:val="26"/>
        </w:rPr>
        <w:t>- A implantação e treinamento dos usuários deverão ser presenciais (em local disponibilizado pela Prefeitura Municipal) e sem custos ao município;</w:t>
      </w:r>
    </w:p>
    <w:p w:rsidR="00895EBE" w:rsidRPr="00C5795A" w:rsidRDefault="00B470DD" w:rsidP="00C5795A">
      <w:pPr>
        <w:ind w:right="-569"/>
        <w:jc w:val="both"/>
        <w:rPr>
          <w:szCs w:val="26"/>
        </w:rPr>
      </w:pPr>
      <w:r w:rsidRPr="00C5795A">
        <w:rPr>
          <w:b/>
          <w:szCs w:val="26"/>
        </w:rPr>
        <w:t>XVII</w:t>
      </w:r>
      <w:r w:rsidR="009771F0" w:rsidRPr="00C5795A">
        <w:rPr>
          <w:b/>
          <w:szCs w:val="26"/>
        </w:rPr>
        <w:t>I</w:t>
      </w:r>
      <w:r w:rsidRPr="00C5795A">
        <w:rPr>
          <w:szCs w:val="26"/>
        </w:rPr>
        <w:t xml:space="preserve"> </w:t>
      </w:r>
      <w:r w:rsidR="00895EBE" w:rsidRPr="00C5795A">
        <w:rPr>
          <w:szCs w:val="26"/>
        </w:rPr>
        <w:t>- As atualizações/manutenções do sistema deverão ocorrer obrigatoriamente em horários diferentes do horário de funcionamento da Prefeitura;</w:t>
      </w:r>
    </w:p>
    <w:p w:rsidR="00895EBE" w:rsidRPr="00C5795A" w:rsidRDefault="00B470DD" w:rsidP="00C5795A">
      <w:pPr>
        <w:ind w:right="-569"/>
        <w:jc w:val="both"/>
        <w:rPr>
          <w:szCs w:val="26"/>
        </w:rPr>
      </w:pPr>
      <w:r w:rsidRPr="00C5795A">
        <w:rPr>
          <w:b/>
          <w:szCs w:val="26"/>
        </w:rPr>
        <w:t>X</w:t>
      </w:r>
      <w:r w:rsidR="009771F0" w:rsidRPr="00C5795A">
        <w:rPr>
          <w:b/>
          <w:szCs w:val="26"/>
        </w:rPr>
        <w:t>IX</w:t>
      </w:r>
      <w:r w:rsidRPr="00C5795A">
        <w:rPr>
          <w:szCs w:val="26"/>
        </w:rPr>
        <w:t xml:space="preserve"> </w:t>
      </w:r>
      <w:r w:rsidR="00895EBE" w:rsidRPr="00C5795A">
        <w:rPr>
          <w:szCs w:val="26"/>
        </w:rPr>
        <w:t>- O sistema deverá identificar e levantar o somatório de ISSQN sobre a comissão paga pelos estabelecimentos do município nas vendas realizadas através de cartão de crédito e débito;</w:t>
      </w:r>
    </w:p>
    <w:p w:rsidR="00895EBE" w:rsidRPr="00C5795A" w:rsidRDefault="00B470DD" w:rsidP="00C5795A">
      <w:pPr>
        <w:ind w:right="-569"/>
        <w:jc w:val="both"/>
        <w:rPr>
          <w:szCs w:val="26"/>
        </w:rPr>
      </w:pPr>
      <w:r w:rsidRPr="00C5795A">
        <w:rPr>
          <w:b/>
          <w:szCs w:val="26"/>
        </w:rPr>
        <w:t>X</w:t>
      </w:r>
      <w:r w:rsidR="00F23C60" w:rsidRPr="00C5795A">
        <w:rPr>
          <w:b/>
          <w:szCs w:val="26"/>
        </w:rPr>
        <w:t>X</w:t>
      </w:r>
      <w:r w:rsidRPr="00C5795A">
        <w:rPr>
          <w:szCs w:val="26"/>
        </w:rPr>
        <w:t xml:space="preserve"> </w:t>
      </w:r>
      <w:r w:rsidR="00895EBE" w:rsidRPr="00C5795A">
        <w:rPr>
          <w:szCs w:val="26"/>
        </w:rPr>
        <w:t>- O sistema deverá disponibilizar de forma automática todas as transações de cartão de crédito e débito efetuados pelos estabelecimentos do município, diariamente;</w:t>
      </w:r>
    </w:p>
    <w:p w:rsidR="00895EBE" w:rsidRPr="00C5795A" w:rsidRDefault="00B470DD" w:rsidP="00C5795A">
      <w:pPr>
        <w:ind w:right="-569"/>
        <w:jc w:val="both"/>
        <w:rPr>
          <w:szCs w:val="26"/>
        </w:rPr>
      </w:pPr>
      <w:r w:rsidRPr="00C5795A">
        <w:rPr>
          <w:b/>
          <w:szCs w:val="26"/>
        </w:rPr>
        <w:t>XX</w:t>
      </w:r>
      <w:r w:rsidR="009771F0" w:rsidRPr="00C5795A">
        <w:rPr>
          <w:b/>
          <w:szCs w:val="26"/>
        </w:rPr>
        <w:t>I</w:t>
      </w:r>
      <w:r w:rsidRPr="00C5795A">
        <w:rPr>
          <w:szCs w:val="26"/>
        </w:rPr>
        <w:t xml:space="preserve"> </w:t>
      </w:r>
      <w:r w:rsidR="00895EBE" w:rsidRPr="00C5795A">
        <w:rPr>
          <w:szCs w:val="26"/>
        </w:rPr>
        <w:t>- O sistema deverá emitir auto de infração de forma automática através do cruzamento das informações da movimentação dos cartões de crédito e débito. A apuração dos valores e imposto devido deverá estar de acordo com o código tributário do município;</w:t>
      </w:r>
    </w:p>
    <w:p w:rsidR="00895EBE" w:rsidRPr="00C5795A" w:rsidRDefault="00B470DD" w:rsidP="00C5795A">
      <w:pPr>
        <w:ind w:right="-569"/>
        <w:jc w:val="both"/>
        <w:rPr>
          <w:szCs w:val="26"/>
        </w:rPr>
      </w:pPr>
      <w:r w:rsidRPr="00C5795A">
        <w:rPr>
          <w:b/>
          <w:szCs w:val="26"/>
        </w:rPr>
        <w:t>X</w:t>
      </w:r>
      <w:r w:rsidR="00F23C60" w:rsidRPr="00C5795A">
        <w:rPr>
          <w:b/>
          <w:szCs w:val="26"/>
        </w:rPr>
        <w:t>XI</w:t>
      </w:r>
      <w:r w:rsidR="009771F0" w:rsidRPr="00C5795A">
        <w:rPr>
          <w:b/>
          <w:szCs w:val="26"/>
        </w:rPr>
        <w:t>I</w:t>
      </w:r>
      <w:r w:rsidR="00895EBE" w:rsidRPr="00C5795A">
        <w:rPr>
          <w:szCs w:val="26"/>
        </w:rPr>
        <w:t>- O sistema deverá fornecer relatórios suficientes para a apuração e análise dos dados. Os filtros de pesquisa deverão ser realizados por CNPJ, Razão Social, Nome Fantasia, Bairro, Regime Tributário (Simples Nacional, Lucro Presumido, Lucro Real, MEI), e por CNAE Fiscal;</w:t>
      </w:r>
    </w:p>
    <w:p w:rsidR="00895EBE" w:rsidRPr="00B21C4F" w:rsidRDefault="00895EBE" w:rsidP="00C5795A">
      <w:pPr>
        <w:ind w:right="-569"/>
        <w:jc w:val="both"/>
        <w:rPr>
          <w:rFonts w:ascii="Calibri" w:hAnsi="Calibri" w:cs="Calibri"/>
          <w:szCs w:val="26"/>
        </w:rPr>
      </w:pPr>
    </w:p>
    <w:p w:rsidR="00B21C4F" w:rsidRPr="00B21C4F" w:rsidRDefault="00B21C4F" w:rsidP="00C5795A">
      <w:pPr>
        <w:ind w:right="-569"/>
        <w:jc w:val="both"/>
        <w:rPr>
          <w:rFonts w:ascii="Calibri" w:hAnsi="Calibri" w:cs="Calibri"/>
          <w:szCs w:val="26"/>
        </w:rPr>
      </w:pPr>
    </w:p>
    <w:p w:rsidR="00B21C4F" w:rsidRPr="00B21C4F" w:rsidRDefault="00B21C4F" w:rsidP="00C5795A">
      <w:pPr>
        <w:ind w:right="-569"/>
        <w:jc w:val="both"/>
        <w:rPr>
          <w:rFonts w:ascii="Calibri" w:hAnsi="Calibri" w:cs="Calibri"/>
          <w:szCs w:val="26"/>
        </w:rPr>
      </w:pPr>
    </w:p>
    <w:p w:rsidR="009771F0" w:rsidRPr="00C5795A" w:rsidRDefault="009771F0" w:rsidP="00C5795A">
      <w:pPr>
        <w:pStyle w:val="Corpodetexto"/>
        <w:spacing w:before="11"/>
        <w:ind w:right="-569"/>
        <w:rPr>
          <w:b/>
          <w:szCs w:val="26"/>
        </w:rPr>
      </w:pPr>
      <w:r w:rsidRPr="00C5795A">
        <w:rPr>
          <w:szCs w:val="26"/>
        </w:rPr>
        <w:lastRenderedPageBreak/>
        <w:tab/>
        <w:t xml:space="preserve"> </w:t>
      </w:r>
      <w:r w:rsidRPr="00C5795A">
        <w:rPr>
          <w:b/>
          <w:szCs w:val="26"/>
        </w:rPr>
        <w:t>DO PRAZO PARA IMPLANTAÇÃO:</w:t>
      </w:r>
    </w:p>
    <w:p w:rsidR="009771F0" w:rsidRPr="00C5795A" w:rsidRDefault="009771F0" w:rsidP="00C5795A">
      <w:pPr>
        <w:ind w:left="118" w:right="-569"/>
        <w:jc w:val="both"/>
        <w:rPr>
          <w:szCs w:val="26"/>
        </w:rPr>
      </w:pPr>
    </w:p>
    <w:p w:rsidR="00B470DD" w:rsidRPr="00C5795A" w:rsidRDefault="009771F0" w:rsidP="00C5795A">
      <w:pPr>
        <w:ind w:right="-569"/>
        <w:jc w:val="both"/>
        <w:rPr>
          <w:rFonts w:ascii="Calibri" w:hAnsi="Calibri" w:cs="Calibri"/>
          <w:i/>
          <w:szCs w:val="26"/>
        </w:rPr>
      </w:pPr>
      <w:r w:rsidRPr="00C5795A">
        <w:rPr>
          <w:b/>
          <w:szCs w:val="26"/>
        </w:rPr>
        <w:t xml:space="preserve">CLÁUSULA </w:t>
      </w:r>
      <w:r w:rsidR="006565AD">
        <w:rPr>
          <w:b/>
          <w:szCs w:val="26"/>
        </w:rPr>
        <w:t>TERCEIRA</w:t>
      </w:r>
      <w:r w:rsidRPr="00C5795A">
        <w:rPr>
          <w:b/>
          <w:szCs w:val="26"/>
        </w:rPr>
        <w:t xml:space="preserve">: </w:t>
      </w:r>
      <w:r w:rsidRPr="00C5795A">
        <w:rPr>
          <w:szCs w:val="26"/>
        </w:rPr>
        <w:t>O prazo para implantação e treinamento não poderá ultrapassar 30 (trinta) dias, a contar da assinatura do Contrato.</w:t>
      </w:r>
    </w:p>
    <w:p w:rsidR="00895EBE" w:rsidRPr="00C5795A" w:rsidRDefault="00895EBE" w:rsidP="00C5795A">
      <w:pPr>
        <w:ind w:right="-569"/>
        <w:jc w:val="both"/>
        <w:rPr>
          <w:szCs w:val="26"/>
        </w:rPr>
      </w:pPr>
    </w:p>
    <w:p w:rsidR="00895EBE" w:rsidRPr="00C5795A" w:rsidRDefault="009771F0" w:rsidP="00C5795A">
      <w:pPr>
        <w:ind w:right="-569"/>
        <w:jc w:val="both"/>
        <w:rPr>
          <w:szCs w:val="26"/>
        </w:rPr>
      </w:pPr>
      <w:r w:rsidRPr="00C5795A">
        <w:rPr>
          <w:b/>
          <w:szCs w:val="26"/>
        </w:rPr>
        <w:t>I</w:t>
      </w:r>
      <w:r w:rsidRPr="00C5795A">
        <w:rPr>
          <w:szCs w:val="26"/>
        </w:rPr>
        <w:t xml:space="preserve"> </w:t>
      </w:r>
      <w:r w:rsidR="00895EBE" w:rsidRPr="00C5795A">
        <w:rPr>
          <w:szCs w:val="26"/>
        </w:rPr>
        <w:t>- A contratada deverá fornecer manual técnico com todas as funcionalidades do sistema;</w:t>
      </w:r>
    </w:p>
    <w:p w:rsidR="00895EBE" w:rsidRPr="00C5795A" w:rsidRDefault="00895EBE" w:rsidP="00C5795A">
      <w:pPr>
        <w:ind w:right="-569"/>
        <w:jc w:val="both"/>
        <w:rPr>
          <w:rFonts w:ascii="Calibri" w:hAnsi="Calibri" w:cs="Calibri"/>
          <w:i/>
          <w:szCs w:val="26"/>
        </w:rPr>
      </w:pPr>
    </w:p>
    <w:p w:rsidR="00895EBE" w:rsidRPr="00C5795A" w:rsidRDefault="009771F0" w:rsidP="00C5795A">
      <w:pPr>
        <w:ind w:right="-569"/>
        <w:jc w:val="both"/>
        <w:rPr>
          <w:szCs w:val="26"/>
        </w:rPr>
      </w:pPr>
      <w:r w:rsidRPr="00C5795A">
        <w:rPr>
          <w:b/>
          <w:szCs w:val="26"/>
        </w:rPr>
        <w:t>II</w:t>
      </w:r>
      <w:r w:rsidRPr="00C5795A">
        <w:rPr>
          <w:szCs w:val="26"/>
        </w:rPr>
        <w:t xml:space="preserve"> </w:t>
      </w:r>
      <w:r w:rsidR="00895EBE" w:rsidRPr="00C5795A">
        <w:rPr>
          <w:szCs w:val="26"/>
        </w:rPr>
        <w:t>- Todas as atualizações de versão deverão ser custeadas 100%</w:t>
      </w:r>
      <w:r w:rsidRPr="00C5795A">
        <w:rPr>
          <w:szCs w:val="26"/>
        </w:rPr>
        <w:t xml:space="preserve"> (cem por cento)</w:t>
      </w:r>
      <w:r w:rsidR="00895EBE" w:rsidRPr="00C5795A">
        <w:rPr>
          <w:szCs w:val="26"/>
        </w:rPr>
        <w:t xml:space="preserve"> pela empresa contratada, sem ônus ao </w:t>
      </w:r>
      <w:r w:rsidRPr="00C5795A">
        <w:rPr>
          <w:szCs w:val="26"/>
        </w:rPr>
        <w:t>M</w:t>
      </w:r>
      <w:r w:rsidR="00895EBE" w:rsidRPr="00C5795A">
        <w:rPr>
          <w:szCs w:val="26"/>
        </w:rPr>
        <w:t>unicípio;</w:t>
      </w:r>
    </w:p>
    <w:p w:rsidR="00895EBE" w:rsidRPr="00C5795A" w:rsidRDefault="00895EBE" w:rsidP="00C5795A">
      <w:pPr>
        <w:ind w:right="-569"/>
        <w:jc w:val="both"/>
        <w:rPr>
          <w:szCs w:val="26"/>
        </w:rPr>
      </w:pPr>
    </w:p>
    <w:p w:rsidR="00895EBE" w:rsidRPr="00C5795A" w:rsidRDefault="009771F0" w:rsidP="00C5795A">
      <w:pPr>
        <w:ind w:right="-569"/>
        <w:jc w:val="both"/>
        <w:rPr>
          <w:szCs w:val="26"/>
        </w:rPr>
      </w:pPr>
      <w:r w:rsidRPr="00C5795A">
        <w:rPr>
          <w:b/>
          <w:szCs w:val="26"/>
        </w:rPr>
        <w:t>III</w:t>
      </w:r>
      <w:r w:rsidRPr="00C5795A">
        <w:rPr>
          <w:szCs w:val="26"/>
        </w:rPr>
        <w:t xml:space="preserve"> –</w:t>
      </w:r>
      <w:r w:rsidR="00895EBE" w:rsidRPr="00C5795A">
        <w:rPr>
          <w:szCs w:val="26"/>
        </w:rPr>
        <w:t xml:space="preserve"> </w:t>
      </w:r>
      <w:r w:rsidRPr="00C5795A">
        <w:rPr>
          <w:szCs w:val="26"/>
        </w:rPr>
        <w:t>A contratante</w:t>
      </w:r>
      <w:r w:rsidR="00895EBE" w:rsidRPr="00C5795A">
        <w:rPr>
          <w:szCs w:val="26"/>
        </w:rPr>
        <w:t xml:space="preserve"> pode durante os primeiros 90 dias, solicitar equipe técnica de modo a sanar dúvidas e treinar seus servidores sem custos. Após o período de 90 dias, o </w:t>
      </w:r>
      <w:r w:rsidRPr="00C5795A">
        <w:rPr>
          <w:szCs w:val="26"/>
        </w:rPr>
        <w:t>M</w:t>
      </w:r>
      <w:r w:rsidR="00895EBE" w:rsidRPr="00C5795A">
        <w:rPr>
          <w:szCs w:val="26"/>
        </w:rPr>
        <w:t>unicípio poderá solicitar visitas técnicas, efetuando o pagamento unicamente de KM rodado.</w:t>
      </w:r>
    </w:p>
    <w:p w:rsidR="00895EBE" w:rsidRPr="00C5795A" w:rsidRDefault="00895EBE" w:rsidP="00C5795A">
      <w:pPr>
        <w:ind w:right="-569"/>
        <w:jc w:val="both"/>
        <w:rPr>
          <w:rFonts w:ascii="Calibri" w:hAnsi="Calibri" w:cs="Calibri"/>
          <w:i/>
          <w:szCs w:val="26"/>
        </w:rPr>
      </w:pPr>
    </w:p>
    <w:p w:rsidR="00895EBE" w:rsidRPr="00C5795A" w:rsidRDefault="00895EBE" w:rsidP="00C5795A">
      <w:pPr>
        <w:ind w:left="118" w:right="-569" w:firstLine="1298"/>
        <w:jc w:val="both"/>
        <w:rPr>
          <w:szCs w:val="26"/>
        </w:rPr>
      </w:pPr>
    </w:p>
    <w:p w:rsidR="00895EBE" w:rsidRPr="00C5795A" w:rsidRDefault="00895EBE" w:rsidP="00C5795A">
      <w:pPr>
        <w:ind w:right="-569"/>
        <w:jc w:val="both"/>
        <w:rPr>
          <w:b/>
          <w:szCs w:val="26"/>
        </w:rPr>
      </w:pPr>
      <w:r w:rsidRPr="00C5795A">
        <w:rPr>
          <w:szCs w:val="26"/>
        </w:rPr>
        <w:t xml:space="preserve"> </w:t>
      </w:r>
      <w:r w:rsidRPr="00C5795A">
        <w:rPr>
          <w:szCs w:val="26"/>
        </w:rPr>
        <w:tab/>
      </w:r>
      <w:r w:rsidRPr="00C5795A">
        <w:rPr>
          <w:szCs w:val="26"/>
        </w:rPr>
        <w:tab/>
      </w:r>
      <w:r w:rsidRPr="00C5795A">
        <w:rPr>
          <w:b/>
          <w:szCs w:val="26"/>
        </w:rPr>
        <w:t>DAS OBRIGAÇÕES DO MUNICÍPIO:</w:t>
      </w:r>
    </w:p>
    <w:p w:rsidR="00895EBE" w:rsidRPr="00C5795A" w:rsidRDefault="00895EBE" w:rsidP="00C5795A">
      <w:pPr>
        <w:ind w:right="-569"/>
        <w:jc w:val="both"/>
        <w:rPr>
          <w:szCs w:val="26"/>
        </w:rPr>
      </w:pPr>
    </w:p>
    <w:p w:rsidR="00895EBE" w:rsidRPr="00C5795A" w:rsidRDefault="00895EBE" w:rsidP="00C5795A">
      <w:pPr>
        <w:ind w:right="-569"/>
        <w:jc w:val="both"/>
        <w:rPr>
          <w:szCs w:val="26"/>
        </w:rPr>
      </w:pPr>
      <w:r w:rsidRPr="00C5795A">
        <w:rPr>
          <w:szCs w:val="26"/>
        </w:rPr>
        <w:t xml:space="preserve"> </w:t>
      </w:r>
      <w:r w:rsidRPr="00C5795A">
        <w:rPr>
          <w:b/>
          <w:szCs w:val="26"/>
        </w:rPr>
        <w:t xml:space="preserve">CLAUSULA </w:t>
      </w:r>
      <w:r w:rsidR="00C5795A">
        <w:rPr>
          <w:b/>
          <w:szCs w:val="26"/>
        </w:rPr>
        <w:t>QU</w:t>
      </w:r>
      <w:r w:rsidR="006565AD">
        <w:rPr>
          <w:b/>
          <w:szCs w:val="26"/>
        </w:rPr>
        <w:t>ARTA</w:t>
      </w:r>
      <w:r w:rsidRPr="00C5795A">
        <w:rPr>
          <w:szCs w:val="26"/>
        </w:rPr>
        <w:t>: Caberá a Contratante:</w:t>
      </w:r>
    </w:p>
    <w:p w:rsidR="00895EBE" w:rsidRPr="00C5795A" w:rsidRDefault="009771F0" w:rsidP="00C5795A">
      <w:pPr>
        <w:ind w:right="-569"/>
        <w:jc w:val="both"/>
        <w:rPr>
          <w:szCs w:val="26"/>
        </w:rPr>
      </w:pPr>
      <w:r w:rsidRPr="00C5795A">
        <w:rPr>
          <w:b/>
          <w:szCs w:val="26"/>
        </w:rPr>
        <w:t>I</w:t>
      </w:r>
      <w:r w:rsidR="00895EBE" w:rsidRPr="00C5795A">
        <w:rPr>
          <w:b/>
          <w:szCs w:val="26"/>
        </w:rPr>
        <w:t xml:space="preserve"> </w:t>
      </w:r>
      <w:r w:rsidR="00895EBE" w:rsidRPr="00C5795A">
        <w:rPr>
          <w:szCs w:val="26"/>
        </w:rPr>
        <w:t>- Efetuar o pagamento pelo sistema objeto do presente contrato, na forma e no prazo convencionados;</w:t>
      </w:r>
    </w:p>
    <w:p w:rsidR="00895EBE" w:rsidRPr="00C5795A" w:rsidRDefault="009771F0" w:rsidP="00C5795A">
      <w:pPr>
        <w:ind w:right="-569"/>
        <w:jc w:val="both"/>
        <w:rPr>
          <w:szCs w:val="26"/>
        </w:rPr>
      </w:pPr>
      <w:r w:rsidRPr="00C5795A">
        <w:rPr>
          <w:b/>
          <w:szCs w:val="26"/>
        </w:rPr>
        <w:t>II</w:t>
      </w:r>
      <w:r w:rsidR="00895EBE" w:rsidRPr="00C5795A">
        <w:rPr>
          <w:szCs w:val="26"/>
        </w:rPr>
        <w:t xml:space="preserve"> - Facilitar o acesso dos técnicos da contratada</w:t>
      </w:r>
      <w:r w:rsidR="002952A1">
        <w:rPr>
          <w:szCs w:val="26"/>
        </w:rPr>
        <w:t xml:space="preserve"> </w:t>
      </w:r>
      <w:r w:rsidR="00895EBE" w:rsidRPr="00C5795A">
        <w:rPr>
          <w:szCs w:val="26"/>
        </w:rPr>
        <w:t>ás áreas de trabalho, registros, documentação e demais informações necessárias ao bom desempenho das funções;</w:t>
      </w:r>
    </w:p>
    <w:p w:rsidR="00895EBE" w:rsidRPr="00C5795A" w:rsidRDefault="009771F0" w:rsidP="00C5795A">
      <w:pPr>
        <w:ind w:right="-569"/>
        <w:jc w:val="both"/>
        <w:rPr>
          <w:szCs w:val="26"/>
        </w:rPr>
      </w:pPr>
      <w:r w:rsidRPr="00C5795A">
        <w:rPr>
          <w:b/>
          <w:szCs w:val="26"/>
        </w:rPr>
        <w:t>III</w:t>
      </w:r>
      <w:r w:rsidR="00895EBE" w:rsidRPr="00C5795A">
        <w:rPr>
          <w:szCs w:val="26"/>
        </w:rPr>
        <w:t xml:space="preserve"> - Designar um </w:t>
      </w:r>
      <w:r w:rsidRPr="00C5795A">
        <w:rPr>
          <w:szCs w:val="26"/>
        </w:rPr>
        <w:t>servidor</w:t>
      </w:r>
      <w:r w:rsidR="00895EBE" w:rsidRPr="00C5795A">
        <w:rPr>
          <w:szCs w:val="26"/>
        </w:rPr>
        <w:t xml:space="preserve"> para acompanhar o desenvolvimento dos serviços e desempenhar as atividades de coordenação técnica e administrativa, servindo de elo entre as partes;</w:t>
      </w:r>
    </w:p>
    <w:p w:rsidR="00895EBE" w:rsidRPr="00C5795A" w:rsidRDefault="009771F0" w:rsidP="00C5795A">
      <w:pPr>
        <w:ind w:right="-569"/>
        <w:jc w:val="both"/>
        <w:rPr>
          <w:szCs w:val="26"/>
        </w:rPr>
      </w:pPr>
      <w:r w:rsidRPr="00C5795A">
        <w:rPr>
          <w:b/>
          <w:szCs w:val="26"/>
        </w:rPr>
        <w:t>IV</w:t>
      </w:r>
      <w:r w:rsidR="00895EBE" w:rsidRPr="00C5795A">
        <w:rPr>
          <w:szCs w:val="26"/>
        </w:rPr>
        <w:t xml:space="preserve"> - Responsabilizar-se pela supervisão, gerência e controle de utilização dos sistemas licenciados;</w:t>
      </w:r>
    </w:p>
    <w:p w:rsidR="00895EBE" w:rsidRPr="00C5795A" w:rsidRDefault="009771F0" w:rsidP="00C5795A">
      <w:pPr>
        <w:ind w:right="-569"/>
        <w:jc w:val="both"/>
        <w:rPr>
          <w:szCs w:val="26"/>
        </w:rPr>
      </w:pPr>
      <w:r w:rsidRPr="00C5795A">
        <w:rPr>
          <w:b/>
          <w:szCs w:val="26"/>
        </w:rPr>
        <w:t>V</w:t>
      </w:r>
      <w:r w:rsidR="00895EBE" w:rsidRPr="00C5795A">
        <w:rPr>
          <w:szCs w:val="26"/>
        </w:rPr>
        <w:t xml:space="preserve"> - Assegurar a configuração adequada da máquina e instalação dos sistemas;</w:t>
      </w:r>
    </w:p>
    <w:p w:rsidR="00895EBE" w:rsidRPr="00C5795A" w:rsidRDefault="009771F0" w:rsidP="00C5795A">
      <w:pPr>
        <w:ind w:right="-569"/>
        <w:jc w:val="both"/>
        <w:rPr>
          <w:szCs w:val="26"/>
        </w:rPr>
      </w:pPr>
      <w:r w:rsidRPr="00C5795A">
        <w:rPr>
          <w:b/>
          <w:szCs w:val="26"/>
        </w:rPr>
        <w:t>VI</w:t>
      </w:r>
      <w:r w:rsidR="00895EBE" w:rsidRPr="00C5795A">
        <w:rPr>
          <w:szCs w:val="26"/>
        </w:rPr>
        <w:t xml:space="preserve"> - Manter backup adequado para satisfazer as necessidades de segurança e recuperação no caso de falha da máquina;</w:t>
      </w:r>
    </w:p>
    <w:p w:rsidR="00895EBE" w:rsidRPr="00C5795A" w:rsidRDefault="009771F0" w:rsidP="00C5795A">
      <w:pPr>
        <w:ind w:right="-569"/>
        <w:jc w:val="both"/>
        <w:rPr>
          <w:szCs w:val="26"/>
        </w:rPr>
      </w:pPr>
      <w:r w:rsidRPr="00C5795A">
        <w:rPr>
          <w:b/>
          <w:szCs w:val="26"/>
        </w:rPr>
        <w:t>VII</w:t>
      </w:r>
      <w:r w:rsidR="00895EBE" w:rsidRPr="00C5795A">
        <w:rPr>
          <w:szCs w:val="26"/>
        </w:rPr>
        <w:t xml:space="preserve"> - Dar prioridade aos técnicos da contratada para utilização do equipamento da contratante quando da visita técnica dos mesmos.</w:t>
      </w:r>
    </w:p>
    <w:p w:rsidR="00895EBE" w:rsidRPr="00C5795A" w:rsidRDefault="00895EBE" w:rsidP="00C5795A">
      <w:pPr>
        <w:ind w:left="382" w:right="-569" w:firstLine="720"/>
        <w:jc w:val="both"/>
        <w:rPr>
          <w:szCs w:val="26"/>
        </w:rPr>
      </w:pPr>
    </w:p>
    <w:p w:rsidR="009771F0" w:rsidRPr="00C5795A" w:rsidRDefault="009771F0" w:rsidP="00C5795A">
      <w:pPr>
        <w:ind w:left="382" w:right="-569" w:firstLine="720"/>
        <w:jc w:val="both"/>
        <w:rPr>
          <w:szCs w:val="26"/>
        </w:rPr>
      </w:pPr>
    </w:p>
    <w:p w:rsidR="00895EBE" w:rsidRPr="00C5795A" w:rsidRDefault="00895EBE" w:rsidP="00C5795A">
      <w:pPr>
        <w:ind w:right="-569"/>
        <w:jc w:val="both"/>
        <w:rPr>
          <w:b/>
          <w:szCs w:val="26"/>
        </w:rPr>
      </w:pPr>
      <w:r w:rsidRPr="00C5795A">
        <w:rPr>
          <w:szCs w:val="26"/>
        </w:rPr>
        <w:t xml:space="preserve">      </w:t>
      </w:r>
      <w:r w:rsidRPr="00C5795A">
        <w:rPr>
          <w:szCs w:val="26"/>
        </w:rPr>
        <w:tab/>
      </w:r>
      <w:r w:rsidRPr="00C5795A">
        <w:rPr>
          <w:szCs w:val="26"/>
        </w:rPr>
        <w:tab/>
      </w:r>
      <w:r w:rsidRPr="00C5795A">
        <w:rPr>
          <w:b/>
          <w:szCs w:val="26"/>
        </w:rPr>
        <w:t>DO TREINAMENTO</w:t>
      </w:r>
    </w:p>
    <w:p w:rsidR="00895EBE" w:rsidRPr="00C5795A" w:rsidRDefault="00895EBE" w:rsidP="00C5795A">
      <w:pPr>
        <w:ind w:right="-569"/>
        <w:jc w:val="both"/>
        <w:rPr>
          <w:szCs w:val="26"/>
        </w:rPr>
      </w:pPr>
    </w:p>
    <w:p w:rsidR="00895EBE" w:rsidRPr="00C5795A" w:rsidRDefault="00895EBE" w:rsidP="00C5795A">
      <w:pPr>
        <w:ind w:right="-569"/>
        <w:jc w:val="both"/>
        <w:rPr>
          <w:szCs w:val="26"/>
        </w:rPr>
      </w:pPr>
      <w:r w:rsidRPr="00C5795A">
        <w:rPr>
          <w:b/>
          <w:szCs w:val="26"/>
        </w:rPr>
        <w:t xml:space="preserve">CLAUSULA </w:t>
      </w:r>
      <w:r w:rsidR="006565AD">
        <w:rPr>
          <w:b/>
          <w:szCs w:val="26"/>
        </w:rPr>
        <w:t>QUINTA</w:t>
      </w:r>
      <w:r w:rsidRPr="00C5795A">
        <w:rPr>
          <w:szCs w:val="26"/>
        </w:rPr>
        <w:t>: O treinamento de utilização do software ao usuário deverá obedecer     os seguintes critérios:</w:t>
      </w:r>
    </w:p>
    <w:p w:rsidR="00895EBE" w:rsidRPr="00C5795A" w:rsidRDefault="00986449" w:rsidP="00C5795A">
      <w:pPr>
        <w:ind w:right="-569"/>
        <w:jc w:val="both"/>
        <w:rPr>
          <w:szCs w:val="26"/>
        </w:rPr>
      </w:pPr>
      <w:r w:rsidRPr="00C5795A">
        <w:rPr>
          <w:b/>
          <w:szCs w:val="26"/>
        </w:rPr>
        <w:t>I</w:t>
      </w:r>
      <w:r w:rsidR="00895EBE" w:rsidRPr="00C5795A">
        <w:rPr>
          <w:b/>
          <w:szCs w:val="26"/>
        </w:rPr>
        <w:t xml:space="preserve"> </w:t>
      </w:r>
      <w:r w:rsidR="00895EBE" w:rsidRPr="00C5795A">
        <w:rPr>
          <w:szCs w:val="26"/>
        </w:rPr>
        <w:t xml:space="preserve">- A contratante apresentará à contratada a relação de usuários a serem treinados, sendo que não mais do que </w:t>
      </w:r>
      <w:r w:rsidRPr="00C5795A">
        <w:rPr>
          <w:szCs w:val="26"/>
        </w:rPr>
        <w:t>cinco</w:t>
      </w:r>
      <w:r w:rsidR="00895EBE" w:rsidRPr="00C5795A">
        <w:rPr>
          <w:szCs w:val="26"/>
        </w:rPr>
        <w:t xml:space="preserve"> operadores;</w:t>
      </w:r>
    </w:p>
    <w:p w:rsidR="00895EBE" w:rsidRPr="00C5795A" w:rsidRDefault="00986449" w:rsidP="00C5795A">
      <w:pPr>
        <w:ind w:right="-569"/>
        <w:jc w:val="both"/>
        <w:rPr>
          <w:szCs w:val="26"/>
        </w:rPr>
      </w:pPr>
      <w:r w:rsidRPr="00C5795A">
        <w:rPr>
          <w:b/>
          <w:szCs w:val="26"/>
        </w:rPr>
        <w:t>II</w:t>
      </w:r>
      <w:r w:rsidR="00895EBE" w:rsidRPr="00C5795A">
        <w:rPr>
          <w:szCs w:val="26"/>
        </w:rPr>
        <w:t xml:space="preserve"> - A contratante indicará </w:t>
      </w:r>
      <w:r w:rsidRPr="00C5795A">
        <w:rPr>
          <w:szCs w:val="26"/>
        </w:rPr>
        <w:t>os</w:t>
      </w:r>
      <w:r w:rsidR="00895EBE" w:rsidRPr="00C5795A">
        <w:rPr>
          <w:szCs w:val="26"/>
        </w:rPr>
        <w:t xml:space="preserve"> usuários que receberão treinamento específico para atuarem;</w:t>
      </w:r>
    </w:p>
    <w:p w:rsidR="00895EBE" w:rsidRPr="00C5795A" w:rsidRDefault="00986449" w:rsidP="00C5795A">
      <w:pPr>
        <w:ind w:right="-569"/>
        <w:jc w:val="both"/>
        <w:rPr>
          <w:szCs w:val="26"/>
        </w:rPr>
      </w:pPr>
      <w:r w:rsidRPr="00C5795A">
        <w:rPr>
          <w:b/>
          <w:szCs w:val="26"/>
        </w:rPr>
        <w:t>III</w:t>
      </w:r>
      <w:r w:rsidR="00895EBE" w:rsidRPr="00C5795A">
        <w:rPr>
          <w:szCs w:val="26"/>
        </w:rPr>
        <w:t xml:space="preserve"> - Definida a equipe de treinamento, a contratada realizará o treinamento em uma única etapa, sem obrigação de repetição, devendo, entretanto, sanar as dúvidas apresentadas no momento;</w:t>
      </w:r>
    </w:p>
    <w:p w:rsidR="00895EBE" w:rsidRPr="00C5795A" w:rsidRDefault="00986449" w:rsidP="00C5795A">
      <w:pPr>
        <w:ind w:right="-569"/>
        <w:jc w:val="both"/>
        <w:rPr>
          <w:szCs w:val="26"/>
        </w:rPr>
      </w:pPr>
      <w:r w:rsidRPr="00C5795A">
        <w:rPr>
          <w:b/>
          <w:szCs w:val="26"/>
        </w:rPr>
        <w:t>IV</w:t>
      </w:r>
      <w:r w:rsidR="00895EBE" w:rsidRPr="00C5795A">
        <w:rPr>
          <w:szCs w:val="26"/>
        </w:rPr>
        <w:t xml:space="preserve"> - O treinamento constará de apresentação geral do sistema e acompanhamento de toda a documentação em nível de usuário;</w:t>
      </w:r>
    </w:p>
    <w:p w:rsidR="00895EBE" w:rsidRPr="00C5795A" w:rsidRDefault="00986449" w:rsidP="00C5795A">
      <w:pPr>
        <w:ind w:right="-569"/>
        <w:jc w:val="both"/>
        <w:rPr>
          <w:szCs w:val="26"/>
        </w:rPr>
      </w:pPr>
      <w:r w:rsidRPr="00C5795A">
        <w:rPr>
          <w:b/>
          <w:szCs w:val="26"/>
        </w:rPr>
        <w:lastRenderedPageBreak/>
        <w:t>V</w:t>
      </w:r>
      <w:r w:rsidRPr="00C5795A">
        <w:rPr>
          <w:szCs w:val="26"/>
        </w:rPr>
        <w:t xml:space="preserve"> </w:t>
      </w:r>
      <w:r w:rsidR="00895EBE" w:rsidRPr="00C5795A">
        <w:rPr>
          <w:szCs w:val="26"/>
        </w:rPr>
        <w:t>- O treinamento prático deverá possibilitar todas as operações de inclusão, alteração, exclusão e consulta referente a cada tela, bem como a emissão de relatórios e sua respectiva análise.</w:t>
      </w:r>
    </w:p>
    <w:p w:rsidR="00895EBE" w:rsidRPr="00C5795A" w:rsidRDefault="00895EBE" w:rsidP="00C5795A">
      <w:pPr>
        <w:ind w:right="-569"/>
        <w:jc w:val="both"/>
        <w:rPr>
          <w:szCs w:val="26"/>
        </w:rPr>
      </w:pPr>
    </w:p>
    <w:p w:rsidR="00986449" w:rsidRPr="00C5795A" w:rsidRDefault="00986449" w:rsidP="00C5795A">
      <w:pPr>
        <w:ind w:right="-569"/>
        <w:jc w:val="both"/>
        <w:rPr>
          <w:szCs w:val="26"/>
        </w:rPr>
      </w:pPr>
    </w:p>
    <w:p w:rsidR="00895EBE" w:rsidRPr="00C5795A" w:rsidRDefault="00895EBE" w:rsidP="00C5795A">
      <w:pPr>
        <w:ind w:right="-569"/>
        <w:jc w:val="both"/>
        <w:rPr>
          <w:b/>
          <w:szCs w:val="26"/>
        </w:rPr>
      </w:pPr>
      <w:r w:rsidRPr="00C5795A">
        <w:rPr>
          <w:b/>
          <w:szCs w:val="26"/>
        </w:rPr>
        <w:t xml:space="preserve">                     DA MANUTENÇÃO:</w:t>
      </w:r>
    </w:p>
    <w:p w:rsidR="00895EBE" w:rsidRPr="00C5795A" w:rsidRDefault="00895EBE" w:rsidP="00C5795A">
      <w:pPr>
        <w:ind w:right="-569"/>
        <w:jc w:val="both"/>
        <w:rPr>
          <w:szCs w:val="26"/>
        </w:rPr>
      </w:pPr>
    </w:p>
    <w:p w:rsidR="00895EBE" w:rsidRPr="00C5795A" w:rsidRDefault="00895EBE" w:rsidP="00C5795A">
      <w:pPr>
        <w:ind w:right="-569"/>
        <w:jc w:val="both"/>
        <w:rPr>
          <w:szCs w:val="26"/>
        </w:rPr>
      </w:pPr>
      <w:r w:rsidRPr="00C5795A">
        <w:rPr>
          <w:b/>
          <w:szCs w:val="26"/>
        </w:rPr>
        <w:t xml:space="preserve">CLAUSULA </w:t>
      </w:r>
      <w:r w:rsidR="00C5795A">
        <w:rPr>
          <w:b/>
          <w:szCs w:val="26"/>
        </w:rPr>
        <w:t>S</w:t>
      </w:r>
      <w:r w:rsidR="006565AD">
        <w:rPr>
          <w:b/>
          <w:szCs w:val="26"/>
        </w:rPr>
        <w:t>EXTA</w:t>
      </w:r>
      <w:r w:rsidRPr="00C5795A">
        <w:rPr>
          <w:szCs w:val="26"/>
        </w:rPr>
        <w:t>: Entende-se por manutenção a obrigação da contratada manter o sistema de acordo com as características estabelecidas no presente Instrumento mediante:</w:t>
      </w:r>
    </w:p>
    <w:p w:rsidR="00895EBE" w:rsidRPr="00C5795A" w:rsidRDefault="00986449" w:rsidP="00C5795A">
      <w:pPr>
        <w:ind w:right="-569"/>
        <w:jc w:val="both"/>
        <w:rPr>
          <w:szCs w:val="26"/>
        </w:rPr>
      </w:pPr>
      <w:r w:rsidRPr="00C5795A">
        <w:rPr>
          <w:b/>
          <w:szCs w:val="26"/>
        </w:rPr>
        <w:t>I</w:t>
      </w:r>
      <w:r w:rsidR="00895EBE" w:rsidRPr="00C5795A">
        <w:rPr>
          <w:szCs w:val="26"/>
        </w:rPr>
        <w:t xml:space="preserve"> - Correção de eventuais falhas no sistema, desde que originadas por erro ou defeito do funcionamento do mesmo;</w:t>
      </w:r>
    </w:p>
    <w:p w:rsidR="00895EBE" w:rsidRPr="00C5795A" w:rsidRDefault="00986449" w:rsidP="00C5795A">
      <w:pPr>
        <w:ind w:right="-569"/>
        <w:jc w:val="both"/>
        <w:rPr>
          <w:szCs w:val="26"/>
        </w:rPr>
      </w:pPr>
      <w:r w:rsidRPr="00C5795A">
        <w:rPr>
          <w:b/>
          <w:szCs w:val="26"/>
        </w:rPr>
        <w:t>II</w:t>
      </w:r>
      <w:r w:rsidR="00895EBE" w:rsidRPr="00C5795A">
        <w:rPr>
          <w:szCs w:val="26"/>
        </w:rPr>
        <w:t xml:space="preserve"> - Alterações de sistemas em função de mudanças legais nos casos da moeda, alteração de legislação federal, desde que tais mudanças não influam na estrutura básica dos sistemas;</w:t>
      </w:r>
    </w:p>
    <w:p w:rsidR="00895EBE" w:rsidRDefault="00986449" w:rsidP="00C5795A">
      <w:pPr>
        <w:ind w:right="-569"/>
        <w:jc w:val="both"/>
        <w:rPr>
          <w:szCs w:val="26"/>
        </w:rPr>
      </w:pPr>
      <w:r w:rsidRPr="00C5795A">
        <w:rPr>
          <w:b/>
          <w:szCs w:val="26"/>
        </w:rPr>
        <w:t>III</w:t>
      </w:r>
      <w:r w:rsidR="00895EBE" w:rsidRPr="00C5795A">
        <w:rPr>
          <w:szCs w:val="26"/>
        </w:rPr>
        <w:t xml:space="preserve"> - Os desenvolvimentos que gerem evolução dos sistemas (nova versão) serão instalados e disponibilizados ao cont</w:t>
      </w:r>
      <w:r w:rsidR="00B21C4F">
        <w:rPr>
          <w:szCs w:val="26"/>
        </w:rPr>
        <w:t>ratante, sem custos adicionais;</w:t>
      </w:r>
    </w:p>
    <w:p w:rsidR="00B21C4F" w:rsidRPr="00C5795A" w:rsidRDefault="00B21C4F" w:rsidP="00C5795A">
      <w:pPr>
        <w:ind w:right="-569"/>
        <w:jc w:val="both"/>
        <w:rPr>
          <w:szCs w:val="26"/>
        </w:rPr>
      </w:pPr>
    </w:p>
    <w:p w:rsidR="00986449" w:rsidRPr="00C5795A" w:rsidRDefault="00986449" w:rsidP="00C5795A">
      <w:pPr>
        <w:ind w:right="-569"/>
        <w:jc w:val="both"/>
        <w:rPr>
          <w:szCs w:val="26"/>
        </w:rPr>
      </w:pPr>
    </w:p>
    <w:p w:rsidR="00895EBE" w:rsidRPr="00C5795A" w:rsidRDefault="00895EBE" w:rsidP="00C5795A">
      <w:pPr>
        <w:ind w:right="-569"/>
        <w:jc w:val="both"/>
        <w:rPr>
          <w:b/>
          <w:szCs w:val="26"/>
        </w:rPr>
      </w:pPr>
      <w:r w:rsidRPr="00C5795A">
        <w:rPr>
          <w:szCs w:val="26"/>
        </w:rPr>
        <w:t xml:space="preserve">           </w:t>
      </w:r>
      <w:r w:rsidRPr="00C5795A">
        <w:rPr>
          <w:b/>
          <w:w w:val="105"/>
          <w:szCs w:val="26"/>
        </w:rPr>
        <w:t>DO PREÇO E CONDIÇÕES DE PAGAMENTO</w:t>
      </w:r>
    </w:p>
    <w:p w:rsidR="00895EBE" w:rsidRPr="00C5795A" w:rsidRDefault="00895EBE" w:rsidP="00C5795A">
      <w:pPr>
        <w:pStyle w:val="Corpodetexto"/>
        <w:spacing w:before="8"/>
        <w:ind w:right="-569"/>
        <w:rPr>
          <w:szCs w:val="26"/>
        </w:rPr>
      </w:pPr>
    </w:p>
    <w:p w:rsidR="00895EBE" w:rsidRPr="00C5795A" w:rsidRDefault="00895EBE" w:rsidP="00C5795A">
      <w:pPr>
        <w:spacing w:before="1"/>
        <w:ind w:left="118" w:right="-569"/>
        <w:jc w:val="both"/>
        <w:rPr>
          <w:szCs w:val="26"/>
        </w:rPr>
      </w:pPr>
      <w:r w:rsidRPr="00C5795A">
        <w:rPr>
          <w:b/>
          <w:szCs w:val="26"/>
        </w:rPr>
        <w:t xml:space="preserve">CLÁUSULA </w:t>
      </w:r>
      <w:r w:rsidR="006565AD">
        <w:rPr>
          <w:b/>
          <w:szCs w:val="26"/>
        </w:rPr>
        <w:t>SÉTIMA</w:t>
      </w:r>
      <w:r w:rsidR="00C5795A" w:rsidRPr="00C5795A">
        <w:rPr>
          <w:szCs w:val="26"/>
        </w:rPr>
        <w:t>:</w:t>
      </w:r>
      <w:r w:rsidRPr="00C5795A">
        <w:rPr>
          <w:i/>
          <w:szCs w:val="26"/>
        </w:rPr>
        <w:t xml:space="preserve"> </w:t>
      </w:r>
      <w:r w:rsidRPr="00C5795A">
        <w:rPr>
          <w:szCs w:val="26"/>
        </w:rPr>
        <w:t xml:space="preserve">Pelo serviço contratado o CONTRATANTE pagará a CONTRATADA a importância mensal de </w:t>
      </w:r>
      <w:r w:rsidR="00B21C4F">
        <w:rPr>
          <w:szCs w:val="26"/>
        </w:rPr>
        <w:t>R$............................,</w:t>
      </w:r>
    </w:p>
    <w:p w:rsidR="00895EBE" w:rsidRPr="00C5795A" w:rsidRDefault="00F12C9B" w:rsidP="00C5795A">
      <w:pPr>
        <w:pStyle w:val="PargrafodaLista"/>
        <w:tabs>
          <w:tab w:val="left" w:pos="1534"/>
          <w:tab w:val="left" w:pos="1535"/>
        </w:tabs>
        <w:spacing w:before="1"/>
        <w:ind w:left="118" w:right="-569" w:firstLine="0"/>
        <w:rPr>
          <w:sz w:val="26"/>
          <w:szCs w:val="26"/>
          <w:lang w:val="pt-BR"/>
        </w:rPr>
      </w:pPr>
      <w:r w:rsidRPr="00C5795A">
        <w:rPr>
          <w:b/>
          <w:sz w:val="26"/>
          <w:szCs w:val="26"/>
          <w:lang w:val="pt-BR"/>
        </w:rPr>
        <w:t>I -</w:t>
      </w:r>
      <w:r w:rsidR="00895EBE" w:rsidRPr="00C5795A">
        <w:rPr>
          <w:sz w:val="26"/>
          <w:szCs w:val="26"/>
          <w:lang w:val="pt-BR"/>
        </w:rPr>
        <w:t xml:space="preserve"> Ocorrendo atraso no pagamento, os valores serão corrigidos monetariamente pelo IGPM/FGV do período, ou outro índice que vier a substituí-lo, e a Administração compensará a contratada com juros de 0,5% (meio por cento) ao mês, pro</w:t>
      </w:r>
      <w:r w:rsidR="00895EBE" w:rsidRPr="00C5795A">
        <w:rPr>
          <w:spacing w:val="1"/>
          <w:sz w:val="26"/>
          <w:szCs w:val="26"/>
          <w:lang w:val="pt-BR"/>
        </w:rPr>
        <w:t xml:space="preserve"> </w:t>
      </w:r>
      <w:r w:rsidR="00895EBE" w:rsidRPr="00C5795A">
        <w:rPr>
          <w:sz w:val="26"/>
          <w:szCs w:val="26"/>
          <w:lang w:val="pt-BR"/>
        </w:rPr>
        <w:t>rata.</w:t>
      </w:r>
    </w:p>
    <w:p w:rsidR="00895EBE" w:rsidRPr="00C5795A" w:rsidRDefault="00895EBE" w:rsidP="00C5795A">
      <w:pPr>
        <w:spacing w:before="1"/>
        <w:ind w:left="118" w:right="-569"/>
        <w:jc w:val="both"/>
        <w:rPr>
          <w:szCs w:val="26"/>
        </w:rPr>
      </w:pPr>
    </w:p>
    <w:p w:rsidR="00895EBE" w:rsidRPr="00C5795A" w:rsidRDefault="00F12C9B" w:rsidP="00C5795A">
      <w:pPr>
        <w:ind w:left="142" w:right="-569"/>
        <w:jc w:val="both"/>
        <w:rPr>
          <w:szCs w:val="26"/>
        </w:rPr>
      </w:pPr>
      <w:r w:rsidRPr="00C5795A">
        <w:rPr>
          <w:b/>
          <w:szCs w:val="26"/>
        </w:rPr>
        <w:t>II</w:t>
      </w:r>
      <w:r w:rsidR="00895EBE" w:rsidRPr="00C5795A">
        <w:rPr>
          <w:szCs w:val="26"/>
        </w:rPr>
        <w:t xml:space="preserve"> - Para efetivo pagamento, a nota fiscal deverá estar acompanhada de cópia autenticada da folha de pagamento e das guias de recolhimento do FGTS e INSS dos empregados ligados diretamente com a execução dos serviços.</w:t>
      </w:r>
    </w:p>
    <w:p w:rsidR="00F12C9B" w:rsidRPr="00C5795A" w:rsidRDefault="00F12C9B" w:rsidP="00C5795A">
      <w:pPr>
        <w:ind w:right="-569"/>
        <w:jc w:val="both"/>
        <w:rPr>
          <w:szCs w:val="26"/>
        </w:rPr>
      </w:pPr>
    </w:p>
    <w:p w:rsidR="00895EBE" w:rsidRPr="00C5795A" w:rsidRDefault="00F12C9B" w:rsidP="00C5795A">
      <w:pPr>
        <w:ind w:right="-569"/>
        <w:jc w:val="both"/>
        <w:rPr>
          <w:szCs w:val="26"/>
        </w:rPr>
      </w:pPr>
      <w:r w:rsidRPr="00C5795A">
        <w:rPr>
          <w:b/>
          <w:szCs w:val="26"/>
        </w:rPr>
        <w:t xml:space="preserve">  III</w:t>
      </w:r>
      <w:r w:rsidR="00895EBE" w:rsidRPr="00C5795A">
        <w:rPr>
          <w:szCs w:val="26"/>
        </w:rPr>
        <w:t xml:space="preserve"> - Serão processadas as retenções previdenciárias e Imposto de Renda, nos termos </w:t>
      </w:r>
      <w:r w:rsidRPr="00C5795A">
        <w:rPr>
          <w:szCs w:val="26"/>
        </w:rPr>
        <w:t xml:space="preserve">               </w:t>
      </w:r>
      <w:r w:rsidR="00895EBE" w:rsidRPr="00C5795A">
        <w:rPr>
          <w:szCs w:val="26"/>
        </w:rPr>
        <w:t>da legislação que regula a matéria.</w:t>
      </w:r>
    </w:p>
    <w:p w:rsidR="00895EBE" w:rsidRPr="00C5795A" w:rsidRDefault="00895EBE" w:rsidP="00C5795A">
      <w:pPr>
        <w:ind w:left="118" w:right="-569"/>
        <w:jc w:val="both"/>
        <w:rPr>
          <w:b/>
          <w:szCs w:val="26"/>
        </w:rPr>
      </w:pPr>
    </w:p>
    <w:p w:rsidR="00895EBE" w:rsidRPr="00C5795A" w:rsidRDefault="00F12C9B" w:rsidP="00C5795A">
      <w:pPr>
        <w:ind w:left="118" w:right="-569"/>
        <w:jc w:val="both"/>
        <w:rPr>
          <w:szCs w:val="26"/>
        </w:rPr>
      </w:pPr>
      <w:r w:rsidRPr="00C5795A">
        <w:rPr>
          <w:b/>
          <w:szCs w:val="26"/>
        </w:rPr>
        <w:t>IV</w:t>
      </w:r>
      <w:r w:rsidR="00895EBE" w:rsidRPr="00C5795A">
        <w:rPr>
          <w:szCs w:val="26"/>
        </w:rPr>
        <w:t xml:space="preserve"> - O pagamento será efetuado mediante a apresentação da CND do ISS, para Empresas com Sede neste Município ou Guia de Retenção de ISS para Empresas com sede fora do Município. O índice do ISS no Município de Caçapava do Sul para a prestação dos serviços ora licitados é de 3,5% (três e meio por cento) e no caso de Empresas optantes do simples nacional entre 2% (dois por cento) e 5% (cinco por cento), de acordo com o faturamento da mesma e o anexo em que se</w:t>
      </w:r>
      <w:r w:rsidR="00895EBE" w:rsidRPr="00C5795A">
        <w:rPr>
          <w:spacing w:val="-13"/>
          <w:szCs w:val="26"/>
        </w:rPr>
        <w:t xml:space="preserve"> </w:t>
      </w:r>
      <w:r w:rsidR="00895EBE" w:rsidRPr="00C5795A">
        <w:rPr>
          <w:szCs w:val="26"/>
        </w:rPr>
        <w:t>enquadrar</w:t>
      </w:r>
      <w:r w:rsidR="00895EBE" w:rsidRPr="00C5795A">
        <w:rPr>
          <w:color w:val="0000FF"/>
          <w:szCs w:val="26"/>
        </w:rPr>
        <w:t>.</w:t>
      </w:r>
    </w:p>
    <w:p w:rsidR="00F12C9B" w:rsidRPr="00C5795A" w:rsidRDefault="00F12C9B" w:rsidP="00C5795A">
      <w:pPr>
        <w:ind w:left="118" w:right="-569"/>
        <w:jc w:val="both"/>
        <w:rPr>
          <w:b/>
          <w:szCs w:val="26"/>
        </w:rPr>
      </w:pPr>
    </w:p>
    <w:p w:rsidR="00986449" w:rsidRPr="00C5795A" w:rsidRDefault="00F12C9B" w:rsidP="00C5795A">
      <w:pPr>
        <w:ind w:left="118" w:right="-569"/>
        <w:jc w:val="both"/>
        <w:rPr>
          <w:b/>
          <w:szCs w:val="26"/>
        </w:rPr>
      </w:pPr>
      <w:r w:rsidRPr="00C5795A">
        <w:rPr>
          <w:b/>
          <w:szCs w:val="26"/>
        </w:rPr>
        <w:t>V</w:t>
      </w:r>
      <w:r w:rsidR="00895EBE" w:rsidRPr="00C5795A">
        <w:rPr>
          <w:szCs w:val="26"/>
        </w:rPr>
        <w:t xml:space="preserve"> - Para as despesas decorrentes do presente cont</w:t>
      </w:r>
      <w:r w:rsidR="005201EF">
        <w:rPr>
          <w:szCs w:val="26"/>
        </w:rPr>
        <w:t>rato, serão utilizados recursos,</w:t>
      </w:r>
      <w:r w:rsidR="00895EBE" w:rsidRPr="00C5795A">
        <w:rPr>
          <w:szCs w:val="26"/>
        </w:rPr>
        <w:t xml:space="preserve"> através da </w:t>
      </w:r>
      <w:r w:rsidR="00986449" w:rsidRPr="00C5795A">
        <w:rPr>
          <w:szCs w:val="26"/>
        </w:rPr>
        <w:t xml:space="preserve">Dotação Orçamentária </w:t>
      </w:r>
      <w:r w:rsidR="00986449" w:rsidRPr="00C5795A">
        <w:rPr>
          <w:b/>
          <w:szCs w:val="26"/>
        </w:rPr>
        <w:t>06.01.04.122.0006.2.041 – 33.90.39 Red. 219 Rec. 01</w:t>
      </w:r>
      <w:r w:rsidRPr="00C5795A">
        <w:rPr>
          <w:b/>
          <w:szCs w:val="26"/>
        </w:rPr>
        <w:t>.</w:t>
      </w:r>
    </w:p>
    <w:p w:rsidR="00895EBE" w:rsidRDefault="00895EBE" w:rsidP="00C5795A">
      <w:pPr>
        <w:ind w:left="118" w:right="-569"/>
        <w:jc w:val="both"/>
        <w:rPr>
          <w:w w:val="105"/>
          <w:szCs w:val="26"/>
        </w:rPr>
      </w:pPr>
      <w:r w:rsidRPr="00C5795A">
        <w:rPr>
          <w:w w:val="105"/>
          <w:szCs w:val="26"/>
        </w:rPr>
        <w:t xml:space="preserve"> </w:t>
      </w:r>
    </w:p>
    <w:p w:rsidR="00B21C4F" w:rsidRDefault="00B21C4F" w:rsidP="00C5795A">
      <w:pPr>
        <w:ind w:left="118" w:right="-569"/>
        <w:jc w:val="both"/>
        <w:rPr>
          <w:w w:val="105"/>
          <w:szCs w:val="26"/>
        </w:rPr>
      </w:pPr>
    </w:p>
    <w:p w:rsidR="00B21C4F" w:rsidRDefault="00B21C4F" w:rsidP="00C5795A">
      <w:pPr>
        <w:ind w:left="118" w:right="-569"/>
        <w:jc w:val="both"/>
        <w:rPr>
          <w:w w:val="105"/>
          <w:szCs w:val="26"/>
        </w:rPr>
      </w:pPr>
    </w:p>
    <w:p w:rsidR="00B21C4F" w:rsidRPr="00C5795A" w:rsidRDefault="00B21C4F" w:rsidP="00C5795A">
      <w:pPr>
        <w:ind w:left="118" w:right="-569"/>
        <w:jc w:val="both"/>
        <w:rPr>
          <w:w w:val="105"/>
          <w:szCs w:val="26"/>
        </w:rPr>
      </w:pPr>
    </w:p>
    <w:p w:rsidR="005201EF" w:rsidRDefault="00F12C9B" w:rsidP="00C5795A">
      <w:pPr>
        <w:spacing w:before="1"/>
        <w:ind w:right="-569"/>
        <w:rPr>
          <w:b/>
          <w:w w:val="105"/>
          <w:szCs w:val="26"/>
        </w:rPr>
      </w:pPr>
      <w:r w:rsidRPr="00C5795A">
        <w:rPr>
          <w:b/>
          <w:w w:val="105"/>
          <w:szCs w:val="26"/>
        </w:rPr>
        <w:t xml:space="preserve">             </w:t>
      </w:r>
    </w:p>
    <w:p w:rsidR="00895EBE" w:rsidRPr="00C5795A" w:rsidRDefault="00F12C9B" w:rsidP="00C5795A">
      <w:pPr>
        <w:spacing w:before="1"/>
        <w:ind w:right="-569"/>
        <w:rPr>
          <w:b/>
          <w:szCs w:val="26"/>
        </w:rPr>
      </w:pPr>
      <w:r w:rsidRPr="00C5795A">
        <w:rPr>
          <w:b/>
          <w:w w:val="105"/>
          <w:szCs w:val="26"/>
        </w:rPr>
        <w:lastRenderedPageBreak/>
        <w:t xml:space="preserve">  </w:t>
      </w:r>
      <w:r w:rsidR="005201EF">
        <w:rPr>
          <w:b/>
          <w:w w:val="105"/>
          <w:szCs w:val="26"/>
        </w:rPr>
        <w:t xml:space="preserve">          </w:t>
      </w:r>
      <w:r w:rsidR="00895EBE" w:rsidRPr="00C5795A">
        <w:rPr>
          <w:b/>
          <w:w w:val="105"/>
          <w:szCs w:val="26"/>
        </w:rPr>
        <w:t>DO PRAZO</w:t>
      </w:r>
    </w:p>
    <w:p w:rsidR="00895EBE" w:rsidRPr="00C5795A" w:rsidRDefault="00895EBE" w:rsidP="00C5795A">
      <w:pPr>
        <w:pStyle w:val="Corpodetexto"/>
        <w:spacing w:before="3"/>
        <w:ind w:right="-569"/>
        <w:rPr>
          <w:szCs w:val="26"/>
        </w:rPr>
      </w:pPr>
    </w:p>
    <w:p w:rsidR="00895EBE" w:rsidRPr="00C5795A" w:rsidRDefault="00895EBE" w:rsidP="00C5795A">
      <w:pPr>
        <w:spacing w:before="1"/>
        <w:ind w:left="118" w:right="-569"/>
        <w:jc w:val="both"/>
        <w:rPr>
          <w:szCs w:val="26"/>
        </w:rPr>
      </w:pPr>
      <w:r w:rsidRPr="00C5795A">
        <w:rPr>
          <w:b/>
          <w:szCs w:val="26"/>
        </w:rPr>
        <w:t xml:space="preserve">CLÁUSULA </w:t>
      </w:r>
      <w:r w:rsidR="006565AD">
        <w:rPr>
          <w:b/>
          <w:szCs w:val="26"/>
        </w:rPr>
        <w:t>OITAVA</w:t>
      </w:r>
      <w:r w:rsidRPr="00C5795A">
        <w:rPr>
          <w:szCs w:val="26"/>
        </w:rPr>
        <w:t>: O prazo de contratação dos serviços será de 12 (doze) meses, podendo ser prorrogado por iguais e sucessivos períodos, se houver acordo entre as partes, nos termos do Artigo 57, Inc. IV da Lei 8.666/93 e suas alterações.</w:t>
      </w:r>
    </w:p>
    <w:p w:rsidR="00895EBE" w:rsidRPr="00C5795A" w:rsidRDefault="00A92E78" w:rsidP="00C5795A">
      <w:pPr>
        <w:pStyle w:val="Corpodetexto"/>
        <w:ind w:right="-569"/>
        <w:rPr>
          <w:szCs w:val="26"/>
        </w:rPr>
      </w:pPr>
      <w:r w:rsidRPr="00C5795A">
        <w:rPr>
          <w:szCs w:val="26"/>
        </w:rPr>
        <w:t xml:space="preserve"> </w:t>
      </w:r>
    </w:p>
    <w:p w:rsidR="00F12C9B" w:rsidRPr="00C5795A" w:rsidRDefault="00A92E78" w:rsidP="00B878AF">
      <w:pPr>
        <w:spacing w:before="1"/>
        <w:ind w:right="-569"/>
        <w:jc w:val="both"/>
        <w:rPr>
          <w:w w:val="105"/>
          <w:szCs w:val="26"/>
        </w:rPr>
      </w:pPr>
      <w:r w:rsidRPr="00C5795A">
        <w:rPr>
          <w:b/>
          <w:szCs w:val="26"/>
        </w:rPr>
        <w:t xml:space="preserve">CLAUSULA </w:t>
      </w:r>
      <w:r w:rsidR="006565AD">
        <w:rPr>
          <w:b/>
          <w:szCs w:val="26"/>
        </w:rPr>
        <w:t>NONA</w:t>
      </w:r>
      <w:r w:rsidRPr="00C5795A">
        <w:rPr>
          <w:szCs w:val="26"/>
        </w:rPr>
        <w:t xml:space="preserve">: </w:t>
      </w:r>
      <w:r w:rsidR="00F12C9B" w:rsidRPr="00C5795A">
        <w:rPr>
          <w:szCs w:val="26"/>
        </w:rPr>
        <w:t>Em caso de prorrogação o presente Contrato será reajustado pelo IGPM – Índice Geral de Preços de Mercado.</w:t>
      </w:r>
    </w:p>
    <w:p w:rsidR="00A92E78" w:rsidRPr="00C5795A" w:rsidRDefault="00A92E78" w:rsidP="00C5795A">
      <w:pPr>
        <w:pStyle w:val="Corpodetexto"/>
        <w:ind w:right="-569"/>
        <w:rPr>
          <w:szCs w:val="26"/>
        </w:rPr>
      </w:pPr>
    </w:p>
    <w:p w:rsidR="00C5795A" w:rsidRPr="00C5795A" w:rsidRDefault="00C5795A" w:rsidP="00C5795A">
      <w:pPr>
        <w:tabs>
          <w:tab w:val="left" w:pos="0"/>
          <w:tab w:val="left" w:pos="4962"/>
          <w:tab w:val="left" w:pos="5664"/>
          <w:tab w:val="left" w:pos="6372"/>
          <w:tab w:val="left" w:pos="7080"/>
          <w:tab w:val="left" w:pos="7788"/>
          <w:tab w:val="left" w:pos="8496"/>
        </w:tabs>
        <w:ind w:right="-569" w:firstLine="1700"/>
        <w:jc w:val="both"/>
        <w:rPr>
          <w:szCs w:val="26"/>
        </w:rPr>
      </w:pPr>
      <w:r w:rsidRPr="00C5795A">
        <w:rPr>
          <w:b/>
          <w:szCs w:val="26"/>
        </w:rPr>
        <w:t>DA FISCALIZAÇÃO</w:t>
      </w:r>
      <w:r w:rsidRPr="00C5795A">
        <w:rPr>
          <w:szCs w:val="26"/>
        </w:rPr>
        <w:t>:</w:t>
      </w:r>
    </w:p>
    <w:p w:rsidR="00C5795A" w:rsidRPr="00C5795A" w:rsidRDefault="00C5795A" w:rsidP="00C5795A">
      <w:pPr>
        <w:tabs>
          <w:tab w:val="left" w:pos="0"/>
          <w:tab w:val="left" w:pos="4962"/>
          <w:tab w:val="left" w:pos="5664"/>
          <w:tab w:val="left" w:pos="6372"/>
          <w:tab w:val="left" w:pos="7080"/>
          <w:tab w:val="left" w:pos="7788"/>
          <w:tab w:val="left" w:pos="8496"/>
        </w:tabs>
        <w:ind w:right="-569"/>
        <w:jc w:val="both"/>
        <w:rPr>
          <w:szCs w:val="26"/>
        </w:rPr>
      </w:pPr>
    </w:p>
    <w:p w:rsidR="00C5795A" w:rsidRPr="00C5795A" w:rsidRDefault="00C5795A" w:rsidP="00C5795A">
      <w:pPr>
        <w:tabs>
          <w:tab w:val="left" w:pos="0"/>
          <w:tab w:val="left" w:pos="4962"/>
          <w:tab w:val="left" w:pos="5664"/>
          <w:tab w:val="left" w:pos="6372"/>
          <w:tab w:val="left" w:pos="7080"/>
          <w:tab w:val="left" w:pos="7788"/>
          <w:tab w:val="left" w:pos="8496"/>
        </w:tabs>
        <w:ind w:right="-569"/>
        <w:jc w:val="both"/>
        <w:rPr>
          <w:szCs w:val="26"/>
        </w:rPr>
      </w:pPr>
      <w:r w:rsidRPr="00C5795A">
        <w:rPr>
          <w:b/>
          <w:bCs/>
          <w:szCs w:val="26"/>
        </w:rPr>
        <w:t xml:space="preserve">CLÁUSULA </w:t>
      </w:r>
      <w:r>
        <w:rPr>
          <w:b/>
          <w:bCs/>
          <w:szCs w:val="26"/>
        </w:rPr>
        <w:t>DÉCIMA</w:t>
      </w:r>
      <w:r w:rsidRPr="00C5795A">
        <w:rPr>
          <w:b/>
          <w:bCs/>
          <w:szCs w:val="26"/>
        </w:rPr>
        <w:t>:</w:t>
      </w:r>
      <w:r w:rsidRPr="00C5795A">
        <w:rPr>
          <w:szCs w:val="26"/>
        </w:rPr>
        <w:t xml:space="preserve"> A fiscalização da execução dos serviços será efetuada pelo Servidor ...................................................., sendo que todos os assuntos atinentes aos serviços prestados serão resolvidos através do mesmo. No impedimento do fiscal titular, caberá ao Suplente Sr. ........................... atuar na fiscalização dos serviços ora contratados. Atuará como gestor do Contrato o Sr. .................................................</w:t>
      </w:r>
    </w:p>
    <w:p w:rsidR="00C5795A" w:rsidRPr="00C5795A" w:rsidRDefault="00C5795A" w:rsidP="00C5795A">
      <w:pPr>
        <w:tabs>
          <w:tab w:val="left" w:pos="0"/>
          <w:tab w:val="left" w:pos="4962"/>
          <w:tab w:val="left" w:pos="5664"/>
          <w:tab w:val="left" w:pos="6372"/>
          <w:tab w:val="left" w:pos="7080"/>
          <w:tab w:val="left" w:pos="7788"/>
          <w:tab w:val="left" w:pos="8496"/>
        </w:tabs>
        <w:ind w:right="-569"/>
        <w:jc w:val="both"/>
        <w:rPr>
          <w:szCs w:val="26"/>
        </w:rPr>
      </w:pPr>
    </w:p>
    <w:p w:rsidR="00D46B29" w:rsidRPr="00C5795A" w:rsidRDefault="00D46B29" w:rsidP="00C5795A">
      <w:pPr>
        <w:pStyle w:val="Corpodetexto"/>
        <w:spacing w:before="6"/>
        <w:ind w:right="-569"/>
        <w:rPr>
          <w:szCs w:val="26"/>
        </w:rPr>
      </w:pPr>
    </w:p>
    <w:p w:rsidR="00895EBE" w:rsidRPr="00C5795A" w:rsidRDefault="00895EBE" w:rsidP="00C5795A">
      <w:pPr>
        <w:ind w:right="-569"/>
        <w:rPr>
          <w:b/>
          <w:szCs w:val="26"/>
        </w:rPr>
      </w:pPr>
      <w:r w:rsidRPr="00C5795A">
        <w:rPr>
          <w:szCs w:val="26"/>
        </w:rPr>
        <w:t xml:space="preserve">                      </w:t>
      </w:r>
      <w:r w:rsidRPr="00C5795A">
        <w:rPr>
          <w:b/>
          <w:szCs w:val="26"/>
        </w:rPr>
        <w:t>DAS PENALIDADES</w:t>
      </w:r>
    </w:p>
    <w:p w:rsidR="00895EBE" w:rsidRPr="00C5795A" w:rsidRDefault="00895EBE" w:rsidP="00C5795A">
      <w:pPr>
        <w:pStyle w:val="Corpodetexto"/>
        <w:spacing w:before="3"/>
        <w:ind w:right="-569"/>
        <w:rPr>
          <w:szCs w:val="26"/>
        </w:rPr>
      </w:pPr>
    </w:p>
    <w:p w:rsidR="00895EBE" w:rsidRPr="00C5795A" w:rsidRDefault="00895EBE" w:rsidP="00C5795A">
      <w:pPr>
        <w:spacing w:before="1"/>
        <w:ind w:left="118" w:right="-569"/>
        <w:jc w:val="both"/>
        <w:rPr>
          <w:szCs w:val="26"/>
        </w:rPr>
      </w:pPr>
      <w:r w:rsidRPr="00C5795A">
        <w:rPr>
          <w:b/>
          <w:szCs w:val="26"/>
        </w:rPr>
        <w:t>CLÁUSULA</w:t>
      </w:r>
      <w:r w:rsidR="00C5795A">
        <w:rPr>
          <w:b/>
          <w:szCs w:val="26"/>
        </w:rPr>
        <w:t xml:space="preserve"> DÉCIMA </w:t>
      </w:r>
      <w:r w:rsidR="006565AD">
        <w:rPr>
          <w:b/>
          <w:szCs w:val="26"/>
        </w:rPr>
        <w:t>PRIMEIRA</w:t>
      </w:r>
      <w:r w:rsidRPr="00C5795A">
        <w:rPr>
          <w:szCs w:val="26"/>
        </w:rPr>
        <w:t xml:space="preserve">: A licitante vencedora sujeitar-se-á às seguintes penalidades, as quais poderão ser aplicadas na forma do art. 86 e seguintes da Lei 8.666/93, obedecendo ao descrito no item </w:t>
      </w:r>
      <w:r w:rsidR="006130CB" w:rsidRPr="00C5795A">
        <w:rPr>
          <w:szCs w:val="26"/>
        </w:rPr>
        <w:t xml:space="preserve">12 </w:t>
      </w:r>
      <w:r w:rsidRPr="00C5795A">
        <w:rPr>
          <w:szCs w:val="26"/>
        </w:rPr>
        <w:t xml:space="preserve">do </w:t>
      </w:r>
      <w:r w:rsidRPr="002952A1">
        <w:rPr>
          <w:b/>
          <w:szCs w:val="26"/>
        </w:rPr>
        <w:t>Edital nº 2</w:t>
      </w:r>
      <w:r w:rsidR="002952A1" w:rsidRPr="002952A1">
        <w:rPr>
          <w:b/>
          <w:szCs w:val="26"/>
        </w:rPr>
        <w:t>629</w:t>
      </w:r>
      <w:r w:rsidRPr="002952A1">
        <w:rPr>
          <w:b/>
          <w:szCs w:val="26"/>
        </w:rPr>
        <w:t>/201</w:t>
      </w:r>
      <w:r w:rsidR="002952A1" w:rsidRPr="002952A1">
        <w:rPr>
          <w:b/>
          <w:szCs w:val="26"/>
        </w:rPr>
        <w:t>7</w:t>
      </w:r>
      <w:r w:rsidRPr="002952A1">
        <w:rPr>
          <w:b/>
          <w:szCs w:val="26"/>
        </w:rPr>
        <w:t>.</w:t>
      </w:r>
    </w:p>
    <w:p w:rsidR="00895EBE" w:rsidRPr="00C5795A" w:rsidRDefault="00895EBE" w:rsidP="00C5795A">
      <w:pPr>
        <w:ind w:right="-569"/>
        <w:jc w:val="both"/>
        <w:rPr>
          <w:szCs w:val="26"/>
        </w:rPr>
      </w:pPr>
    </w:p>
    <w:p w:rsidR="00895EBE" w:rsidRPr="00C5795A" w:rsidRDefault="00895EBE" w:rsidP="00C5795A">
      <w:pPr>
        <w:pStyle w:val="Corpodetexto"/>
        <w:spacing w:before="5"/>
        <w:ind w:right="-569"/>
        <w:rPr>
          <w:szCs w:val="26"/>
        </w:rPr>
      </w:pPr>
    </w:p>
    <w:p w:rsidR="00895EBE" w:rsidRPr="00C5795A" w:rsidRDefault="00895EBE" w:rsidP="00C5795A">
      <w:pPr>
        <w:ind w:left="1817" w:right="-569"/>
        <w:rPr>
          <w:b/>
          <w:szCs w:val="26"/>
        </w:rPr>
      </w:pPr>
      <w:r w:rsidRPr="00C5795A">
        <w:rPr>
          <w:b/>
          <w:w w:val="105"/>
          <w:szCs w:val="26"/>
        </w:rPr>
        <w:t>DO FORO</w:t>
      </w:r>
    </w:p>
    <w:p w:rsidR="00895EBE" w:rsidRPr="00C5795A" w:rsidRDefault="00895EBE" w:rsidP="00C5795A">
      <w:pPr>
        <w:pStyle w:val="Corpodetexto"/>
        <w:spacing w:before="6"/>
        <w:ind w:right="-569"/>
        <w:rPr>
          <w:szCs w:val="26"/>
        </w:rPr>
      </w:pPr>
    </w:p>
    <w:p w:rsidR="00895EBE" w:rsidRPr="00C5795A" w:rsidRDefault="00895EBE" w:rsidP="00C5795A">
      <w:pPr>
        <w:ind w:left="118" w:right="-569"/>
        <w:rPr>
          <w:szCs w:val="26"/>
        </w:rPr>
      </w:pPr>
      <w:r w:rsidRPr="00C5795A">
        <w:rPr>
          <w:b/>
          <w:szCs w:val="26"/>
        </w:rPr>
        <w:t xml:space="preserve">CLÁUSULA </w:t>
      </w:r>
      <w:r w:rsidR="00C5795A">
        <w:rPr>
          <w:b/>
          <w:szCs w:val="26"/>
        </w:rPr>
        <w:t xml:space="preserve">DÉCIMA </w:t>
      </w:r>
      <w:r w:rsidR="006565AD">
        <w:rPr>
          <w:b/>
          <w:szCs w:val="26"/>
        </w:rPr>
        <w:t>SEGUNDA</w:t>
      </w:r>
      <w:r w:rsidRPr="00C5795A">
        <w:rPr>
          <w:szCs w:val="26"/>
        </w:rPr>
        <w:t>: As partes elegem o Foro da comarca de Caçapava do Sul para dirimir dúvidas oriundas do presente</w:t>
      </w:r>
      <w:r w:rsidRPr="00C5795A">
        <w:rPr>
          <w:spacing w:val="-17"/>
          <w:szCs w:val="26"/>
        </w:rPr>
        <w:t xml:space="preserve"> </w:t>
      </w:r>
      <w:r w:rsidRPr="00C5795A">
        <w:rPr>
          <w:szCs w:val="26"/>
        </w:rPr>
        <w:t>contrato.</w:t>
      </w:r>
    </w:p>
    <w:p w:rsidR="00895EBE" w:rsidRPr="00C5795A" w:rsidRDefault="00895EBE" w:rsidP="00C5795A">
      <w:pPr>
        <w:pStyle w:val="Corpodetexto"/>
        <w:spacing w:before="11"/>
        <w:ind w:right="-569"/>
        <w:rPr>
          <w:szCs w:val="26"/>
        </w:rPr>
      </w:pPr>
    </w:p>
    <w:p w:rsidR="00895EBE" w:rsidRPr="00C5795A" w:rsidRDefault="00895EBE" w:rsidP="00C5795A">
      <w:pPr>
        <w:ind w:left="118" w:right="-569" w:firstLine="1699"/>
        <w:rPr>
          <w:szCs w:val="26"/>
        </w:rPr>
      </w:pPr>
      <w:r w:rsidRPr="00C5795A">
        <w:rPr>
          <w:szCs w:val="26"/>
        </w:rPr>
        <w:t>E, por estarem certos e ajustados, assinam o presente contrato, em 04 (quatro) vias de igual teor e forma.</w:t>
      </w:r>
    </w:p>
    <w:p w:rsidR="00895EBE" w:rsidRPr="00C5795A" w:rsidRDefault="00895EBE" w:rsidP="00C5795A">
      <w:pPr>
        <w:pStyle w:val="Corpodetexto"/>
        <w:spacing w:before="11"/>
        <w:ind w:right="-569"/>
        <w:rPr>
          <w:szCs w:val="26"/>
        </w:rPr>
      </w:pPr>
    </w:p>
    <w:p w:rsidR="00895EBE" w:rsidRPr="00C5795A" w:rsidRDefault="00895EBE" w:rsidP="00C5795A">
      <w:pPr>
        <w:ind w:left="1817" w:right="-569"/>
        <w:rPr>
          <w:szCs w:val="26"/>
        </w:rPr>
      </w:pPr>
      <w:r w:rsidRPr="00C5795A">
        <w:rPr>
          <w:szCs w:val="26"/>
        </w:rPr>
        <w:t>Caçapava do Sul, ......... de ........... de 201</w:t>
      </w:r>
      <w:r w:rsidR="006130CB" w:rsidRPr="00C5795A">
        <w:rPr>
          <w:szCs w:val="26"/>
        </w:rPr>
        <w:t>7</w:t>
      </w:r>
      <w:r w:rsidRPr="00C5795A">
        <w:rPr>
          <w:szCs w:val="26"/>
        </w:rPr>
        <w:t>.</w:t>
      </w:r>
    </w:p>
    <w:p w:rsidR="00895EBE" w:rsidRPr="00C5795A" w:rsidRDefault="00895EBE" w:rsidP="00C5795A">
      <w:pPr>
        <w:pStyle w:val="Corpodetexto"/>
        <w:ind w:right="-569"/>
        <w:rPr>
          <w:szCs w:val="26"/>
        </w:rPr>
      </w:pPr>
    </w:p>
    <w:p w:rsidR="006130CB" w:rsidRPr="00C5795A" w:rsidRDefault="006130CB" w:rsidP="00C5795A">
      <w:pPr>
        <w:spacing w:line="298" w:lineRule="exact"/>
        <w:ind w:right="-569"/>
        <w:rPr>
          <w:szCs w:val="26"/>
        </w:rPr>
      </w:pPr>
      <w:r w:rsidRPr="00C5795A">
        <w:rPr>
          <w:szCs w:val="26"/>
        </w:rPr>
        <w:t xml:space="preserve">                                                                     GIOVANI AMESTOY DA SILVA</w:t>
      </w:r>
      <w:r w:rsidR="00521E85">
        <w:rPr>
          <w:szCs w:val="26"/>
        </w:rPr>
        <w:t>,</w:t>
      </w:r>
    </w:p>
    <w:p w:rsidR="00895EBE" w:rsidRPr="00C5795A" w:rsidRDefault="006130CB" w:rsidP="00C5795A">
      <w:pPr>
        <w:spacing w:line="298" w:lineRule="exact"/>
        <w:ind w:right="-569"/>
        <w:rPr>
          <w:szCs w:val="26"/>
        </w:rPr>
      </w:pPr>
      <w:r w:rsidRPr="00C5795A">
        <w:rPr>
          <w:szCs w:val="26"/>
        </w:rPr>
        <w:t xml:space="preserve">                                                                                         </w:t>
      </w:r>
      <w:r w:rsidR="00895EBE" w:rsidRPr="00C5795A">
        <w:rPr>
          <w:szCs w:val="26"/>
        </w:rPr>
        <w:t>Prefeito.</w:t>
      </w:r>
    </w:p>
    <w:p w:rsidR="00895EBE" w:rsidRPr="00C5795A" w:rsidRDefault="00895EBE" w:rsidP="00C5795A">
      <w:pPr>
        <w:spacing w:line="298" w:lineRule="exact"/>
        <w:ind w:left="5784" w:right="-569"/>
        <w:rPr>
          <w:szCs w:val="26"/>
        </w:rPr>
      </w:pPr>
      <w:r w:rsidRPr="00C5795A">
        <w:rPr>
          <w:szCs w:val="26"/>
        </w:rPr>
        <w:t>Contratante</w:t>
      </w:r>
    </w:p>
    <w:p w:rsidR="00895EBE" w:rsidRPr="00C5795A" w:rsidRDefault="00895EBE" w:rsidP="00C5795A">
      <w:pPr>
        <w:ind w:left="5083" w:right="-569"/>
        <w:rPr>
          <w:szCs w:val="26"/>
        </w:rPr>
      </w:pPr>
      <w:r w:rsidRPr="00C5795A">
        <w:rPr>
          <w:szCs w:val="26"/>
        </w:rPr>
        <w:t>.............................................</w:t>
      </w:r>
    </w:p>
    <w:p w:rsidR="00E45C2D" w:rsidRPr="00C5795A" w:rsidRDefault="006130CB" w:rsidP="00C5795A">
      <w:pPr>
        <w:ind w:right="-569"/>
        <w:jc w:val="both"/>
        <w:rPr>
          <w:szCs w:val="26"/>
        </w:rPr>
      </w:pPr>
      <w:r w:rsidRPr="00C5795A">
        <w:rPr>
          <w:szCs w:val="26"/>
        </w:rPr>
        <w:t xml:space="preserve">                                                                                              </w:t>
      </w:r>
      <w:r w:rsidR="00895EBE" w:rsidRPr="00C5795A">
        <w:rPr>
          <w:szCs w:val="26"/>
        </w:rPr>
        <w:t>Contratada</w:t>
      </w:r>
    </w:p>
    <w:p w:rsidR="0068415D" w:rsidRDefault="0068415D" w:rsidP="00E45C2D">
      <w:pPr>
        <w:ind w:right="-856"/>
        <w:jc w:val="both"/>
      </w:pPr>
      <w:r>
        <w:tab/>
      </w:r>
      <w:r>
        <w:tab/>
      </w:r>
      <w:r>
        <w:tab/>
      </w:r>
    </w:p>
    <w:p w:rsidR="0068415D" w:rsidRDefault="0068415D">
      <w:pPr>
        <w:ind w:right="-856"/>
        <w:jc w:val="both"/>
      </w:pPr>
    </w:p>
    <w:p w:rsidR="00C5795A" w:rsidRDefault="00C5795A">
      <w:pPr>
        <w:ind w:right="-856"/>
        <w:jc w:val="both"/>
        <w:rPr>
          <w:color w:val="FF0000"/>
        </w:rPr>
      </w:pPr>
    </w:p>
    <w:p w:rsidR="00C5795A" w:rsidRDefault="00C5795A">
      <w:pPr>
        <w:ind w:right="-856"/>
        <w:jc w:val="both"/>
        <w:rPr>
          <w:color w:val="FF0000"/>
        </w:rPr>
      </w:pPr>
    </w:p>
    <w:p w:rsidR="00C5795A" w:rsidRDefault="00C5795A">
      <w:pPr>
        <w:ind w:right="-856"/>
        <w:jc w:val="both"/>
        <w:rPr>
          <w:color w:val="FF0000"/>
        </w:rPr>
      </w:pPr>
    </w:p>
    <w:p w:rsidR="00C5795A" w:rsidRPr="0048618A" w:rsidRDefault="00C5795A">
      <w:pPr>
        <w:ind w:right="-856"/>
        <w:jc w:val="both"/>
        <w:rPr>
          <w:color w:val="FF0000"/>
        </w:rPr>
      </w:pPr>
    </w:p>
    <w:p w:rsidR="003C0030" w:rsidRPr="007E5B9D" w:rsidRDefault="004F254E" w:rsidP="002951B5">
      <w:pPr>
        <w:pBdr>
          <w:top w:val="double" w:sz="12" w:space="1" w:color="000000"/>
          <w:left w:val="double" w:sz="12" w:space="4" w:color="000000"/>
          <w:bottom w:val="double" w:sz="12" w:space="1" w:color="000000"/>
          <w:right w:val="double" w:sz="12" w:space="3" w:color="000000"/>
        </w:pBdr>
        <w:shd w:val="clear" w:color="auto" w:fill="F5F5F5"/>
        <w:ind w:right="-649"/>
        <w:jc w:val="center"/>
        <w:rPr>
          <w:b/>
          <w:sz w:val="36"/>
        </w:rPr>
      </w:pPr>
      <w:r w:rsidRPr="007E5B9D">
        <w:rPr>
          <w:b/>
          <w:sz w:val="36"/>
        </w:rPr>
        <w:t xml:space="preserve">EDITAL Nº </w:t>
      </w:r>
      <w:r w:rsidR="004331F1" w:rsidRPr="007E5B9D">
        <w:rPr>
          <w:b/>
          <w:sz w:val="36"/>
        </w:rPr>
        <w:t>2</w:t>
      </w:r>
      <w:r w:rsidR="007E5B9D" w:rsidRPr="007E5B9D">
        <w:rPr>
          <w:b/>
          <w:sz w:val="36"/>
        </w:rPr>
        <w:t>629</w:t>
      </w:r>
      <w:r w:rsidRPr="007E5B9D">
        <w:rPr>
          <w:b/>
          <w:sz w:val="36"/>
        </w:rPr>
        <w:t>/2017</w:t>
      </w:r>
    </w:p>
    <w:p w:rsidR="003C0030" w:rsidRPr="007E5B9D" w:rsidRDefault="003C0030" w:rsidP="002951B5">
      <w:pPr>
        <w:pBdr>
          <w:top w:val="double" w:sz="12" w:space="1" w:color="000000"/>
          <w:left w:val="double" w:sz="12" w:space="4" w:color="000000"/>
          <w:bottom w:val="double" w:sz="12" w:space="1" w:color="000000"/>
          <w:right w:val="double" w:sz="12" w:space="3" w:color="000000"/>
        </w:pBdr>
        <w:shd w:val="clear" w:color="auto" w:fill="F5F5F5"/>
        <w:ind w:right="-649"/>
        <w:jc w:val="center"/>
        <w:rPr>
          <w:b/>
          <w:sz w:val="36"/>
        </w:rPr>
      </w:pPr>
    </w:p>
    <w:p w:rsidR="003C0030" w:rsidRPr="007E5B9D" w:rsidRDefault="003C0030" w:rsidP="002951B5">
      <w:pPr>
        <w:pBdr>
          <w:top w:val="double" w:sz="12" w:space="1" w:color="000000"/>
          <w:left w:val="double" w:sz="12" w:space="4" w:color="000000"/>
          <w:bottom w:val="double" w:sz="12" w:space="1" w:color="000000"/>
          <w:right w:val="double" w:sz="12" w:space="3" w:color="000000"/>
        </w:pBdr>
        <w:shd w:val="clear" w:color="auto" w:fill="F5F5F5"/>
        <w:ind w:right="-649"/>
        <w:jc w:val="center"/>
        <w:rPr>
          <w:b/>
          <w:sz w:val="36"/>
        </w:rPr>
      </w:pPr>
      <w:r w:rsidRPr="007E5B9D">
        <w:rPr>
          <w:b/>
          <w:sz w:val="36"/>
        </w:rPr>
        <w:t xml:space="preserve">PREGÃO PRESENCIAL Nº </w:t>
      </w:r>
      <w:r w:rsidR="004331F1" w:rsidRPr="007E5B9D">
        <w:rPr>
          <w:b/>
          <w:sz w:val="36"/>
        </w:rPr>
        <w:t>3</w:t>
      </w:r>
      <w:r w:rsidR="007E5B9D" w:rsidRPr="007E5B9D">
        <w:rPr>
          <w:b/>
          <w:sz w:val="36"/>
        </w:rPr>
        <w:t>32</w:t>
      </w:r>
      <w:r w:rsidRPr="007E5B9D">
        <w:rPr>
          <w:b/>
          <w:sz w:val="36"/>
        </w:rPr>
        <w:t>/201</w:t>
      </w:r>
      <w:r w:rsidR="004F254E" w:rsidRPr="007E5B9D">
        <w:rPr>
          <w:b/>
          <w:sz w:val="36"/>
        </w:rPr>
        <w:t>7</w:t>
      </w:r>
    </w:p>
    <w:p w:rsidR="003C0030" w:rsidRPr="007E5B9D" w:rsidRDefault="003C0030" w:rsidP="002951B5">
      <w:pPr>
        <w:pBdr>
          <w:top w:val="double" w:sz="12" w:space="1" w:color="000000"/>
          <w:left w:val="double" w:sz="12" w:space="4" w:color="000000"/>
          <w:bottom w:val="double" w:sz="12" w:space="1" w:color="000000"/>
          <w:right w:val="double" w:sz="12" w:space="3" w:color="000000"/>
        </w:pBdr>
        <w:shd w:val="clear" w:color="auto" w:fill="F5F5F5"/>
        <w:ind w:right="-649"/>
        <w:jc w:val="center"/>
        <w:rPr>
          <w:b/>
          <w:sz w:val="36"/>
        </w:rPr>
      </w:pPr>
    </w:p>
    <w:p w:rsidR="003C0030" w:rsidRPr="007E5B9D" w:rsidRDefault="003C0030">
      <w:pPr>
        <w:pBdr>
          <w:top w:val="double" w:sz="12" w:space="1" w:color="000000"/>
          <w:left w:val="double" w:sz="12" w:space="4" w:color="000000"/>
          <w:bottom w:val="double" w:sz="12" w:space="1" w:color="000000"/>
          <w:right w:val="double" w:sz="12" w:space="3" w:color="000000"/>
        </w:pBdr>
        <w:shd w:val="clear" w:color="auto" w:fill="EFEFEF"/>
        <w:ind w:right="-649"/>
        <w:jc w:val="both"/>
        <w:rPr>
          <w:b/>
          <w:sz w:val="36"/>
          <w:szCs w:val="36"/>
        </w:rPr>
      </w:pPr>
      <w:r w:rsidRPr="007E5B9D">
        <w:rPr>
          <w:b/>
          <w:sz w:val="36"/>
          <w:szCs w:val="36"/>
        </w:rPr>
        <w:t xml:space="preserve">ABERTURA: Dia </w:t>
      </w:r>
      <w:r w:rsidR="007E5B9D" w:rsidRPr="007E5B9D">
        <w:rPr>
          <w:b/>
          <w:sz w:val="36"/>
          <w:szCs w:val="36"/>
        </w:rPr>
        <w:t>21</w:t>
      </w:r>
      <w:r w:rsidRPr="007E5B9D">
        <w:rPr>
          <w:b/>
          <w:sz w:val="36"/>
          <w:szCs w:val="36"/>
        </w:rPr>
        <w:t xml:space="preserve"> de </w:t>
      </w:r>
      <w:r w:rsidR="00521E85" w:rsidRPr="007E5B9D">
        <w:rPr>
          <w:b/>
          <w:sz w:val="36"/>
          <w:szCs w:val="36"/>
        </w:rPr>
        <w:t>Setembro</w:t>
      </w:r>
      <w:r w:rsidRPr="007E5B9D">
        <w:rPr>
          <w:b/>
          <w:sz w:val="36"/>
          <w:szCs w:val="36"/>
        </w:rPr>
        <w:t xml:space="preserve"> de 201</w:t>
      </w:r>
      <w:r w:rsidR="004F254E" w:rsidRPr="007E5B9D">
        <w:rPr>
          <w:b/>
          <w:sz w:val="36"/>
          <w:szCs w:val="36"/>
        </w:rPr>
        <w:t>7</w:t>
      </w:r>
      <w:r w:rsidRPr="007E5B9D">
        <w:rPr>
          <w:b/>
          <w:sz w:val="36"/>
          <w:szCs w:val="36"/>
        </w:rPr>
        <w:t>, às 10 horas.</w:t>
      </w:r>
    </w:p>
    <w:p w:rsidR="003C0030" w:rsidRPr="007E5B9D" w:rsidRDefault="003C0030">
      <w:pPr>
        <w:pBdr>
          <w:top w:val="double" w:sz="12" w:space="1" w:color="000000"/>
          <w:left w:val="double" w:sz="12" w:space="4" w:color="000000"/>
          <w:bottom w:val="double" w:sz="12" w:space="1" w:color="000000"/>
          <w:right w:val="double" w:sz="12" w:space="3" w:color="000000"/>
        </w:pBdr>
        <w:shd w:val="clear" w:color="auto" w:fill="EFEFEF"/>
        <w:ind w:right="-649"/>
        <w:jc w:val="both"/>
        <w:rPr>
          <w:b/>
          <w:sz w:val="36"/>
          <w:szCs w:val="36"/>
        </w:rPr>
      </w:pPr>
    </w:p>
    <w:p w:rsidR="007E5B9D" w:rsidRPr="007E5B9D" w:rsidRDefault="003C0030">
      <w:pPr>
        <w:pBdr>
          <w:top w:val="double" w:sz="12" w:space="1" w:color="000000"/>
          <w:left w:val="double" w:sz="12" w:space="4" w:color="000000"/>
          <w:bottom w:val="double" w:sz="12" w:space="1" w:color="000000"/>
          <w:right w:val="double" w:sz="12" w:space="3" w:color="000000"/>
        </w:pBdr>
        <w:shd w:val="clear" w:color="auto" w:fill="EFEFEF"/>
        <w:ind w:right="-649"/>
        <w:jc w:val="both"/>
        <w:rPr>
          <w:b/>
          <w:sz w:val="36"/>
        </w:rPr>
      </w:pPr>
      <w:r w:rsidRPr="007E5B9D">
        <w:rPr>
          <w:b/>
          <w:bCs/>
          <w:sz w:val="36"/>
          <w:u w:val="single"/>
        </w:rPr>
        <w:t>OBJETO:</w:t>
      </w:r>
      <w:r w:rsidRPr="007E5B9D">
        <w:rPr>
          <w:b/>
          <w:sz w:val="36"/>
        </w:rPr>
        <w:t xml:space="preserve"> </w:t>
      </w:r>
      <w:r w:rsidR="007E5B9D" w:rsidRPr="007E5B9D">
        <w:rPr>
          <w:b/>
          <w:sz w:val="36"/>
        </w:rPr>
        <w:t>Contratação de Empresa para locação de sistema  para identificação do movimento das operadoras de cartão de crédito e débitos.</w:t>
      </w:r>
    </w:p>
    <w:p w:rsidR="007E5B9D" w:rsidRPr="007E5B9D" w:rsidRDefault="007E5B9D">
      <w:pPr>
        <w:pBdr>
          <w:top w:val="double" w:sz="12" w:space="1" w:color="000000"/>
          <w:left w:val="double" w:sz="12" w:space="4" w:color="000000"/>
          <w:bottom w:val="double" w:sz="12" w:space="1" w:color="000000"/>
          <w:right w:val="double" w:sz="12" w:space="3" w:color="000000"/>
        </w:pBdr>
        <w:shd w:val="clear" w:color="auto" w:fill="EFEFEF"/>
        <w:ind w:right="-649"/>
        <w:jc w:val="both"/>
        <w:rPr>
          <w:b/>
          <w:sz w:val="36"/>
        </w:rPr>
      </w:pPr>
    </w:p>
    <w:p w:rsidR="007E5B9D" w:rsidRPr="007E5B9D" w:rsidRDefault="007E5B9D">
      <w:pPr>
        <w:pBdr>
          <w:top w:val="double" w:sz="12" w:space="1" w:color="000000"/>
          <w:left w:val="double" w:sz="12" w:space="4" w:color="000000"/>
          <w:bottom w:val="double" w:sz="12" w:space="1" w:color="000000"/>
          <w:right w:val="double" w:sz="12" w:space="3" w:color="000000"/>
        </w:pBdr>
        <w:shd w:val="clear" w:color="auto" w:fill="EFEFEF"/>
        <w:ind w:right="-649"/>
        <w:jc w:val="both"/>
        <w:rPr>
          <w:b/>
          <w:sz w:val="36"/>
        </w:rPr>
      </w:pPr>
    </w:p>
    <w:p w:rsidR="003C0030" w:rsidRPr="007E5B9D" w:rsidRDefault="007E5B9D">
      <w:pPr>
        <w:pBdr>
          <w:top w:val="double" w:sz="12" w:space="1" w:color="000000"/>
          <w:left w:val="double" w:sz="12" w:space="4" w:color="000000"/>
          <w:bottom w:val="double" w:sz="12" w:space="1" w:color="000000"/>
          <w:right w:val="double" w:sz="12" w:space="3" w:color="000000"/>
        </w:pBdr>
        <w:shd w:val="clear" w:color="auto" w:fill="EFEFEF"/>
        <w:ind w:right="-649"/>
        <w:jc w:val="both"/>
        <w:rPr>
          <w:color w:val="FF0000"/>
          <w:sz w:val="34"/>
          <w:szCs w:val="34"/>
        </w:rPr>
      </w:pPr>
      <w:r w:rsidRPr="007E5B9D">
        <w:rPr>
          <w:b/>
          <w:sz w:val="36"/>
        </w:rPr>
        <w:t xml:space="preserve">DOTAÇÃO:  </w:t>
      </w:r>
      <w:r w:rsidRPr="007E5B9D">
        <w:rPr>
          <w:b/>
          <w:sz w:val="34"/>
          <w:szCs w:val="34"/>
        </w:rPr>
        <w:t>06.01.04.122.0006.2.041 – 33.90.39 Red. 219 Rec. 01.</w:t>
      </w:r>
    </w:p>
    <w:p w:rsidR="003C0030" w:rsidRPr="007E5B9D" w:rsidRDefault="003C0030">
      <w:pPr>
        <w:ind w:right="-649"/>
        <w:jc w:val="both"/>
        <w:rPr>
          <w:b/>
          <w:sz w:val="28"/>
          <w:szCs w:val="28"/>
          <w:lang w:val="es-ES_tradnl"/>
        </w:rPr>
      </w:pPr>
      <w:r w:rsidRPr="007E5B9D">
        <w:rPr>
          <w:b/>
          <w:sz w:val="28"/>
          <w:szCs w:val="28"/>
          <w:lang w:val="es-ES_tradnl"/>
        </w:rPr>
        <w:t>p.</w:t>
      </w:r>
      <w:r w:rsidR="001402C0">
        <w:rPr>
          <w:b/>
          <w:sz w:val="28"/>
          <w:szCs w:val="28"/>
          <w:lang w:val="es-ES_tradnl"/>
        </w:rPr>
        <w:t>software isqn</w:t>
      </w:r>
    </w:p>
    <w:p w:rsidR="003C0030" w:rsidRPr="007E5B9D" w:rsidRDefault="003C0030">
      <w:pPr>
        <w:rPr>
          <w:b/>
          <w:sz w:val="28"/>
          <w:szCs w:val="28"/>
          <w:lang w:val="es-ES_tradnl"/>
        </w:rPr>
      </w:pPr>
    </w:p>
    <w:p w:rsidR="003C0030" w:rsidRPr="007E5B9D" w:rsidRDefault="003C0030">
      <w:pPr>
        <w:rPr>
          <w:color w:val="FF0000"/>
        </w:rPr>
      </w:pPr>
    </w:p>
    <w:p w:rsidR="003C0030" w:rsidRPr="007E5B9D" w:rsidRDefault="003C0030">
      <w:pPr>
        <w:rPr>
          <w:color w:val="FF0000"/>
        </w:rPr>
      </w:pPr>
    </w:p>
    <w:p w:rsidR="003C0030" w:rsidRPr="007E5B9D" w:rsidRDefault="003C0030">
      <w:pPr>
        <w:rPr>
          <w:color w:val="FF0000"/>
        </w:rPr>
      </w:pPr>
    </w:p>
    <w:p w:rsidR="003C0030" w:rsidRPr="007E5B9D" w:rsidRDefault="003C0030">
      <w:pPr>
        <w:rPr>
          <w:color w:val="FF0000"/>
        </w:rPr>
      </w:pPr>
    </w:p>
    <w:p w:rsidR="003C0030" w:rsidRPr="007E5B9D" w:rsidRDefault="003C0030">
      <w:pPr>
        <w:rPr>
          <w:color w:val="FF0000"/>
        </w:rPr>
      </w:pPr>
    </w:p>
    <w:p w:rsidR="003C0030" w:rsidRPr="007E5B9D" w:rsidRDefault="003C0030">
      <w:pPr>
        <w:rPr>
          <w:color w:val="FF0000"/>
        </w:rPr>
      </w:pPr>
    </w:p>
    <w:p w:rsidR="003C0030" w:rsidRPr="007E5B9D" w:rsidRDefault="003C0030">
      <w:pPr>
        <w:rPr>
          <w:color w:val="FF0000"/>
        </w:rPr>
      </w:pPr>
    </w:p>
    <w:p w:rsidR="003C0030" w:rsidRPr="007E5B9D" w:rsidRDefault="003C0030">
      <w:pPr>
        <w:rPr>
          <w:color w:val="FF0000"/>
        </w:rPr>
      </w:pPr>
    </w:p>
    <w:p w:rsidR="008330C0" w:rsidRPr="007E5B9D" w:rsidRDefault="008330C0">
      <w:pPr>
        <w:rPr>
          <w:color w:val="FF0000"/>
        </w:rPr>
      </w:pPr>
    </w:p>
    <w:p w:rsidR="008330C0" w:rsidRPr="007E5B9D" w:rsidRDefault="008330C0">
      <w:pPr>
        <w:rPr>
          <w:color w:val="FF0000"/>
        </w:rPr>
      </w:pPr>
    </w:p>
    <w:p w:rsidR="008330C0" w:rsidRPr="007E5B9D" w:rsidRDefault="008330C0">
      <w:pPr>
        <w:rPr>
          <w:color w:val="FF0000"/>
        </w:rPr>
      </w:pPr>
    </w:p>
    <w:p w:rsidR="008330C0" w:rsidRPr="007E5B9D" w:rsidRDefault="008330C0">
      <w:pPr>
        <w:rPr>
          <w:color w:val="FF0000"/>
        </w:rPr>
      </w:pPr>
    </w:p>
    <w:p w:rsidR="008330C0" w:rsidRPr="007E5B9D" w:rsidRDefault="008330C0">
      <w:pPr>
        <w:rPr>
          <w:color w:val="FF0000"/>
        </w:rPr>
      </w:pPr>
    </w:p>
    <w:p w:rsidR="008330C0" w:rsidRPr="007E5B9D" w:rsidRDefault="008330C0">
      <w:pPr>
        <w:rPr>
          <w:color w:val="FF0000"/>
        </w:rPr>
      </w:pPr>
    </w:p>
    <w:p w:rsidR="008330C0" w:rsidRPr="007E5B9D" w:rsidRDefault="008330C0">
      <w:pPr>
        <w:rPr>
          <w:color w:val="FF0000"/>
        </w:rPr>
      </w:pPr>
    </w:p>
    <w:p w:rsidR="008330C0" w:rsidRPr="007E5B9D" w:rsidRDefault="008330C0">
      <w:pPr>
        <w:rPr>
          <w:color w:val="FF0000"/>
        </w:rPr>
      </w:pPr>
    </w:p>
    <w:p w:rsidR="008330C0" w:rsidRPr="007E5B9D" w:rsidRDefault="008330C0">
      <w:pPr>
        <w:rPr>
          <w:color w:val="FF0000"/>
        </w:rPr>
      </w:pPr>
    </w:p>
    <w:p w:rsidR="008330C0" w:rsidRPr="007E5B9D" w:rsidRDefault="008330C0">
      <w:pPr>
        <w:rPr>
          <w:color w:val="FF0000"/>
        </w:rPr>
      </w:pPr>
    </w:p>
    <w:p w:rsidR="008330C0" w:rsidRPr="007E5B9D" w:rsidRDefault="008330C0">
      <w:pPr>
        <w:rPr>
          <w:color w:val="FF0000"/>
        </w:rPr>
      </w:pPr>
    </w:p>
    <w:p w:rsidR="008330C0" w:rsidRPr="007E5B9D" w:rsidRDefault="008330C0">
      <w:pPr>
        <w:rPr>
          <w:color w:val="FF0000"/>
        </w:rPr>
      </w:pPr>
    </w:p>
    <w:p w:rsidR="008330C0" w:rsidRPr="007E5B9D" w:rsidRDefault="008330C0">
      <w:pPr>
        <w:rPr>
          <w:color w:val="FF0000"/>
        </w:rPr>
      </w:pPr>
    </w:p>
    <w:p w:rsidR="008330C0" w:rsidRPr="007E5B9D" w:rsidRDefault="008330C0">
      <w:pPr>
        <w:rPr>
          <w:color w:val="FF0000"/>
        </w:rPr>
      </w:pPr>
    </w:p>
    <w:p w:rsidR="008330C0" w:rsidRPr="007E5B9D" w:rsidRDefault="008330C0"/>
    <w:p w:rsidR="003C0030" w:rsidRPr="007E5B9D" w:rsidRDefault="003C0030"/>
    <w:p w:rsidR="003C0030" w:rsidRPr="00CD2BCE" w:rsidRDefault="003C0030" w:rsidP="00926408">
      <w:pPr>
        <w:tabs>
          <w:tab w:val="left" w:pos="0"/>
          <w:tab w:val="left" w:pos="900"/>
        </w:tabs>
        <w:autoSpaceDE w:val="0"/>
        <w:ind w:left="708" w:right="-711"/>
        <w:jc w:val="center"/>
        <w:rPr>
          <w:b/>
          <w:bCs/>
          <w:sz w:val="28"/>
          <w:szCs w:val="28"/>
        </w:rPr>
      </w:pPr>
      <w:r w:rsidRPr="00CD2BCE">
        <w:rPr>
          <w:b/>
          <w:bCs/>
          <w:sz w:val="28"/>
          <w:szCs w:val="28"/>
        </w:rPr>
        <w:t xml:space="preserve">ATA DE ABERTURA DO EDITAL Nº </w:t>
      </w:r>
      <w:r w:rsidR="008C0CAD" w:rsidRPr="00CD2BCE">
        <w:rPr>
          <w:b/>
          <w:bCs/>
          <w:sz w:val="28"/>
          <w:szCs w:val="28"/>
        </w:rPr>
        <w:t>2</w:t>
      </w:r>
      <w:r w:rsidR="005D26E3" w:rsidRPr="00CD2BCE">
        <w:rPr>
          <w:b/>
          <w:bCs/>
          <w:sz w:val="28"/>
          <w:szCs w:val="28"/>
        </w:rPr>
        <w:t>629</w:t>
      </w:r>
      <w:r w:rsidR="008C0CAD" w:rsidRPr="00CD2BCE">
        <w:rPr>
          <w:b/>
          <w:bCs/>
          <w:sz w:val="28"/>
          <w:szCs w:val="28"/>
        </w:rPr>
        <w:t>/2017</w:t>
      </w:r>
    </w:p>
    <w:p w:rsidR="003C0030" w:rsidRPr="00CD2BCE" w:rsidRDefault="003C0030" w:rsidP="00926408">
      <w:pPr>
        <w:tabs>
          <w:tab w:val="left" w:pos="0"/>
          <w:tab w:val="left" w:pos="900"/>
          <w:tab w:val="left" w:pos="1800"/>
          <w:tab w:val="left" w:pos="2700"/>
          <w:tab w:val="left" w:pos="3600"/>
          <w:tab w:val="left" w:pos="4500"/>
          <w:tab w:val="left" w:pos="5400"/>
          <w:tab w:val="left" w:pos="6300"/>
          <w:tab w:val="left" w:pos="7200"/>
          <w:tab w:val="left" w:pos="8100"/>
        </w:tabs>
        <w:autoSpaceDE w:val="0"/>
        <w:ind w:right="-711"/>
        <w:jc w:val="both"/>
        <w:rPr>
          <w:b/>
          <w:bCs/>
          <w:sz w:val="28"/>
          <w:szCs w:val="28"/>
        </w:rPr>
      </w:pPr>
    </w:p>
    <w:p w:rsidR="00926408" w:rsidRPr="00CD2BCE" w:rsidRDefault="00926408" w:rsidP="00926408">
      <w:pPr>
        <w:tabs>
          <w:tab w:val="left" w:pos="0"/>
          <w:tab w:val="left" w:pos="900"/>
          <w:tab w:val="left" w:pos="1800"/>
          <w:tab w:val="left" w:pos="2700"/>
          <w:tab w:val="left" w:pos="3600"/>
          <w:tab w:val="left" w:pos="4500"/>
          <w:tab w:val="left" w:pos="5400"/>
          <w:tab w:val="left" w:pos="6300"/>
          <w:tab w:val="left" w:pos="7200"/>
          <w:tab w:val="left" w:pos="8100"/>
        </w:tabs>
        <w:autoSpaceDE w:val="0"/>
        <w:ind w:left="708" w:right="-711"/>
        <w:jc w:val="center"/>
        <w:rPr>
          <w:b/>
          <w:bCs/>
          <w:sz w:val="28"/>
          <w:szCs w:val="28"/>
        </w:rPr>
      </w:pPr>
    </w:p>
    <w:p w:rsidR="003C0030" w:rsidRPr="00CD2BCE" w:rsidRDefault="008C0CAD" w:rsidP="00926408">
      <w:pPr>
        <w:tabs>
          <w:tab w:val="left" w:pos="0"/>
          <w:tab w:val="left" w:pos="900"/>
          <w:tab w:val="left" w:pos="1800"/>
          <w:tab w:val="left" w:pos="2700"/>
          <w:tab w:val="left" w:pos="3600"/>
          <w:tab w:val="left" w:pos="4500"/>
          <w:tab w:val="left" w:pos="5400"/>
          <w:tab w:val="left" w:pos="6300"/>
          <w:tab w:val="left" w:pos="7200"/>
          <w:tab w:val="left" w:pos="8100"/>
        </w:tabs>
        <w:autoSpaceDE w:val="0"/>
        <w:ind w:left="708" w:right="-711"/>
        <w:jc w:val="center"/>
        <w:rPr>
          <w:b/>
          <w:bCs/>
          <w:sz w:val="28"/>
          <w:szCs w:val="28"/>
        </w:rPr>
      </w:pPr>
      <w:r w:rsidRPr="00CD2BCE">
        <w:rPr>
          <w:b/>
          <w:bCs/>
          <w:sz w:val="28"/>
          <w:szCs w:val="28"/>
        </w:rPr>
        <w:t>PREGÃO Nº 3</w:t>
      </w:r>
      <w:r w:rsidR="005D26E3" w:rsidRPr="00CD2BCE">
        <w:rPr>
          <w:b/>
          <w:bCs/>
          <w:sz w:val="28"/>
          <w:szCs w:val="28"/>
        </w:rPr>
        <w:t>32</w:t>
      </w:r>
      <w:r w:rsidRPr="00CD2BCE">
        <w:rPr>
          <w:b/>
          <w:bCs/>
          <w:sz w:val="28"/>
          <w:szCs w:val="28"/>
        </w:rPr>
        <w:t>/2017</w:t>
      </w:r>
    </w:p>
    <w:p w:rsidR="00926408" w:rsidRPr="00CD2BCE" w:rsidRDefault="00926408" w:rsidP="00926408">
      <w:pPr>
        <w:tabs>
          <w:tab w:val="left" w:pos="0"/>
          <w:tab w:val="left" w:pos="900"/>
          <w:tab w:val="left" w:pos="1800"/>
          <w:tab w:val="left" w:pos="2700"/>
          <w:tab w:val="left" w:pos="3600"/>
          <w:tab w:val="left" w:pos="4500"/>
          <w:tab w:val="left" w:pos="5400"/>
          <w:tab w:val="left" w:pos="6300"/>
          <w:tab w:val="left" w:pos="7200"/>
          <w:tab w:val="left" w:pos="8100"/>
        </w:tabs>
        <w:autoSpaceDE w:val="0"/>
        <w:ind w:left="708" w:right="-711"/>
        <w:jc w:val="center"/>
        <w:rPr>
          <w:rFonts w:ascii="Arial" w:hAnsi="Arial" w:cs="Arial"/>
          <w:b/>
          <w:bCs/>
          <w:sz w:val="28"/>
          <w:szCs w:val="28"/>
        </w:rPr>
      </w:pPr>
    </w:p>
    <w:p w:rsidR="003C0030" w:rsidRPr="00CD2BCE" w:rsidRDefault="003C0030" w:rsidP="00926408">
      <w:pPr>
        <w:tabs>
          <w:tab w:val="left" w:pos="0"/>
          <w:tab w:val="left" w:pos="900"/>
          <w:tab w:val="left" w:pos="1800"/>
          <w:tab w:val="left" w:pos="2700"/>
          <w:tab w:val="left" w:pos="3600"/>
          <w:tab w:val="left" w:pos="4500"/>
          <w:tab w:val="left" w:pos="5400"/>
          <w:tab w:val="left" w:pos="6300"/>
          <w:tab w:val="left" w:pos="7200"/>
          <w:tab w:val="left" w:pos="8100"/>
        </w:tabs>
        <w:autoSpaceDE w:val="0"/>
        <w:ind w:right="-711"/>
        <w:jc w:val="both"/>
        <w:rPr>
          <w:rFonts w:ascii="Arial" w:hAnsi="Arial" w:cs="Arial"/>
          <w:bCs/>
          <w:sz w:val="28"/>
          <w:szCs w:val="28"/>
        </w:rPr>
      </w:pPr>
    </w:p>
    <w:p w:rsidR="003C0030" w:rsidRPr="00CD2BCE" w:rsidRDefault="003C0030" w:rsidP="00926408">
      <w:pPr>
        <w:ind w:right="-711"/>
        <w:jc w:val="both"/>
        <w:rPr>
          <w:sz w:val="28"/>
          <w:szCs w:val="28"/>
        </w:rPr>
      </w:pPr>
      <w:r w:rsidRPr="00CD2BCE">
        <w:rPr>
          <w:b/>
          <w:bCs/>
          <w:sz w:val="28"/>
          <w:szCs w:val="28"/>
        </w:rPr>
        <w:tab/>
      </w:r>
      <w:r w:rsidRPr="00CD2BCE">
        <w:rPr>
          <w:bCs/>
          <w:sz w:val="28"/>
          <w:szCs w:val="28"/>
        </w:rPr>
        <w:t xml:space="preserve">Às dez (10:00) horas do dia </w:t>
      </w:r>
      <w:r w:rsidR="00F40CD8" w:rsidRPr="00CD2BCE">
        <w:rPr>
          <w:bCs/>
          <w:sz w:val="28"/>
          <w:szCs w:val="28"/>
        </w:rPr>
        <w:t>vinte e um</w:t>
      </w:r>
      <w:r w:rsidRPr="00CD2BCE">
        <w:rPr>
          <w:bCs/>
          <w:sz w:val="28"/>
          <w:szCs w:val="28"/>
        </w:rPr>
        <w:t xml:space="preserve"> (</w:t>
      </w:r>
      <w:r w:rsidR="00F40CD8" w:rsidRPr="00CD2BCE">
        <w:rPr>
          <w:bCs/>
          <w:sz w:val="28"/>
          <w:szCs w:val="28"/>
        </w:rPr>
        <w:t>21</w:t>
      </w:r>
      <w:r w:rsidRPr="00CD2BCE">
        <w:rPr>
          <w:bCs/>
          <w:sz w:val="28"/>
          <w:szCs w:val="28"/>
        </w:rPr>
        <w:t xml:space="preserve">) do mês de </w:t>
      </w:r>
      <w:r w:rsidR="00F40CD8" w:rsidRPr="00CD2BCE">
        <w:rPr>
          <w:bCs/>
          <w:sz w:val="28"/>
          <w:szCs w:val="28"/>
        </w:rPr>
        <w:t>setembro</w:t>
      </w:r>
      <w:r w:rsidRPr="00CD2BCE">
        <w:rPr>
          <w:bCs/>
          <w:sz w:val="28"/>
          <w:szCs w:val="28"/>
        </w:rPr>
        <w:t xml:space="preserve"> do ano de Dois Mil e </w:t>
      </w:r>
      <w:r w:rsidR="008F49A3" w:rsidRPr="00CD2BCE">
        <w:rPr>
          <w:bCs/>
          <w:sz w:val="28"/>
          <w:szCs w:val="28"/>
        </w:rPr>
        <w:t>Dezessete</w:t>
      </w:r>
      <w:r w:rsidRPr="00CD2BCE">
        <w:rPr>
          <w:bCs/>
          <w:sz w:val="28"/>
          <w:szCs w:val="28"/>
        </w:rPr>
        <w:t xml:space="preserve"> (201</w:t>
      </w:r>
      <w:r w:rsidR="008F49A3" w:rsidRPr="00CD2BCE">
        <w:rPr>
          <w:bCs/>
          <w:sz w:val="28"/>
          <w:szCs w:val="28"/>
        </w:rPr>
        <w:t>7</w:t>
      </w:r>
      <w:r w:rsidRPr="00CD2BCE">
        <w:rPr>
          <w:bCs/>
          <w:sz w:val="28"/>
          <w:szCs w:val="28"/>
        </w:rPr>
        <w:t xml:space="preserve">), no Setor de Licitações, o Pregoeiro do Município e sua Equipe de Apoio, designados pela Portaria nº </w:t>
      </w:r>
      <w:r w:rsidR="008F49A3" w:rsidRPr="00CD2BCE">
        <w:rPr>
          <w:bCs/>
          <w:sz w:val="28"/>
          <w:szCs w:val="28"/>
        </w:rPr>
        <w:t>20</w:t>
      </w:r>
      <w:r w:rsidRPr="00CD2BCE">
        <w:rPr>
          <w:bCs/>
          <w:sz w:val="28"/>
          <w:szCs w:val="28"/>
        </w:rPr>
        <w:t>.</w:t>
      </w:r>
      <w:r w:rsidR="008F49A3" w:rsidRPr="00CD2BCE">
        <w:rPr>
          <w:bCs/>
          <w:sz w:val="28"/>
          <w:szCs w:val="28"/>
        </w:rPr>
        <w:t>37</w:t>
      </w:r>
      <w:r w:rsidR="00A04128" w:rsidRPr="00CD2BCE">
        <w:rPr>
          <w:bCs/>
          <w:sz w:val="28"/>
          <w:szCs w:val="28"/>
        </w:rPr>
        <w:t>9</w:t>
      </w:r>
      <w:r w:rsidRPr="00CD2BCE">
        <w:rPr>
          <w:bCs/>
          <w:sz w:val="28"/>
          <w:szCs w:val="28"/>
        </w:rPr>
        <w:t>/201</w:t>
      </w:r>
      <w:r w:rsidR="008F49A3" w:rsidRPr="00CD2BCE">
        <w:rPr>
          <w:bCs/>
          <w:sz w:val="28"/>
          <w:szCs w:val="28"/>
        </w:rPr>
        <w:t>7</w:t>
      </w:r>
      <w:r w:rsidR="00F40CD8" w:rsidRPr="00CD2BCE">
        <w:rPr>
          <w:bCs/>
          <w:sz w:val="28"/>
          <w:szCs w:val="28"/>
        </w:rPr>
        <w:t xml:space="preserve"> e 20.606/2017</w:t>
      </w:r>
      <w:r w:rsidRPr="00CD2BCE">
        <w:rPr>
          <w:bCs/>
          <w:sz w:val="28"/>
          <w:szCs w:val="28"/>
        </w:rPr>
        <w:t>, reuniram-se com a finalidade de abrir e processar a licitação realizada na modalidade de PREGÃO, de que trata o</w:t>
      </w:r>
      <w:r w:rsidRPr="00CD2BCE">
        <w:rPr>
          <w:b/>
          <w:bCs/>
          <w:sz w:val="28"/>
          <w:szCs w:val="28"/>
        </w:rPr>
        <w:t xml:space="preserve"> Edital nº </w:t>
      </w:r>
      <w:r w:rsidR="008F49A3" w:rsidRPr="00CD2BCE">
        <w:rPr>
          <w:b/>
          <w:bCs/>
          <w:sz w:val="28"/>
          <w:szCs w:val="28"/>
        </w:rPr>
        <w:t>2</w:t>
      </w:r>
      <w:r w:rsidR="00F40CD8" w:rsidRPr="00CD2BCE">
        <w:rPr>
          <w:b/>
          <w:bCs/>
          <w:sz w:val="28"/>
          <w:szCs w:val="28"/>
        </w:rPr>
        <w:t>629</w:t>
      </w:r>
      <w:r w:rsidRPr="00CD2BCE">
        <w:rPr>
          <w:b/>
          <w:bCs/>
          <w:sz w:val="28"/>
          <w:szCs w:val="28"/>
        </w:rPr>
        <w:t>/201</w:t>
      </w:r>
      <w:r w:rsidR="008F49A3" w:rsidRPr="00CD2BCE">
        <w:rPr>
          <w:b/>
          <w:bCs/>
          <w:sz w:val="28"/>
          <w:szCs w:val="28"/>
        </w:rPr>
        <w:t>7</w:t>
      </w:r>
      <w:r w:rsidRPr="00CD2BCE">
        <w:rPr>
          <w:b/>
          <w:bCs/>
          <w:sz w:val="28"/>
          <w:szCs w:val="28"/>
        </w:rPr>
        <w:t xml:space="preserve"> – Pregão nº </w:t>
      </w:r>
      <w:r w:rsidR="008F49A3" w:rsidRPr="00CD2BCE">
        <w:rPr>
          <w:b/>
          <w:bCs/>
          <w:sz w:val="28"/>
          <w:szCs w:val="28"/>
        </w:rPr>
        <w:t>3</w:t>
      </w:r>
      <w:r w:rsidR="00F40CD8" w:rsidRPr="00CD2BCE">
        <w:rPr>
          <w:b/>
          <w:bCs/>
          <w:sz w:val="28"/>
          <w:szCs w:val="28"/>
        </w:rPr>
        <w:t>32</w:t>
      </w:r>
      <w:r w:rsidRPr="00CD2BCE">
        <w:rPr>
          <w:b/>
          <w:bCs/>
          <w:sz w:val="28"/>
          <w:szCs w:val="28"/>
        </w:rPr>
        <w:t>/201</w:t>
      </w:r>
      <w:r w:rsidR="008F49A3" w:rsidRPr="00CD2BCE">
        <w:rPr>
          <w:b/>
          <w:bCs/>
          <w:sz w:val="28"/>
          <w:szCs w:val="28"/>
        </w:rPr>
        <w:t>7</w:t>
      </w:r>
      <w:r w:rsidR="00F40CD8" w:rsidRPr="00CD2BCE">
        <w:rPr>
          <w:b/>
          <w:bCs/>
          <w:sz w:val="28"/>
          <w:szCs w:val="28"/>
        </w:rPr>
        <w:t>,</w:t>
      </w:r>
      <w:r w:rsidR="00F40CD8" w:rsidRPr="00CD2BCE">
        <w:rPr>
          <w:bCs/>
          <w:sz w:val="28"/>
          <w:szCs w:val="28"/>
        </w:rPr>
        <w:t xml:space="preserve"> visando a </w:t>
      </w:r>
      <w:r w:rsidR="00F40CD8" w:rsidRPr="00CD2BCE">
        <w:rPr>
          <w:b/>
          <w:sz w:val="28"/>
          <w:szCs w:val="28"/>
        </w:rPr>
        <w:t>contratação de empresa para locação de sistema informatizado para identificação do movimento das operadoras de cartão de crédito e débitos, visando a verificação dos valores de imposto sobre serviços (ISS) não recolhidos pelas administradoras de cartões, bem como a comparação entre o montante informado à Prefeitura e o efetivo valor das vendas realizadas através de cartões</w:t>
      </w:r>
      <w:r w:rsidR="00405600" w:rsidRPr="00CD2BCE">
        <w:rPr>
          <w:b/>
          <w:sz w:val="28"/>
          <w:szCs w:val="28"/>
        </w:rPr>
        <w:t xml:space="preserve">. </w:t>
      </w:r>
      <w:r w:rsidRPr="00CD2BCE">
        <w:rPr>
          <w:bCs/>
          <w:sz w:val="28"/>
          <w:szCs w:val="28"/>
        </w:rPr>
        <w:t xml:space="preserve">O extrato do presente Edital foi publicado no dia </w:t>
      </w:r>
      <w:r w:rsidR="00405600" w:rsidRPr="00CD2BCE">
        <w:rPr>
          <w:bCs/>
          <w:sz w:val="28"/>
          <w:szCs w:val="28"/>
        </w:rPr>
        <w:t>06</w:t>
      </w:r>
      <w:r w:rsidRPr="00CD2BCE">
        <w:rPr>
          <w:bCs/>
          <w:sz w:val="28"/>
          <w:szCs w:val="28"/>
        </w:rPr>
        <w:t xml:space="preserve"> de </w:t>
      </w:r>
      <w:r w:rsidR="00405600" w:rsidRPr="00CD2BCE">
        <w:rPr>
          <w:bCs/>
          <w:sz w:val="28"/>
          <w:szCs w:val="28"/>
        </w:rPr>
        <w:t>setembro</w:t>
      </w:r>
      <w:r w:rsidRPr="00CD2BCE">
        <w:rPr>
          <w:bCs/>
          <w:sz w:val="28"/>
          <w:szCs w:val="28"/>
        </w:rPr>
        <w:t>/201</w:t>
      </w:r>
      <w:r w:rsidR="005F71BA" w:rsidRPr="00CD2BCE">
        <w:rPr>
          <w:bCs/>
          <w:sz w:val="28"/>
          <w:szCs w:val="28"/>
        </w:rPr>
        <w:t>7</w:t>
      </w:r>
      <w:r w:rsidRPr="00CD2BCE">
        <w:rPr>
          <w:bCs/>
          <w:sz w:val="28"/>
          <w:szCs w:val="28"/>
        </w:rPr>
        <w:t xml:space="preserve"> no Diário Oficial do Estado</w:t>
      </w:r>
      <w:r w:rsidR="00405600" w:rsidRPr="00CD2BCE">
        <w:rPr>
          <w:bCs/>
          <w:sz w:val="28"/>
          <w:szCs w:val="28"/>
        </w:rPr>
        <w:t xml:space="preserve"> e</w:t>
      </w:r>
      <w:r w:rsidR="005F71BA" w:rsidRPr="00CD2BCE">
        <w:rPr>
          <w:bCs/>
          <w:sz w:val="28"/>
          <w:szCs w:val="28"/>
        </w:rPr>
        <w:t xml:space="preserve"> Jornal Cidades</w:t>
      </w:r>
      <w:r w:rsidRPr="00CD2BCE">
        <w:rPr>
          <w:bCs/>
          <w:sz w:val="28"/>
          <w:szCs w:val="28"/>
        </w:rPr>
        <w:t xml:space="preserve"> e ainda na página do Município na Internet e Mural de avisos da Secretaria de Município da Fazenda, conforme dispõe o Decreto Execu</w:t>
      </w:r>
      <w:r w:rsidR="005F71BA" w:rsidRPr="00CD2BCE">
        <w:rPr>
          <w:bCs/>
          <w:sz w:val="28"/>
          <w:szCs w:val="28"/>
        </w:rPr>
        <w:t>tivo Municipal de nº 1709/2005.</w:t>
      </w:r>
      <w:r w:rsidR="005D262E" w:rsidRPr="00CD2BCE">
        <w:rPr>
          <w:bCs/>
          <w:sz w:val="28"/>
          <w:szCs w:val="28"/>
        </w:rPr>
        <w:t xml:space="preserve"> Acudiu ao presente certame somente a Empresa </w:t>
      </w:r>
      <w:r w:rsidR="00C629CC" w:rsidRPr="00CD2BCE">
        <w:rPr>
          <w:b/>
          <w:bCs/>
          <w:sz w:val="28"/>
          <w:szCs w:val="28"/>
        </w:rPr>
        <w:t>SAFETYSERVICES SERVIÇOS ESPECIALIZADOS S.S. LTDA – EPP</w:t>
      </w:r>
      <w:r w:rsidR="00C629CC" w:rsidRPr="00CD2BCE">
        <w:rPr>
          <w:bCs/>
          <w:sz w:val="28"/>
          <w:szCs w:val="28"/>
        </w:rPr>
        <w:t xml:space="preserve">, representada através de Instrumento </w:t>
      </w:r>
      <w:r w:rsidR="005D262E" w:rsidRPr="00CD2BCE">
        <w:rPr>
          <w:bCs/>
          <w:sz w:val="28"/>
          <w:szCs w:val="28"/>
        </w:rPr>
        <w:t xml:space="preserve">Procuratório pelo Sr. </w:t>
      </w:r>
      <w:r w:rsidR="00C629CC" w:rsidRPr="00CD2BCE">
        <w:rPr>
          <w:bCs/>
          <w:sz w:val="28"/>
          <w:szCs w:val="28"/>
        </w:rPr>
        <w:t>Hélio Mercadante Filho</w:t>
      </w:r>
      <w:r w:rsidR="00101025" w:rsidRPr="00CD2BCE">
        <w:rPr>
          <w:bCs/>
          <w:sz w:val="28"/>
          <w:szCs w:val="28"/>
        </w:rPr>
        <w:t xml:space="preserve">.  Aberto o envelope contendo a proposta financeira, verificou-se a apresentação do valor de R$ </w:t>
      </w:r>
      <w:r w:rsidR="008F453E" w:rsidRPr="00CD2BCE">
        <w:rPr>
          <w:bCs/>
          <w:sz w:val="28"/>
          <w:szCs w:val="28"/>
        </w:rPr>
        <w:t>1.480,00 (um mil, quatrocentos e oitenta reais)</w:t>
      </w:r>
      <w:r w:rsidR="00101025" w:rsidRPr="00CD2BCE">
        <w:rPr>
          <w:bCs/>
          <w:sz w:val="28"/>
          <w:szCs w:val="28"/>
        </w:rPr>
        <w:t xml:space="preserve"> mensais</w:t>
      </w:r>
      <w:r w:rsidR="005D262E" w:rsidRPr="00CD2BCE">
        <w:rPr>
          <w:bCs/>
          <w:sz w:val="28"/>
          <w:szCs w:val="28"/>
        </w:rPr>
        <w:t>.</w:t>
      </w:r>
      <w:r w:rsidR="005D262E" w:rsidRPr="00CD2BCE">
        <w:rPr>
          <w:bCs/>
          <w:color w:val="FF0000"/>
          <w:sz w:val="28"/>
          <w:szCs w:val="28"/>
        </w:rPr>
        <w:t xml:space="preserve"> </w:t>
      </w:r>
      <w:r w:rsidR="008F690D" w:rsidRPr="00CD2BCE">
        <w:rPr>
          <w:b/>
          <w:bCs/>
          <w:sz w:val="28"/>
          <w:szCs w:val="28"/>
        </w:rPr>
        <w:t>Após uma série de negociação</w:t>
      </w:r>
      <w:r w:rsidR="00101025" w:rsidRPr="00CD2BCE">
        <w:rPr>
          <w:b/>
          <w:bCs/>
          <w:sz w:val="28"/>
          <w:szCs w:val="28"/>
        </w:rPr>
        <w:t xml:space="preserve"> </w:t>
      </w:r>
      <w:r w:rsidR="008F690D" w:rsidRPr="00CD2BCE">
        <w:rPr>
          <w:b/>
          <w:bCs/>
          <w:sz w:val="28"/>
          <w:szCs w:val="28"/>
        </w:rPr>
        <w:t xml:space="preserve">com a empresa chegou-se ao valor de R$ 1.470,00 (um mil, quatrocentos e setenta reais). </w:t>
      </w:r>
      <w:r w:rsidR="00315834" w:rsidRPr="00CD2BCE">
        <w:rPr>
          <w:sz w:val="28"/>
          <w:szCs w:val="28"/>
        </w:rPr>
        <w:t>Após a negociação e a declaração do Licitante em não possuir</w:t>
      </w:r>
      <w:r w:rsidR="00E631AB" w:rsidRPr="00CD2BCE">
        <w:rPr>
          <w:sz w:val="28"/>
          <w:szCs w:val="28"/>
        </w:rPr>
        <w:t xml:space="preserve"> condições de reduzir ainda mais seu preço, foi </w:t>
      </w:r>
      <w:r w:rsidRPr="00CD2BCE">
        <w:rPr>
          <w:sz w:val="28"/>
          <w:szCs w:val="28"/>
        </w:rPr>
        <w:t>declara</w:t>
      </w:r>
      <w:r w:rsidR="00E631AB" w:rsidRPr="00CD2BCE">
        <w:rPr>
          <w:sz w:val="28"/>
          <w:szCs w:val="28"/>
        </w:rPr>
        <w:t>da vencedora do presente</w:t>
      </w:r>
      <w:r w:rsidRPr="00CD2BCE">
        <w:rPr>
          <w:sz w:val="28"/>
          <w:szCs w:val="28"/>
        </w:rPr>
        <w:t xml:space="preserve"> pregão a Empresa</w:t>
      </w:r>
      <w:r w:rsidR="00E631AB" w:rsidRPr="00CD2BCE">
        <w:rPr>
          <w:sz w:val="28"/>
          <w:szCs w:val="28"/>
        </w:rPr>
        <w:t xml:space="preserve"> </w:t>
      </w:r>
      <w:r w:rsidR="006B4D98" w:rsidRPr="00CD2BCE">
        <w:rPr>
          <w:b/>
          <w:bCs/>
          <w:sz w:val="28"/>
          <w:szCs w:val="28"/>
        </w:rPr>
        <w:t>SAFETYSERVICES SERVIÇOS ESPECIALIZADOS S.S. LTDA – EPP</w:t>
      </w:r>
      <w:r w:rsidR="00E631AB" w:rsidRPr="00CD2BCE">
        <w:rPr>
          <w:b/>
          <w:color w:val="FF0000"/>
          <w:sz w:val="28"/>
          <w:szCs w:val="28"/>
        </w:rPr>
        <w:t xml:space="preserve"> </w:t>
      </w:r>
      <w:r w:rsidR="00E631AB" w:rsidRPr="00CD2BCE">
        <w:rPr>
          <w:b/>
          <w:sz w:val="28"/>
          <w:szCs w:val="28"/>
        </w:rPr>
        <w:t xml:space="preserve">– CNPJ </w:t>
      </w:r>
      <w:r w:rsidR="006B4D98" w:rsidRPr="00CD2BCE">
        <w:rPr>
          <w:b/>
          <w:sz w:val="28"/>
          <w:szCs w:val="28"/>
        </w:rPr>
        <w:t>nº 10</w:t>
      </w:r>
      <w:r w:rsidR="00E631AB" w:rsidRPr="00CD2BCE">
        <w:rPr>
          <w:b/>
          <w:sz w:val="28"/>
          <w:szCs w:val="28"/>
        </w:rPr>
        <w:t>.</w:t>
      </w:r>
      <w:r w:rsidR="006B4D98" w:rsidRPr="00CD2BCE">
        <w:rPr>
          <w:b/>
          <w:sz w:val="28"/>
          <w:szCs w:val="28"/>
        </w:rPr>
        <w:t>363</w:t>
      </w:r>
      <w:r w:rsidR="00E631AB" w:rsidRPr="00CD2BCE">
        <w:rPr>
          <w:b/>
          <w:sz w:val="28"/>
          <w:szCs w:val="28"/>
        </w:rPr>
        <w:t>.</w:t>
      </w:r>
      <w:r w:rsidR="006B4D98" w:rsidRPr="00CD2BCE">
        <w:rPr>
          <w:b/>
          <w:sz w:val="28"/>
          <w:szCs w:val="28"/>
        </w:rPr>
        <w:t>501</w:t>
      </w:r>
      <w:r w:rsidR="00E631AB" w:rsidRPr="00CD2BCE">
        <w:rPr>
          <w:b/>
          <w:sz w:val="28"/>
          <w:szCs w:val="28"/>
        </w:rPr>
        <w:t>/0</w:t>
      </w:r>
      <w:r w:rsidR="006B4D98" w:rsidRPr="00CD2BCE">
        <w:rPr>
          <w:b/>
          <w:sz w:val="28"/>
          <w:szCs w:val="28"/>
        </w:rPr>
        <w:t>001</w:t>
      </w:r>
      <w:r w:rsidR="00E631AB" w:rsidRPr="00CD2BCE">
        <w:rPr>
          <w:b/>
          <w:sz w:val="28"/>
          <w:szCs w:val="28"/>
        </w:rPr>
        <w:t>-</w:t>
      </w:r>
      <w:r w:rsidR="006B4D98" w:rsidRPr="00CD2BCE">
        <w:rPr>
          <w:b/>
          <w:sz w:val="28"/>
          <w:szCs w:val="28"/>
        </w:rPr>
        <w:t>96</w:t>
      </w:r>
      <w:r w:rsidR="00E631AB" w:rsidRPr="00CD2BCE">
        <w:rPr>
          <w:b/>
          <w:sz w:val="28"/>
          <w:szCs w:val="28"/>
        </w:rPr>
        <w:t>,</w:t>
      </w:r>
      <w:r w:rsidR="00405600" w:rsidRPr="00CD2BCE">
        <w:rPr>
          <w:b/>
          <w:sz w:val="28"/>
          <w:szCs w:val="28"/>
        </w:rPr>
        <w:t xml:space="preserve"> ao valor mensal de </w:t>
      </w:r>
      <w:r w:rsidR="008F690D" w:rsidRPr="00CD2BCE">
        <w:rPr>
          <w:b/>
          <w:bCs/>
          <w:sz w:val="28"/>
          <w:szCs w:val="28"/>
        </w:rPr>
        <w:t xml:space="preserve">R$ 1.470,00 (um mil, quatrocentos e setenta reais). </w:t>
      </w:r>
      <w:r w:rsidR="00E631AB" w:rsidRPr="00CD2BCE">
        <w:rPr>
          <w:sz w:val="28"/>
          <w:szCs w:val="28"/>
        </w:rPr>
        <w:t xml:space="preserve">Ato contínuo, passou-se a análise da documentação da Empresa, ocasião em que verificou-se </w:t>
      </w:r>
      <w:r w:rsidR="00C12662" w:rsidRPr="00CD2BCE">
        <w:rPr>
          <w:sz w:val="28"/>
          <w:szCs w:val="28"/>
        </w:rPr>
        <w:t>que a mesma apresentou a Certidão Negativa de Falência emitida pelo Poder Judiciário da União, sem a Certidão do Poder Judiciário do Estado do Rio Grande do Sul.  Assim sendo, considerando a prerrogativa de conceder prazo para a licitante complemente sua documentação, conforme dispõe o Parágrafo 3º do Art. 48 da Lei 8.666/93, esta Comissão de imediato com a anuência do representante da Empresa verificou a situação, imprimiu e juntou</w:t>
      </w:r>
      <w:r w:rsidR="00BB04D8" w:rsidRPr="00CD2BCE">
        <w:rPr>
          <w:sz w:val="28"/>
          <w:szCs w:val="28"/>
        </w:rPr>
        <w:t xml:space="preserve"> ao Processo </w:t>
      </w:r>
      <w:r w:rsidR="00C12662" w:rsidRPr="00CD2BCE">
        <w:rPr>
          <w:sz w:val="28"/>
          <w:szCs w:val="28"/>
        </w:rPr>
        <w:t xml:space="preserve">a Certidão negativa do Poder Judiciário </w:t>
      </w:r>
      <w:r w:rsidR="00BB04D8" w:rsidRPr="00CD2BCE">
        <w:rPr>
          <w:sz w:val="28"/>
          <w:szCs w:val="28"/>
        </w:rPr>
        <w:t xml:space="preserve">do Estado do Rio Grande do Sul.  Face ao exposto, foi a Licitante declarada </w:t>
      </w:r>
      <w:r w:rsidR="00405600" w:rsidRPr="00CD2BCE">
        <w:rPr>
          <w:sz w:val="28"/>
          <w:szCs w:val="28"/>
        </w:rPr>
        <w:t>habilitada</w:t>
      </w:r>
      <w:r w:rsidRPr="00CD2BCE">
        <w:rPr>
          <w:sz w:val="28"/>
          <w:szCs w:val="28"/>
        </w:rPr>
        <w:t xml:space="preserve">. Assim sendo, recomenda-se ao Sr. Prefeito Municipal a </w:t>
      </w:r>
      <w:r w:rsidRPr="00CD2BCE">
        <w:rPr>
          <w:b/>
          <w:sz w:val="28"/>
          <w:szCs w:val="28"/>
        </w:rPr>
        <w:t>HOMOLOGAÇÃO</w:t>
      </w:r>
      <w:r w:rsidRPr="00CD2BCE">
        <w:rPr>
          <w:sz w:val="28"/>
          <w:szCs w:val="28"/>
        </w:rPr>
        <w:t xml:space="preserve"> da presente Licitação e a consequente </w:t>
      </w:r>
      <w:r w:rsidRPr="00CD2BCE">
        <w:rPr>
          <w:b/>
          <w:sz w:val="28"/>
          <w:szCs w:val="28"/>
        </w:rPr>
        <w:t>ADJUDICAÇÃO</w:t>
      </w:r>
      <w:r w:rsidRPr="00CD2BCE">
        <w:rPr>
          <w:sz w:val="28"/>
          <w:szCs w:val="28"/>
        </w:rPr>
        <w:t xml:space="preserve"> em favor da Empresa</w:t>
      </w:r>
      <w:r w:rsidR="00405600" w:rsidRPr="00CD2BCE">
        <w:rPr>
          <w:sz w:val="28"/>
          <w:szCs w:val="28"/>
        </w:rPr>
        <w:t xml:space="preserve"> </w:t>
      </w:r>
      <w:r w:rsidR="006B4D98" w:rsidRPr="00CD2BCE">
        <w:rPr>
          <w:b/>
          <w:bCs/>
          <w:sz w:val="28"/>
          <w:szCs w:val="28"/>
        </w:rPr>
        <w:t>SAFETYSERVICES SERVIÇOS ESPECIALIZADOS S.S. LTDA – EPP</w:t>
      </w:r>
      <w:r w:rsidRPr="00CD2BCE">
        <w:rPr>
          <w:sz w:val="28"/>
          <w:szCs w:val="28"/>
        </w:rPr>
        <w:t>.</w:t>
      </w:r>
      <w:r w:rsidR="006B4D98" w:rsidRPr="00CD2BCE">
        <w:rPr>
          <w:sz w:val="28"/>
          <w:szCs w:val="28"/>
        </w:rPr>
        <w:t xml:space="preserve"> </w:t>
      </w:r>
      <w:r w:rsidRPr="00CD2BCE">
        <w:rPr>
          <w:sz w:val="28"/>
          <w:szCs w:val="28"/>
        </w:rPr>
        <w:t>Dê-se vistas à Procuradoria Geral do Município para que emita Parecer acerca dos procedimentos adotados no transcurso do presente Pregão, após encaminhe-</w:t>
      </w:r>
      <w:r w:rsidRPr="00CD2BCE">
        <w:rPr>
          <w:sz w:val="28"/>
          <w:szCs w:val="28"/>
        </w:rPr>
        <w:lastRenderedPageBreak/>
        <w:t>se os autos e submeta-se a elevada apreciação do Exmº Sr. Prefeito para decisão final. Como nada mais houvesse a tratar, lavrou-se a presente Ata, que vai por todos assinada.</w:t>
      </w:r>
    </w:p>
    <w:p w:rsidR="003C0030" w:rsidRPr="00CD2BCE" w:rsidRDefault="003C0030" w:rsidP="00926408">
      <w:pPr>
        <w:ind w:right="-711"/>
        <w:jc w:val="both"/>
        <w:rPr>
          <w:sz w:val="28"/>
          <w:szCs w:val="28"/>
        </w:rPr>
      </w:pPr>
    </w:p>
    <w:p w:rsidR="003C0030" w:rsidRDefault="003C0030" w:rsidP="00926408">
      <w:pPr>
        <w:overflowPunct w:val="0"/>
        <w:autoSpaceDE w:val="0"/>
        <w:ind w:right="-711"/>
        <w:jc w:val="both"/>
        <w:rPr>
          <w:szCs w:val="26"/>
        </w:rPr>
      </w:pPr>
    </w:p>
    <w:p w:rsidR="003C0030" w:rsidRDefault="003C0030" w:rsidP="00926408">
      <w:pPr>
        <w:overflowPunct w:val="0"/>
        <w:autoSpaceDE w:val="0"/>
        <w:ind w:right="-711"/>
        <w:jc w:val="both"/>
        <w:rPr>
          <w:szCs w:val="26"/>
        </w:rPr>
      </w:pPr>
      <w:r>
        <w:rPr>
          <w:b/>
          <w:bCs/>
          <w:szCs w:val="26"/>
        </w:rPr>
        <w:t>Pregoeiro e Equipe de Apoio:                                                Licitante:</w:t>
      </w:r>
    </w:p>
    <w:p w:rsidR="003C0030" w:rsidRDefault="003C0030" w:rsidP="00926408">
      <w:pPr>
        <w:pStyle w:val="Recuodecorpodetexto21"/>
        <w:ind w:right="-711" w:firstLine="0"/>
        <w:rPr>
          <w:b w:val="0"/>
          <w:bCs w:val="0"/>
          <w:sz w:val="26"/>
          <w:szCs w:val="26"/>
        </w:rPr>
      </w:pPr>
    </w:p>
    <w:p w:rsidR="003C0030" w:rsidRDefault="003C0030" w:rsidP="00926408">
      <w:pPr>
        <w:tabs>
          <w:tab w:val="left" w:pos="0"/>
          <w:tab w:val="left" w:pos="900"/>
          <w:tab w:val="left" w:pos="1800"/>
          <w:tab w:val="left" w:pos="2700"/>
          <w:tab w:val="left" w:pos="3600"/>
          <w:tab w:val="left" w:pos="4500"/>
          <w:tab w:val="left" w:pos="5400"/>
          <w:tab w:val="left" w:pos="6300"/>
          <w:tab w:val="left" w:pos="7200"/>
          <w:tab w:val="left" w:pos="8100"/>
        </w:tabs>
        <w:autoSpaceDE w:val="0"/>
        <w:ind w:right="-711"/>
        <w:jc w:val="both"/>
        <w:rPr>
          <w:b/>
          <w:sz w:val="27"/>
          <w:szCs w:val="27"/>
        </w:rPr>
      </w:pPr>
    </w:p>
    <w:p w:rsidR="003C0030" w:rsidRDefault="003C0030" w:rsidP="00926408">
      <w:pPr>
        <w:tabs>
          <w:tab w:val="left" w:pos="0"/>
          <w:tab w:val="left" w:pos="900"/>
          <w:tab w:val="left" w:pos="1800"/>
          <w:tab w:val="left" w:pos="2700"/>
          <w:tab w:val="left" w:pos="3600"/>
          <w:tab w:val="left" w:pos="4500"/>
          <w:tab w:val="left" w:pos="5400"/>
          <w:tab w:val="left" w:pos="6300"/>
          <w:tab w:val="left" w:pos="7200"/>
          <w:tab w:val="left" w:pos="8100"/>
        </w:tabs>
        <w:autoSpaceDE w:val="0"/>
        <w:ind w:right="-711"/>
        <w:jc w:val="both"/>
        <w:rPr>
          <w:sz w:val="27"/>
          <w:szCs w:val="27"/>
        </w:rPr>
      </w:pPr>
    </w:p>
    <w:p w:rsidR="003C0030" w:rsidRDefault="00790540" w:rsidP="00926408">
      <w:pPr>
        <w:tabs>
          <w:tab w:val="left" w:pos="0"/>
          <w:tab w:val="left" w:pos="900"/>
          <w:tab w:val="left" w:pos="1800"/>
          <w:tab w:val="left" w:pos="2700"/>
          <w:tab w:val="left" w:pos="3600"/>
          <w:tab w:val="left" w:pos="4500"/>
          <w:tab w:val="left" w:pos="5400"/>
          <w:tab w:val="left" w:pos="6300"/>
          <w:tab w:val="left" w:pos="7200"/>
          <w:tab w:val="left" w:pos="8100"/>
        </w:tabs>
        <w:autoSpaceDE w:val="0"/>
        <w:ind w:right="-711"/>
        <w:jc w:val="both"/>
        <w:rPr>
          <w:szCs w:val="26"/>
        </w:rPr>
      </w:pPr>
      <w:r>
        <w:rPr>
          <w:bCs/>
          <w:szCs w:val="26"/>
          <w:lang w:val="es-ES_tradnl"/>
        </w:rPr>
        <w:t>ELENILTON ILHA FLORES</w:t>
      </w:r>
      <w:r>
        <w:rPr>
          <w:bCs/>
          <w:szCs w:val="26"/>
          <w:lang w:val="es-ES_tradnl"/>
        </w:rPr>
        <w:tab/>
      </w:r>
      <w:r>
        <w:rPr>
          <w:bCs/>
          <w:szCs w:val="26"/>
          <w:lang w:val="es-ES_tradnl"/>
        </w:rPr>
        <w:tab/>
      </w:r>
      <w:r w:rsidR="003C0030">
        <w:rPr>
          <w:szCs w:val="26"/>
        </w:rPr>
        <w:t xml:space="preserve">                </w:t>
      </w:r>
    </w:p>
    <w:p w:rsidR="003C0030" w:rsidRDefault="003C0030" w:rsidP="00926408">
      <w:pPr>
        <w:tabs>
          <w:tab w:val="left" w:pos="0"/>
          <w:tab w:val="left" w:pos="900"/>
          <w:tab w:val="left" w:pos="1800"/>
          <w:tab w:val="left" w:pos="2700"/>
          <w:tab w:val="left" w:pos="3600"/>
          <w:tab w:val="left" w:pos="4500"/>
          <w:tab w:val="left" w:pos="5400"/>
          <w:tab w:val="left" w:pos="6300"/>
          <w:tab w:val="left" w:pos="7200"/>
          <w:tab w:val="left" w:pos="8100"/>
        </w:tabs>
        <w:autoSpaceDE w:val="0"/>
        <w:ind w:right="-711"/>
        <w:jc w:val="both"/>
        <w:rPr>
          <w:szCs w:val="26"/>
        </w:rPr>
      </w:pPr>
      <w:r>
        <w:rPr>
          <w:szCs w:val="26"/>
        </w:rPr>
        <w:tab/>
        <w:t xml:space="preserve">   Pregoeiro</w:t>
      </w:r>
      <w:r>
        <w:rPr>
          <w:szCs w:val="26"/>
        </w:rPr>
        <w:tab/>
      </w:r>
      <w:r>
        <w:rPr>
          <w:szCs w:val="26"/>
        </w:rPr>
        <w:tab/>
      </w:r>
      <w:r>
        <w:rPr>
          <w:szCs w:val="26"/>
        </w:rPr>
        <w:tab/>
      </w:r>
      <w:r>
        <w:rPr>
          <w:szCs w:val="26"/>
        </w:rPr>
        <w:tab/>
      </w:r>
      <w:r>
        <w:rPr>
          <w:szCs w:val="26"/>
        </w:rPr>
        <w:tab/>
      </w:r>
    </w:p>
    <w:p w:rsidR="004A40EF" w:rsidRPr="00BB04D8" w:rsidRDefault="00E631AB" w:rsidP="00926408">
      <w:pPr>
        <w:overflowPunct w:val="0"/>
        <w:autoSpaceDE w:val="0"/>
        <w:ind w:right="-711"/>
        <w:jc w:val="both"/>
        <w:rPr>
          <w:bCs/>
          <w:szCs w:val="26"/>
        </w:rPr>
      </w:pPr>
      <w:r>
        <w:rPr>
          <w:bCs/>
          <w:szCs w:val="26"/>
          <w:lang w:val="es-ES_tradnl"/>
        </w:rPr>
        <w:tab/>
      </w:r>
      <w:r>
        <w:rPr>
          <w:bCs/>
          <w:szCs w:val="26"/>
          <w:lang w:val="es-ES_tradnl"/>
        </w:rPr>
        <w:tab/>
      </w:r>
      <w:r>
        <w:rPr>
          <w:bCs/>
          <w:szCs w:val="26"/>
          <w:lang w:val="es-ES_tradnl"/>
        </w:rPr>
        <w:tab/>
      </w:r>
      <w:r w:rsidR="00BB04D8" w:rsidRPr="00BB04D8">
        <w:rPr>
          <w:b/>
          <w:bCs/>
          <w:szCs w:val="26"/>
          <w:lang w:val="es-ES_tradnl"/>
        </w:rPr>
        <w:t xml:space="preserve">                    </w:t>
      </w:r>
      <w:r w:rsidR="00BB04D8">
        <w:rPr>
          <w:b/>
          <w:bCs/>
          <w:szCs w:val="26"/>
          <w:lang w:val="es-ES_tradnl"/>
        </w:rPr>
        <w:t xml:space="preserve">       </w:t>
      </w:r>
      <w:r w:rsidR="00BB04D8" w:rsidRPr="00BB04D8">
        <w:rPr>
          <w:b/>
          <w:bCs/>
          <w:szCs w:val="26"/>
          <w:lang w:val="es-ES_tradnl"/>
        </w:rPr>
        <w:t xml:space="preserve">  </w:t>
      </w:r>
      <w:r w:rsidR="00BB04D8" w:rsidRPr="00BB04D8">
        <w:rPr>
          <w:bCs/>
          <w:szCs w:val="26"/>
        </w:rPr>
        <w:t xml:space="preserve">SAFETYSERVICES SERV ESPECIALIZADOS S.S. </w:t>
      </w:r>
    </w:p>
    <w:p w:rsidR="00BB04D8" w:rsidRDefault="00BB04D8" w:rsidP="00926408">
      <w:pPr>
        <w:overflowPunct w:val="0"/>
        <w:autoSpaceDE w:val="0"/>
        <w:ind w:right="-711"/>
        <w:jc w:val="both"/>
        <w:rPr>
          <w:b/>
          <w:bCs/>
          <w:szCs w:val="26"/>
        </w:rPr>
      </w:pPr>
      <w:r>
        <w:rPr>
          <w:b/>
          <w:bCs/>
          <w:szCs w:val="26"/>
        </w:rPr>
        <w:t xml:space="preserve">                                                                               </w:t>
      </w:r>
      <w:r w:rsidRPr="008F453E">
        <w:rPr>
          <w:bCs/>
          <w:szCs w:val="26"/>
        </w:rPr>
        <w:t>Hélio Mercadante Filho</w:t>
      </w:r>
    </w:p>
    <w:p w:rsidR="00BB04D8" w:rsidRDefault="00BB04D8" w:rsidP="00926408">
      <w:pPr>
        <w:overflowPunct w:val="0"/>
        <w:autoSpaceDE w:val="0"/>
        <w:ind w:right="-711"/>
        <w:jc w:val="both"/>
        <w:rPr>
          <w:bCs/>
          <w:szCs w:val="26"/>
          <w:lang w:val="es-ES_tradnl"/>
        </w:rPr>
      </w:pPr>
    </w:p>
    <w:p w:rsidR="003C0030" w:rsidRDefault="00E631AB" w:rsidP="00926408">
      <w:pPr>
        <w:overflowPunct w:val="0"/>
        <w:autoSpaceDE w:val="0"/>
        <w:ind w:right="-711"/>
        <w:jc w:val="both"/>
        <w:rPr>
          <w:bCs/>
          <w:szCs w:val="26"/>
          <w:lang w:val="es-ES_tradnl"/>
        </w:rPr>
      </w:pPr>
      <w:r>
        <w:rPr>
          <w:bCs/>
          <w:szCs w:val="26"/>
          <w:lang w:val="es-ES_tradnl"/>
        </w:rPr>
        <w:t>FLORENCIO SIDNEI DIAS FAGUNDES</w:t>
      </w:r>
      <w:r w:rsidR="003C0030">
        <w:rPr>
          <w:bCs/>
          <w:szCs w:val="26"/>
          <w:lang w:val="es-ES_tradnl"/>
        </w:rPr>
        <w:t xml:space="preserve">            </w:t>
      </w:r>
      <w:r w:rsidR="003C0030">
        <w:rPr>
          <w:bCs/>
          <w:szCs w:val="26"/>
          <w:lang w:val="es-ES_tradnl"/>
        </w:rPr>
        <w:tab/>
      </w:r>
    </w:p>
    <w:p w:rsidR="003C0030" w:rsidRDefault="003C0030" w:rsidP="00926408">
      <w:pPr>
        <w:overflowPunct w:val="0"/>
        <w:autoSpaceDE w:val="0"/>
        <w:ind w:right="-711"/>
        <w:jc w:val="both"/>
        <w:rPr>
          <w:bCs/>
          <w:szCs w:val="26"/>
          <w:lang w:val="es-ES_tradnl"/>
        </w:rPr>
      </w:pPr>
      <w:r>
        <w:rPr>
          <w:bCs/>
          <w:szCs w:val="26"/>
          <w:lang w:val="es-ES_tradnl"/>
        </w:rPr>
        <w:t xml:space="preserve">               Equipe de Apoio</w:t>
      </w:r>
      <w:r w:rsidR="00CD2BCE">
        <w:rPr>
          <w:bCs/>
          <w:szCs w:val="26"/>
          <w:lang w:val="es-ES_tradnl"/>
        </w:rPr>
        <w:t>.</w:t>
      </w:r>
      <w:r>
        <w:rPr>
          <w:bCs/>
          <w:szCs w:val="26"/>
          <w:lang w:val="es-ES_tradnl"/>
        </w:rPr>
        <w:t xml:space="preserve">                                     </w:t>
      </w:r>
      <w:r>
        <w:rPr>
          <w:bCs/>
          <w:szCs w:val="26"/>
          <w:lang w:val="es-ES_tradnl"/>
        </w:rPr>
        <w:tab/>
      </w:r>
      <w:r>
        <w:rPr>
          <w:bCs/>
          <w:szCs w:val="26"/>
          <w:lang w:val="es-ES_tradnl"/>
        </w:rPr>
        <w:tab/>
        <w:t xml:space="preserve">      </w:t>
      </w:r>
    </w:p>
    <w:p w:rsidR="003C0030" w:rsidRDefault="003C0030" w:rsidP="00926408">
      <w:pPr>
        <w:overflowPunct w:val="0"/>
        <w:autoSpaceDE w:val="0"/>
        <w:ind w:right="-711"/>
        <w:jc w:val="both"/>
        <w:rPr>
          <w:bCs/>
          <w:szCs w:val="26"/>
          <w:lang w:val="es-ES_tradnl"/>
        </w:rPr>
      </w:pPr>
    </w:p>
    <w:p w:rsidR="003C0030" w:rsidRDefault="003C0030" w:rsidP="00926408">
      <w:pPr>
        <w:overflowPunct w:val="0"/>
        <w:autoSpaceDE w:val="0"/>
        <w:ind w:right="-711"/>
        <w:jc w:val="both"/>
        <w:rPr>
          <w:bCs/>
          <w:szCs w:val="26"/>
          <w:lang w:val="es-ES_tradnl"/>
        </w:rPr>
      </w:pPr>
    </w:p>
    <w:p w:rsidR="003C0030" w:rsidRDefault="003C0030" w:rsidP="00926408">
      <w:pPr>
        <w:pStyle w:val="Corpodetexto"/>
        <w:ind w:right="-711"/>
        <w:jc w:val="center"/>
        <w:rPr>
          <w:b/>
          <w:bCs/>
          <w:szCs w:val="26"/>
          <w:lang w:val="es-ES_tradnl"/>
        </w:rPr>
      </w:pPr>
    </w:p>
    <w:p w:rsidR="003C0030" w:rsidRDefault="003C0030" w:rsidP="00926408">
      <w:pPr>
        <w:pStyle w:val="Corpodetexto"/>
        <w:ind w:right="-711"/>
        <w:jc w:val="center"/>
        <w:rPr>
          <w:b/>
          <w:bCs/>
          <w:lang w:val="es-ES_tradnl"/>
        </w:rPr>
      </w:pPr>
      <w:r>
        <w:rPr>
          <w:b/>
          <w:bCs/>
          <w:lang w:val="es-ES_tradnl"/>
        </w:rPr>
        <w:t xml:space="preserve">           </w:t>
      </w:r>
      <w:r>
        <w:rPr>
          <w:b/>
          <w:bCs/>
          <w:lang w:val="es-ES_tradnl"/>
        </w:rPr>
        <w:tab/>
        <w:t xml:space="preserve">           HOMOLOGO A PRESENTE RECOMENDAÇÃO.</w:t>
      </w:r>
    </w:p>
    <w:p w:rsidR="003C0030" w:rsidRDefault="003C0030" w:rsidP="00926408">
      <w:pPr>
        <w:pStyle w:val="Corpodetexto"/>
        <w:ind w:right="-711"/>
        <w:jc w:val="center"/>
        <w:rPr>
          <w:b/>
          <w:bCs/>
          <w:lang w:val="es-ES_tradnl"/>
        </w:rPr>
      </w:pPr>
    </w:p>
    <w:p w:rsidR="004A40EF" w:rsidRDefault="004A40EF" w:rsidP="00926408">
      <w:pPr>
        <w:pStyle w:val="Corpodetexto"/>
        <w:ind w:right="-711"/>
        <w:jc w:val="center"/>
        <w:rPr>
          <w:b/>
          <w:bCs/>
          <w:lang w:val="es-ES_tradnl"/>
        </w:rPr>
      </w:pPr>
    </w:p>
    <w:p w:rsidR="003C0030" w:rsidRDefault="004A40EF" w:rsidP="00926408">
      <w:pPr>
        <w:pStyle w:val="Corpodetexto"/>
        <w:ind w:right="-711"/>
        <w:jc w:val="center"/>
        <w:rPr>
          <w:b/>
          <w:bCs/>
          <w:lang w:val="es-ES_tradnl"/>
        </w:rPr>
      </w:pPr>
      <w:r>
        <w:rPr>
          <w:b/>
          <w:bCs/>
          <w:lang w:val="es-ES_tradnl"/>
        </w:rPr>
        <w:t xml:space="preserve">               </w:t>
      </w:r>
      <w:r w:rsidR="00405600">
        <w:rPr>
          <w:b/>
          <w:bCs/>
          <w:lang w:val="es-ES_tradnl"/>
        </w:rPr>
        <w:t xml:space="preserve">       </w:t>
      </w:r>
      <w:r w:rsidR="00790540">
        <w:rPr>
          <w:b/>
          <w:bCs/>
          <w:lang w:val="es-ES_tradnl"/>
        </w:rPr>
        <w:t>GIOVANI AMESTOY DA SILVA</w:t>
      </w:r>
      <w:r w:rsidR="003C0030">
        <w:rPr>
          <w:b/>
          <w:bCs/>
          <w:lang w:val="es-ES_tradnl"/>
        </w:rPr>
        <w:t>,</w:t>
      </w:r>
    </w:p>
    <w:p w:rsidR="003C0030" w:rsidRDefault="004A40EF" w:rsidP="00926408">
      <w:pPr>
        <w:pStyle w:val="Corpodetexto"/>
        <w:ind w:right="-711"/>
        <w:jc w:val="center"/>
        <w:rPr>
          <w:b/>
          <w:bCs/>
          <w:lang w:val="es-ES_tradnl"/>
        </w:rPr>
      </w:pPr>
      <w:r>
        <w:rPr>
          <w:b/>
          <w:bCs/>
          <w:lang w:val="es-ES_tradnl"/>
        </w:rPr>
        <w:t xml:space="preserve">           </w:t>
      </w:r>
      <w:r w:rsidR="00405600">
        <w:rPr>
          <w:b/>
          <w:bCs/>
          <w:lang w:val="es-ES_tradnl"/>
        </w:rPr>
        <w:t xml:space="preserve">    </w:t>
      </w:r>
      <w:r>
        <w:rPr>
          <w:b/>
          <w:bCs/>
          <w:lang w:val="es-ES_tradnl"/>
        </w:rPr>
        <w:t xml:space="preserve"> </w:t>
      </w:r>
      <w:r w:rsidR="003C0030">
        <w:rPr>
          <w:b/>
          <w:bCs/>
          <w:lang w:val="es-ES_tradnl"/>
        </w:rPr>
        <w:t>Prefeito</w:t>
      </w:r>
      <w:r w:rsidR="00790540">
        <w:rPr>
          <w:b/>
          <w:bCs/>
          <w:lang w:val="es-ES_tradnl"/>
        </w:rPr>
        <w:t xml:space="preserve"> Municipal</w:t>
      </w:r>
      <w:r w:rsidR="003C0030">
        <w:rPr>
          <w:b/>
          <w:bCs/>
          <w:lang w:val="es-ES_tradnl"/>
        </w:rPr>
        <w:t>.</w:t>
      </w:r>
    </w:p>
    <w:p w:rsidR="003C0030" w:rsidRDefault="003C0030"/>
    <w:p w:rsidR="003C0030" w:rsidRDefault="003C0030"/>
    <w:p w:rsidR="004A40EF" w:rsidRDefault="004A40EF"/>
    <w:p w:rsidR="004A40EF" w:rsidRDefault="004A40EF"/>
    <w:p w:rsidR="004A40EF" w:rsidRDefault="004A40EF"/>
    <w:p w:rsidR="004A40EF" w:rsidRDefault="004A40EF"/>
    <w:p w:rsidR="004A40EF" w:rsidRDefault="004A40EF"/>
    <w:p w:rsidR="004A40EF" w:rsidRDefault="004A40EF"/>
    <w:p w:rsidR="004A40EF" w:rsidRDefault="004A40EF"/>
    <w:p w:rsidR="004A40EF" w:rsidRDefault="004A40EF"/>
    <w:p w:rsidR="00857C4B" w:rsidRDefault="00857C4B"/>
    <w:p w:rsidR="00857C4B" w:rsidRDefault="00857C4B"/>
    <w:p w:rsidR="00862C6E" w:rsidRDefault="00862C6E"/>
    <w:p w:rsidR="00862C6E" w:rsidRDefault="00862C6E"/>
    <w:p w:rsidR="00857C4B" w:rsidRDefault="00857C4B"/>
    <w:p w:rsidR="004A40EF" w:rsidRDefault="004A40EF"/>
    <w:p w:rsidR="004A40EF" w:rsidRDefault="004A40EF"/>
    <w:p w:rsidR="004A40EF" w:rsidRDefault="004A40EF"/>
    <w:p w:rsidR="004A40EF" w:rsidRDefault="004A40EF"/>
    <w:p w:rsidR="004A40EF" w:rsidRDefault="004A40EF"/>
    <w:p w:rsidR="004A40EF" w:rsidRDefault="004A40EF"/>
    <w:p w:rsidR="003C0030" w:rsidRPr="00B540FB" w:rsidRDefault="003C0030" w:rsidP="00BC3A7D">
      <w:pPr>
        <w:ind w:right="-360"/>
        <w:jc w:val="center"/>
        <w:rPr>
          <w:b/>
          <w:bCs/>
          <w:sz w:val="27"/>
          <w:szCs w:val="27"/>
        </w:rPr>
      </w:pPr>
      <w:r w:rsidRPr="00B540FB">
        <w:rPr>
          <w:b/>
          <w:bCs/>
          <w:sz w:val="27"/>
          <w:szCs w:val="27"/>
        </w:rPr>
        <w:t>TERMO DE HOMOLOGAÇÃO E ADJUDICAÇÃO</w:t>
      </w:r>
    </w:p>
    <w:p w:rsidR="003C0030" w:rsidRPr="00B540FB" w:rsidRDefault="003C0030" w:rsidP="00BC3A7D">
      <w:pPr>
        <w:ind w:right="-360"/>
        <w:jc w:val="center"/>
        <w:rPr>
          <w:b/>
          <w:bCs/>
          <w:sz w:val="27"/>
          <w:szCs w:val="27"/>
        </w:rPr>
      </w:pPr>
    </w:p>
    <w:p w:rsidR="003C0030" w:rsidRPr="00B540FB" w:rsidRDefault="003C0030" w:rsidP="00BC3A7D">
      <w:pPr>
        <w:ind w:right="-360"/>
        <w:jc w:val="center"/>
        <w:rPr>
          <w:sz w:val="27"/>
          <w:szCs w:val="27"/>
        </w:rPr>
      </w:pPr>
      <w:r w:rsidRPr="00B540FB">
        <w:rPr>
          <w:b/>
          <w:bCs/>
          <w:sz w:val="27"/>
          <w:szCs w:val="27"/>
        </w:rPr>
        <w:t>ED</w:t>
      </w:r>
      <w:r w:rsidRPr="00B540FB">
        <w:rPr>
          <w:b/>
          <w:sz w:val="27"/>
          <w:szCs w:val="27"/>
        </w:rPr>
        <w:t>ITAL Nº 2</w:t>
      </w:r>
      <w:r w:rsidR="0017594F" w:rsidRPr="00B540FB">
        <w:rPr>
          <w:b/>
          <w:sz w:val="27"/>
          <w:szCs w:val="27"/>
        </w:rPr>
        <w:t>629</w:t>
      </w:r>
      <w:r w:rsidRPr="00B540FB">
        <w:rPr>
          <w:b/>
          <w:sz w:val="27"/>
          <w:szCs w:val="27"/>
        </w:rPr>
        <w:t>/201</w:t>
      </w:r>
      <w:r w:rsidR="00121693" w:rsidRPr="00B540FB">
        <w:rPr>
          <w:b/>
          <w:sz w:val="27"/>
          <w:szCs w:val="27"/>
        </w:rPr>
        <w:t>7</w:t>
      </w:r>
      <w:r w:rsidRPr="00B540FB">
        <w:rPr>
          <w:b/>
          <w:sz w:val="27"/>
          <w:szCs w:val="27"/>
        </w:rPr>
        <w:t xml:space="preserve"> – PREGÃO Nº </w:t>
      </w:r>
      <w:r w:rsidR="00121693" w:rsidRPr="00B540FB">
        <w:rPr>
          <w:b/>
          <w:sz w:val="27"/>
          <w:szCs w:val="27"/>
        </w:rPr>
        <w:t>3</w:t>
      </w:r>
      <w:r w:rsidR="0017594F" w:rsidRPr="00B540FB">
        <w:rPr>
          <w:b/>
          <w:sz w:val="27"/>
          <w:szCs w:val="27"/>
        </w:rPr>
        <w:t>32</w:t>
      </w:r>
      <w:r w:rsidRPr="00B540FB">
        <w:rPr>
          <w:b/>
          <w:sz w:val="27"/>
          <w:szCs w:val="27"/>
        </w:rPr>
        <w:t>/201</w:t>
      </w:r>
      <w:r w:rsidR="00121693" w:rsidRPr="00B540FB">
        <w:rPr>
          <w:b/>
          <w:sz w:val="27"/>
          <w:szCs w:val="27"/>
        </w:rPr>
        <w:t>7</w:t>
      </w:r>
    </w:p>
    <w:p w:rsidR="003C0030" w:rsidRPr="00B540FB" w:rsidRDefault="003C0030" w:rsidP="00BC3A7D">
      <w:pPr>
        <w:ind w:right="-360"/>
        <w:jc w:val="center"/>
        <w:rPr>
          <w:sz w:val="27"/>
          <w:szCs w:val="27"/>
        </w:rPr>
      </w:pPr>
      <w:bookmarkStart w:id="0" w:name="_GoBack"/>
      <w:bookmarkEnd w:id="0"/>
    </w:p>
    <w:p w:rsidR="00B540FB" w:rsidRPr="00B540FB" w:rsidRDefault="00B540FB" w:rsidP="007111DC">
      <w:pPr>
        <w:ind w:right="-360"/>
        <w:jc w:val="both"/>
        <w:rPr>
          <w:b/>
          <w:sz w:val="27"/>
          <w:szCs w:val="27"/>
        </w:rPr>
      </w:pPr>
    </w:p>
    <w:p w:rsidR="007111DC" w:rsidRPr="00B540FB" w:rsidRDefault="003C0030">
      <w:pPr>
        <w:ind w:right="-360"/>
        <w:jc w:val="both"/>
        <w:rPr>
          <w:sz w:val="27"/>
          <w:szCs w:val="27"/>
        </w:rPr>
      </w:pPr>
      <w:r w:rsidRPr="00B540FB">
        <w:rPr>
          <w:b/>
          <w:sz w:val="27"/>
          <w:szCs w:val="27"/>
        </w:rPr>
        <w:tab/>
      </w:r>
      <w:r w:rsidRPr="00B540FB">
        <w:rPr>
          <w:b/>
          <w:sz w:val="27"/>
          <w:szCs w:val="27"/>
        </w:rPr>
        <w:tab/>
        <w:t>O PREFEITO MUNICIPAL DE CAÇAPAVA DO SUL</w:t>
      </w:r>
      <w:r w:rsidRPr="00B540FB">
        <w:rPr>
          <w:sz w:val="27"/>
          <w:szCs w:val="27"/>
        </w:rPr>
        <w:t xml:space="preserve">, torna público a todos os interessados e para fins de divulgação que </w:t>
      </w:r>
      <w:r w:rsidRPr="00B540FB">
        <w:rPr>
          <w:b/>
          <w:bCs/>
          <w:sz w:val="27"/>
          <w:szCs w:val="27"/>
        </w:rPr>
        <w:t>HOMOLOGA</w:t>
      </w:r>
      <w:r w:rsidRPr="00B540FB">
        <w:rPr>
          <w:sz w:val="27"/>
          <w:szCs w:val="27"/>
        </w:rPr>
        <w:t xml:space="preserve"> a Licitação de que trata o </w:t>
      </w:r>
      <w:r w:rsidRPr="00B540FB">
        <w:rPr>
          <w:b/>
          <w:bCs/>
          <w:sz w:val="27"/>
          <w:szCs w:val="27"/>
        </w:rPr>
        <w:t>Edital nº 2</w:t>
      </w:r>
      <w:r w:rsidR="00B540FB" w:rsidRPr="00B540FB">
        <w:rPr>
          <w:b/>
          <w:bCs/>
          <w:sz w:val="27"/>
          <w:szCs w:val="27"/>
        </w:rPr>
        <w:t>629</w:t>
      </w:r>
      <w:r w:rsidRPr="00B540FB">
        <w:rPr>
          <w:b/>
          <w:bCs/>
          <w:sz w:val="27"/>
          <w:szCs w:val="27"/>
        </w:rPr>
        <w:t>/201</w:t>
      </w:r>
      <w:r w:rsidR="00121693" w:rsidRPr="00B540FB">
        <w:rPr>
          <w:b/>
          <w:bCs/>
          <w:sz w:val="27"/>
          <w:szCs w:val="27"/>
        </w:rPr>
        <w:t>7</w:t>
      </w:r>
      <w:r w:rsidRPr="00B540FB">
        <w:rPr>
          <w:b/>
          <w:bCs/>
          <w:sz w:val="27"/>
          <w:szCs w:val="27"/>
        </w:rPr>
        <w:t xml:space="preserve"> – Pregão nº </w:t>
      </w:r>
      <w:r w:rsidR="00121693" w:rsidRPr="00B540FB">
        <w:rPr>
          <w:b/>
          <w:bCs/>
          <w:sz w:val="27"/>
          <w:szCs w:val="27"/>
        </w:rPr>
        <w:t>3</w:t>
      </w:r>
      <w:r w:rsidR="00B540FB" w:rsidRPr="00B540FB">
        <w:rPr>
          <w:b/>
          <w:bCs/>
          <w:sz w:val="27"/>
          <w:szCs w:val="27"/>
        </w:rPr>
        <w:t>32</w:t>
      </w:r>
      <w:r w:rsidRPr="00B540FB">
        <w:rPr>
          <w:b/>
          <w:bCs/>
          <w:sz w:val="27"/>
          <w:szCs w:val="27"/>
        </w:rPr>
        <w:t>/201</w:t>
      </w:r>
      <w:r w:rsidR="00121693" w:rsidRPr="00B540FB">
        <w:rPr>
          <w:b/>
          <w:bCs/>
          <w:sz w:val="27"/>
          <w:szCs w:val="27"/>
        </w:rPr>
        <w:t>7</w:t>
      </w:r>
      <w:r w:rsidRPr="00B540FB">
        <w:rPr>
          <w:bCs/>
          <w:sz w:val="27"/>
          <w:szCs w:val="27"/>
        </w:rPr>
        <w:t xml:space="preserve">, </w:t>
      </w:r>
      <w:r w:rsidRPr="00B540FB">
        <w:rPr>
          <w:sz w:val="27"/>
          <w:szCs w:val="27"/>
        </w:rPr>
        <w:t>que tem como objeto</w:t>
      </w:r>
      <w:r w:rsidR="00B540FB" w:rsidRPr="00B540FB">
        <w:rPr>
          <w:sz w:val="27"/>
          <w:szCs w:val="27"/>
        </w:rPr>
        <w:t xml:space="preserve"> a </w:t>
      </w:r>
      <w:r w:rsidR="00B540FB" w:rsidRPr="00B540FB">
        <w:rPr>
          <w:b/>
          <w:sz w:val="27"/>
          <w:szCs w:val="27"/>
        </w:rPr>
        <w:t xml:space="preserve">contratação de empresa para locação de sistema informatizado para identificação do movimento das operadoras de cartão de crédito e débitos, </w:t>
      </w:r>
      <w:r w:rsidRPr="00B540FB">
        <w:rPr>
          <w:sz w:val="27"/>
          <w:szCs w:val="27"/>
        </w:rPr>
        <w:t xml:space="preserve">tudo conforme Ata de fls. </w:t>
      </w:r>
      <w:r w:rsidR="00B540FB" w:rsidRPr="00B540FB">
        <w:rPr>
          <w:sz w:val="27"/>
          <w:szCs w:val="27"/>
        </w:rPr>
        <w:t xml:space="preserve">89 e 90 </w:t>
      </w:r>
      <w:r w:rsidRPr="00B540FB">
        <w:rPr>
          <w:sz w:val="27"/>
          <w:szCs w:val="27"/>
        </w:rPr>
        <w:t xml:space="preserve">dos autos e </w:t>
      </w:r>
      <w:r w:rsidRPr="00B540FB">
        <w:rPr>
          <w:b/>
          <w:bCs/>
          <w:sz w:val="27"/>
          <w:szCs w:val="27"/>
        </w:rPr>
        <w:t>ADJUDICA</w:t>
      </w:r>
      <w:r w:rsidRPr="00B540FB">
        <w:rPr>
          <w:sz w:val="27"/>
          <w:szCs w:val="27"/>
        </w:rPr>
        <w:t xml:space="preserve"> a proposta da Empresa </w:t>
      </w:r>
      <w:r w:rsidR="00B540FB" w:rsidRPr="00B540FB">
        <w:rPr>
          <w:b/>
          <w:bCs/>
          <w:sz w:val="27"/>
          <w:szCs w:val="27"/>
        </w:rPr>
        <w:t>SAFETYSERVICES SERVIÇOS ESPECIALIZADOS S.S. LTDA – EPP</w:t>
      </w:r>
      <w:r w:rsidR="00B540FB" w:rsidRPr="00B540FB">
        <w:rPr>
          <w:b/>
          <w:color w:val="FF0000"/>
          <w:sz w:val="27"/>
          <w:szCs w:val="27"/>
        </w:rPr>
        <w:t xml:space="preserve"> </w:t>
      </w:r>
      <w:r w:rsidR="00B540FB" w:rsidRPr="00B540FB">
        <w:rPr>
          <w:b/>
          <w:sz w:val="27"/>
          <w:szCs w:val="27"/>
        </w:rPr>
        <w:t xml:space="preserve">– CNPJ nº 10.363.501/0001-96, ao valor mensal de </w:t>
      </w:r>
      <w:r w:rsidR="00B540FB" w:rsidRPr="00B540FB">
        <w:rPr>
          <w:b/>
          <w:bCs/>
          <w:sz w:val="27"/>
          <w:szCs w:val="27"/>
        </w:rPr>
        <w:t>R$ 1.470,00 (um mil, quatrocentos e setenta reais).</w:t>
      </w:r>
    </w:p>
    <w:p w:rsidR="00B540FB" w:rsidRPr="00B540FB" w:rsidRDefault="00B540FB" w:rsidP="00BC3A7D">
      <w:pPr>
        <w:ind w:left="708" w:right="-360" w:firstLine="708"/>
        <w:jc w:val="both"/>
        <w:rPr>
          <w:sz w:val="27"/>
          <w:szCs w:val="27"/>
        </w:rPr>
      </w:pPr>
    </w:p>
    <w:p w:rsidR="003C0030" w:rsidRPr="00B540FB" w:rsidRDefault="00ED3E60" w:rsidP="00BC3A7D">
      <w:pPr>
        <w:ind w:left="708" w:right="-360" w:firstLine="708"/>
        <w:jc w:val="both"/>
        <w:rPr>
          <w:sz w:val="27"/>
          <w:szCs w:val="27"/>
        </w:rPr>
      </w:pPr>
      <w:r w:rsidRPr="00B540FB">
        <w:rPr>
          <w:sz w:val="27"/>
          <w:szCs w:val="27"/>
        </w:rPr>
        <w:t xml:space="preserve">Caçapava do Sul, </w:t>
      </w:r>
      <w:r w:rsidR="0010575D">
        <w:rPr>
          <w:sz w:val="27"/>
          <w:szCs w:val="27"/>
        </w:rPr>
        <w:t>22</w:t>
      </w:r>
      <w:r w:rsidR="00B540FB" w:rsidRPr="00B540FB">
        <w:rPr>
          <w:sz w:val="27"/>
          <w:szCs w:val="27"/>
        </w:rPr>
        <w:t xml:space="preserve"> </w:t>
      </w:r>
      <w:r w:rsidR="003C0030" w:rsidRPr="00B540FB">
        <w:rPr>
          <w:sz w:val="27"/>
          <w:szCs w:val="27"/>
        </w:rPr>
        <w:t xml:space="preserve">de </w:t>
      </w:r>
      <w:r w:rsidR="00B540FB" w:rsidRPr="00B540FB">
        <w:rPr>
          <w:sz w:val="27"/>
          <w:szCs w:val="27"/>
        </w:rPr>
        <w:t>setembro</w:t>
      </w:r>
      <w:r w:rsidR="003C0030" w:rsidRPr="00B540FB">
        <w:rPr>
          <w:sz w:val="27"/>
          <w:szCs w:val="27"/>
        </w:rPr>
        <w:t xml:space="preserve"> de 201</w:t>
      </w:r>
      <w:r w:rsidR="007111DC" w:rsidRPr="00B540FB">
        <w:rPr>
          <w:sz w:val="27"/>
          <w:szCs w:val="27"/>
        </w:rPr>
        <w:t>7</w:t>
      </w:r>
      <w:r w:rsidR="003C0030" w:rsidRPr="00B540FB">
        <w:rPr>
          <w:sz w:val="27"/>
          <w:szCs w:val="27"/>
        </w:rPr>
        <w:t>.</w:t>
      </w:r>
    </w:p>
    <w:p w:rsidR="003C0030" w:rsidRPr="00B540FB" w:rsidRDefault="003C0030">
      <w:pPr>
        <w:ind w:right="-360"/>
        <w:jc w:val="both"/>
        <w:rPr>
          <w:sz w:val="27"/>
          <w:szCs w:val="27"/>
        </w:rPr>
      </w:pPr>
    </w:p>
    <w:p w:rsidR="007111DC" w:rsidRPr="00B540FB" w:rsidRDefault="007111DC" w:rsidP="007111DC">
      <w:pPr>
        <w:pStyle w:val="Corpodetexto"/>
        <w:rPr>
          <w:sz w:val="27"/>
          <w:szCs w:val="27"/>
        </w:rPr>
      </w:pPr>
    </w:p>
    <w:p w:rsidR="007111DC" w:rsidRPr="00B540FB" w:rsidRDefault="007111DC" w:rsidP="007111DC">
      <w:pPr>
        <w:pStyle w:val="Corpodetexto"/>
        <w:rPr>
          <w:sz w:val="27"/>
          <w:szCs w:val="27"/>
        </w:rPr>
      </w:pPr>
    </w:p>
    <w:p w:rsidR="007111DC" w:rsidRPr="00B540FB" w:rsidRDefault="007111DC" w:rsidP="00BC3A7D">
      <w:pPr>
        <w:pStyle w:val="Corpodetexto"/>
        <w:ind w:right="-428"/>
        <w:jc w:val="center"/>
        <w:rPr>
          <w:b/>
          <w:bCs/>
          <w:sz w:val="27"/>
          <w:szCs w:val="27"/>
          <w:lang w:val="es-ES_tradnl"/>
        </w:rPr>
      </w:pPr>
      <w:r w:rsidRPr="00B540FB">
        <w:rPr>
          <w:b/>
          <w:bCs/>
          <w:sz w:val="27"/>
          <w:szCs w:val="27"/>
          <w:lang w:val="es-ES_tradnl"/>
        </w:rPr>
        <w:t>GIOVANI AMESTOY DA SILVA,</w:t>
      </w:r>
    </w:p>
    <w:p w:rsidR="007111DC" w:rsidRPr="00B540FB" w:rsidRDefault="007111DC" w:rsidP="00BC3A7D">
      <w:pPr>
        <w:pStyle w:val="Corpodetexto"/>
        <w:ind w:right="-428"/>
        <w:jc w:val="center"/>
        <w:rPr>
          <w:b/>
          <w:bCs/>
          <w:sz w:val="27"/>
          <w:szCs w:val="27"/>
          <w:lang w:val="es-ES_tradnl"/>
        </w:rPr>
      </w:pPr>
      <w:r w:rsidRPr="00B540FB">
        <w:rPr>
          <w:b/>
          <w:bCs/>
          <w:sz w:val="27"/>
          <w:szCs w:val="27"/>
          <w:lang w:val="es-ES_tradnl"/>
        </w:rPr>
        <w:t>Prefeito Municipal.</w:t>
      </w:r>
    </w:p>
    <w:p w:rsidR="003C0030" w:rsidRPr="00B540FB" w:rsidRDefault="003C0030" w:rsidP="007111DC">
      <w:pPr>
        <w:ind w:right="-360"/>
        <w:jc w:val="both"/>
        <w:rPr>
          <w:sz w:val="27"/>
          <w:szCs w:val="27"/>
          <w:lang w:val="es-ES_tradnl"/>
        </w:rPr>
      </w:pPr>
    </w:p>
    <w:p w:rsidR="00584EC3" w:rsidRPr="00B540FB" w:rsidRDefault="00584EC3">
      <w:pPr>
        <w:ind w:right="-360"/>
        <w:jc w:val="both"/>
        <w:rPr>
          <w:sz w:val="27"/>
          <w:szCs w:val="27"/>
        </w:rPr>
      </w:pPr>
    </w:p>
    <w:p w:rsidR="00584EC3" w:rsidRPr="00B540FB" w:rsidRDefault="00584EC3">
      <w:pPr>
        <w:ind w:right="-360"/>
        <w:jc w:val="both"/>
        <w:rPr>
          <w:sz w:val="27"/>
          <w:szCs w:val="27"/>
        </w:rPr>
      </w:pPr>
    </w:p>
    <w:p w:rsidR="00584EC3" w:rsidRPr="00B540FB" w:rsidRDefault="00584EC3">
      <w:pPr>
        <w:ind w:right="-360"/>
        <w:jc w:val="both"/>
        <w:rPr>
          <w:sz w:val="27"/>
          <w:szCs w:val="27"/>
        </w:rPr>
      </w:pPr>
    </w:p>
    <w:p w:rsidR="00584EC3" w:rsidRPr="00B540FB" w:rsidRDefault="00584EC3">
      <w:pPr>
        <w:ind w:right="-360"/>
        <w:jc w:val="both"/>
        <w:rPr>
          <w:sz w:val="27"/>
          <w:szCs w:val="27"/>
        </w:rPr>
      </w:pPr>
    </w:p>
    <w:p w:rsidR="00584EC3" w:rsidRPr="00B540FB" w:rsidRDefault="00584EC3">
      <w:pPr>
        <w:ind w:right="-360"/>
        <w:jc w:val="both"/>
        <w:rPr>
          <w:sz w:val="27"/>
          <w:szCs w:val="27"/>
        </w:rPr>
      </w:pPr>
    </w:p>
    <w:p w:rsidR="00555EF7" w:rsidRPr="00B540FB" w:rsidRDefault="00555EF7">
      <w:pPr>
        <w:ind w:right="-360"/>
        <w:jc w:val="both"/>
        <w:rPr>
          <w:sz w:val="27"/>
          <w:szCs w:val="27"/>
        </w:rPr>
      </w:pPr>
    </w:p>
    <w:p w:rsidR="00555EF7" w:rsidRPr="00B540FB" w:rsidRDefault="00555EF7">
      <w:pPr>
        <w:ind w:right="-360"/>
        <w:jc w:val="both"/>
        <w:rPr>
          <w:sz w:val="27"/>
          <w:szCs w:val="27"/>
        </w:rPr>
      </w:pPr>
    </w:p>
    <w:p w:rsidR="00555EF7" w:rsidRPr="00B540FB" w:rsidRDefault="00555EF7">
      <w:pPr>
        <w:ind w:right="-360"/>
        <w:jc w:val="both"/>
        <w:rPr>
          <w:sz w:val="27"/>
          <w:szCs w:val="27"/>
        </w:rPr>
      </w:pPr>
    </w:p>
    <w:p w:rsidR="00555EF7" w:rsidRDefault="00555EF7">
      <w:pPr>
        <w:ind w:right="-360"/>
        <w:jc w:val="both"/>
      </w:pPr>
    </w:p>
    <w:p w:rsidR="00555EF7" w:rsidRDefault="00555EF7">
      <w:pPr>
        <w:ind w:right="-360"/>
        <w:jc w:val="both"/>
      </w:pPr>
    </w:p>
    <w:p w:rsidR="00555EF7" w:rsidRDefault="00555EF7">
      <w:pPr>
        <w:ind w:right="-360"/>
        <w:jc w:val="both"/>
      </w:pPr>
    </w:p>
    <w:p w:rsidR="00555EF7" w:rsidRDefault="00555EF7">
      <w:pPr>
        <w:ind w:right="-360"/>
        <w:jc w:val="both"/>
      </w:pPr>
    </w:p>
    <w:p w:rsidR="00555EF7" w:rsidRDefault="00555EF7">
      <w:pPr>
        <w:ind w:right="-360"/>
        <w:jc w:val="both"/>
      </w:pPr>
    </w:p>
    <w:p w:rsidR="00555EF7" w:rsidRDefault="00555EF7">
      <w:pPr>
        <w:ind w:right="-360"/>
        <w:jc w:val="both"/>
      </w:pPr>
    </w:p>
    <w:p w:rsidR="00555EF7" w:rsidRDefault="00555EF7">
      <w:pPr>
        <w:ind w:right="-360"/>
        <w:jc w:val="both"/>
      </w:pPr>
    </w:p>
    <w:p w:rsidR="00B540FB" w:rsidRDefault="00B540FB">
      <w:pPr>
        <w:ind w:right="-360"/>
        <w:jc w:val="both"/>
      </w:pPr>
    </w:p>
    <w:p w:rsidR="00B540FB" w:rsidRDefault="00B540FB">
      <w:pPr>
        <w:ind w:right="-360"/>
        <w:jc w:val="both"/>
      </w:pPr>
    </w:p>
    <w:p w:rsidR="00B540FB" w:rsidRDefault="00B540FB">
      <w:pPr>
        <w:ind w:right="-360"/>
        <w:jc w:val="both"/>
      </w:pPr>
    </w:p>
    <w:p w:rsidR="00B540FB" w:rsidRDefault="00B540FB">
      <w:pPr>
        <w:ind w:right="-360"/>
        <w:jc w:val="both"/>
      </w:pPr>
    </w:p>
    <w:p w:rsidR="00B540FB" w:rsidRDefault="00B540FB">
      <w:pPr>
        <w:ind w:right="-360"/>
        <w:jc w:val="both"/>
      </w:pPr>
    </w:p>
    <w:p w:rsidR="00584EC3" w:rsidRDefault="00584EC3">
      <w:pPr>
        <w:ind w:right="-360"/>
        <w:jc w:val="both"/>
      </w:pPr>
    </w:p>
    <w:sectPr w:rsidR="00584EC3">
      <w:headerReference w:type="default" r:id="rId8"/>
      <w:pgSz w:w="11906" w:h="16838"/>
      <w:pgMar w:top="2155" w:right="1418" w:bottom="680" w:left="1418" w:header="52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9F4" w:rsidRDefault="000E49F4">
      <w:r>
        <w:separator/>
      </w:r>
    </w:p>
  </w:endnote>
  <w:endnote w:type="continuationSeparator" w:id="0">
    <w:p w:rsidR="000E49F4" w:rsidRDefault="000E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9F4" w:rsidRDefault="000E49F4">
      <w:r>
        <w:separator/>
      </w:r>
    </w:p>
  </w:footnote>
  <w:footnote w:type="continuationSeparator" w:id="0">
    <w:p w:rsidR="000E49F4" w:rsidRDefault="000E4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30" w:rsidRDefault="00321C4C">
    <w:pPr>
      <w:rPr>
        <w:rFonts w:ascii="Arial Black" w:hAnsi="Arial Black" w:cs="Arial Black"/>
        <w:sz w:val="20"/>
        <w:lang w:val="pt-BR" w:eastAsia="pt-BR"/>
      </w:rPr>
    </w:pPr>
    <w:r>
      <w:rPr>
        <w:noProof/>
      </w:rPr>
      <w:drawing>
        <wp:anchor distT="0" distB="0" distL="114935" distR="114935" simplePos="0" relativeHeight="251657216" behindDoc="0" locked="0" layoutInCell="1" allowOverlap="1">
          <wp:simplePos x="0" y="0"/>
          <wp:positionH relativeFrom="column">
            <wp:posOffset>0</wp:posOffset>
          </wp:positionH>
          <wp:positionV relativeFrom="paragraph">
            <wp:posOffset>0</wp:posOffset>
          </wp:positionV>
          <wp:extent cx="871855" cy="958850"/>
          <wp:effectExtent l="0" t="0" r="0" b="0"/>
          <wp:wrapTopAndBottom/>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55" cy="9588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935" distR="114935" simplePos="0" relativeHeight="251658240" behindDoc="0" locked="0" layoutInCell="1" allowOverlap="1">
              <wp:simplePos x="0" y="0"/>
              <wp:positionH relativeFrom="column">
                <wp:posOffset>1028700</wp:posOffset>
              </wp:positionH>
              <wp:positionV relativeFrom="paragraph">
                <wp:posOffset>0</wp:posOffset>
              </wp:positionV>
              <wp:extent cx="4914265" cy="1035685"/>
              <wp:effectExtent l="9525" t="9525" r="1016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265" cy="1035685"/>
                      </a:xfrm>
                      <a:prstGeom prst="rect">
                        <a:avLst/>
                      </a:prstGeom>
                      <a:solidFill>
                        <a:srgbClr val="FFFFFF">
                          <a:alpha val="0"/>
                        </a:srgbClr>
                      </a:solidFill>
                      <a:ln w="9525">
                        <a:solidFill>
                          <a:srgbClr val="FFFFFF"/>
                        </a:solidFill>
                        <a:miter lim="800000"/>
                        <a:headEnd/>
                        <a:tailEnd/>
                      </a:ln>
                    </wps:spPr>
                    <wps:txbx>
                      <w:txbxContent>
                        <w:p w:rsidR="003C0030" w:rsidRDefault="003C0030">
                          <w:pPr>
                            <w:pStyle w:val="Ttulo2"/>
                          </w:pPr>
                          <w:r>
                            <w:t xml:space="preserve">ESTADO DO RIO GRANDE </w:t>
                          </w:r>
                          <w:r w:rsidR="00F55323">
                            <w:t>DO SUL</w:t>
                          </w:r>
                        </w:p>
                        <w:p w:rsidR="003C0030" w:rsidRDefault="003C0030">
                          <w:pPr>
                            <w:pStyle w:val="Ttulo1"/>
                            <w:rPr>
                              <w:sz w:val="18"/>
                            </w:rPr>
                          </w:pPr>
                          <w:r>
                            <w:t>Prefeitura Municipal de Caçapava do Sul</w:t>
                          </w:r>
                        </w:p>
                        <w:p w:rsidR="003C0030" w:rsidRDefault="003C0030">
                          <w:pPr>
                            <w:pStyle w:val="Ttulo2"/>
                            <w:rPr>
                              <w:sz w:val="18"/>
                            </w:rPr>
                          </w:pPr>
                          <w:r>
                            <w:rPr>
                              <w:sz w:val="18"/>
                            </w:rPr>
                            <w:t xml:space="preserve">Rua Benjamin Constant, 686 – CEP 96.570-000 CNPJ 88.142.302/0001-45 Fone 55 3281 2463 </w:t>
                          </w:r>
                        </w:p>
                        <w:p w:rsidR="003C0030" w:rsidRDefault="003C0030">
                          <w:pPr>
                            <w:pStyle w:val="Ttulo2"/>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pt;margin-top:0;width:386.95pt;height:81.5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" strokecolor="white">
              <v:fill opacity="0"/>
              <v:textbox>
                <w:txbxContent>
                  <w:p w:rsidR="003C0030" w:rsidRDefault="003C0030">
                    <w:pPr>
                      <w:pStyle w:val="Ttulo2"/>
                    </w:pPr>
                    <w:r>
                      <w:t xml:space="preserve">ESTADO DO RIO GRANDE </w:t>
                    </w:r>
                    <w:r w:rsidR="00F55323">
                      <w:t>DO SUL</w:t>
                    </w:r>
                  </w:p>
                  <w:p w:rsidR="003C0030" w:rsidRDefault="003C0030">
                    <w:pPr>
                      <w:pStyle w:val="Ttulo1"/>
                      <w:rPr>
                        <w:sz w:val="18"/>
                      </w:rPr>
                    </w:pPr>
                    <w:r>
                      <w:t>Prefeitura Municipal de Caçapava do Sul</w:t>
                    </w:r>
                  </w:p>
                  <w:p w:rsidR="003C0030" w:rsidRDefault="003C0030">
                    <w:pPr>
                      <w:pStyle w:val="Ttulo2"/>
                      <w:rPr>
                        <w:sz w:val="18"/>
                      </w:rPr>
                    </w:pPr>
                    <w:r>
                      <w:rPr>
                        <w:sz w:val="18"/>
                      </w:rPr>
                      <w:t xml:space="preserve">Rua Benjamin Constant, 686 – CEP 96.570-000 CNPJ 88.142.302/0001-45 Fone 55 3281 2463 </w:t>
                    </w:r>
                  </w:p>
                  <w:p w:rsidR="003C0030" w:rsidRDefault="003C0030">
                    <w:pPr>
                      <w:pStyle w:val="Ttulo2"/>
                      <w:rPr>
                        <w:sz w:val="18"/>
                      </w:rPr>
                    </w:pPr>
                  </w:p>
                </w:txbxContent>
              </v:textbox>
            </v:shape>
          </w:pict>
        </mc:Fallback>
      </mc:AlternateContent>
    </w:r>
  </w:p>
  <w:p w:rsidR="003C0030" w:rsidRDefault="003C003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rPr>
        <w:rFonts w:hint="default"/>
        <w:b/>
      </w:rPr>
    </w:lvl>
  </w:abstractNum>
  <w:abstractNum w:abstractNumId="2" w15:restartNumberingAfterBreak="0">
    <w:nsid w:val="40A778FF"/>
    <w:multiLevelType w:val="multilevel"/>
    <w:tmpl w:val="4AE4706E"/>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6AF333E2"/>
    <w:multiLevelType w:val="singleLevel"/>
    <w:tmpl w:val="00000002"/>
    <w:lvl w:ilvl="0">
      <w:start w:val="1"/>
      <w:numFmt w:val="decimal"/>
      <w:lvlText w:val="%1."/>
      <w:lvlJc w:val="left"/>
      <w:pPr>
        <w:tabs>
          <w:tab w:val="num" w:pos="720"/>
        </w:tabs>
        <w:ind w:left="720" w:hanging="360"/>
      </w:pPr>
      <w:rPr>
        <w:rFonts w:hint="default"/>
        <w:b/>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60"/>
    <w:rsid w:val="00064397"/>
    <w:rsid w:val="000B1A5A"/>
    <w:rsid w:val="000B462C"/>
    <w:rsid w:val="000E49F4"/>
    <w:rsid w:val="000E5984"/>
    <w:rsid w:val="000F6058"/>
    <w:rsid w:val="00101025"/>
    <w:rsid w:val="0010575D"/>
    <w:rsid w:val="00121693"/>
    <w:rsid w:val="001262FC"/>
    <w:rsid w:val="001402C0"/>
    <w:rsid w:val="001462D8"/>
    <w:rsid w:val="00167FD2"/>
    <w:rsid w:val="00170E19"/>
    <w:rsid w:val="0017594F"/>
    <w:rsid w:val="00176539"/>
    <w:rsid w:val="00176630"/>
    <w:rsid w:val="00185708"/>
    <w:rsid w:val="001B6C61"/>
    <w:rsid w:val="001C1A20"/>
    <w:rsid w:val="00202806"/>
    <w:rsid w:val="00245DA5"/>
    <w:rsid w:val="00256F13"/>
    <w:rsid w:val="002647F2"/>
    <w:rsid w:val="00293ACB"/>
    <w:rsid w:val="002951B5"/>
    <w:rsid w:val="002952A1"/>
    <w:rsid w:val="00315834"/>
    <w:rsid w:val="00321C4C"/>
    <w:rsid w:val="00325E31"/>
    <w:rsid w:val="00342BA7"/>
    <w:rsid w:val="00361BE8"/>
    <w:rsid w:val="003B505D"/>
    <w:rsid w:val="003C0030"/>
    <w:rsid w:val="003C6EF2"/>
    <w:rsid w:val="003D5730"/>
    <w:rsid w:val="00405600"/>
    <w:rsid w:val="004103E6"/>
    <w:rsid w:val="004331F1"/>
    <w:rsid w:val="00484244"/>
    <w:rsid w:val="0048618A"/>
    <w:rsid w:val="00486AFE"/>
    <w:rsid w:val="004A40EF"/>
    <w:rsid w:val="004F254E"/>
    <w:rsid w:val="004F495E"/>
    <w:rsid w:val="005201EF"/>
    <w:rsid w:val="00521E85"/>
    <w:rsid w:val="00524800"/>
    <w:rsid w:val="00555EF7"/>
    <w:rsid w:val="0057257B"/>
    <w:rsid w:val="00572BAA"/>
    <w:rsid w:val="0057352A"/>
    <w:rsid w:val="00584EC3"/>
    <w:rsid w:val="005C7D7B"/>
    <w:rsid w:val="005D262E"/>
    <w:rsid w:val="005D26E3"/>
    <w:rsid w:val="005F71BA"/>
    <w:rsid w:val="006062BF"/>
    <w:rsid w:val="006130CB"/>
    <w:rsid w:val="00656072"/>
    <w:rsid w:val="006565AD"/>
    <w:rsid w:val="00662995"/>
    <w:rsid w:val="0068415D"/>
    <w:rsid w:val="00684EBA"/>
    <w:rsid w:val="00684F18"/>
    <w:rsid w:val="006B3CCD"/>
    <w:rsid w:val="006B4D98"/>
    <w:rsid w:val="006D7858"/>
    <w:rsid w:val="006E2C4B"/>
    <w:rsid w:val="007111DC"/>
    <w:rsid w:val="00713E10"/>
    <w:rsid w:val="007272F6"/>
    <w:rsid w:val="00745A18"/>
    <w:rsid w:val="007615FA"/>
    <w:rsid w:val="0077609C"/>
    <w:rsid w:val="007856C4"/>
    <w:rsid w:val="00790540"/>
    <w:rsid w:val="0079384E"/>
    <w:rsid w:val="007A2210"/>
    <w:rsid w:val="007A571C"/>
    <w:rsid w:val="007C17AF"/>
    <w:rsid w:val="007C22FC"/>
    <w:rsid w:val="007E5B9D"/>
    <w:rsid w:val="00806B89"/>
    <w:rsid w:val="008330C0"/>
    <w:rsid w:val="00837817"/>
    <w:rsid w:val="008455CD"/>
    <w:rsid w:val="00852C53"/>
    <w:rsid w:val="00857C4B"/>
    <w:rsid w:val="0086156B"/>
    <w:rsid w:val="00862C6E"/>
    <w:rsid w:val="00873DFB"/>
    <w:rsid w:val="00895EBE"/>
    <w:rsid w:val="008C0CAD"/>
    <w:rsid w:val="008F32E0"/>
    <w:rsid w:val="008F453E"/>
    <w:rsid w:val="008F49A3"/>
    <w:rsid w:val="008F690D"/>
    <w:rsid w:val="00926408"/>
    <w:rsid w:val="00940FDE"/>
    <w:rsid w:val="00953B75"/>
    <w:rsid w:val="009626C7"/>
    <w:rsid w:val="009771F0"/>
    <w:rsid w:val="0097732C"/>
    <w:rsid w:val="00986449"/>
    <w:rsid w:val="009A164D"/>
    <w:rsid w:val="009A317F"/>
    <w:rsid w:val="00A03389"/>
    <w:rsid w:val="00A04128"/>
    <w:rsid w:val="00A07EB9"/>
    <w:rsid w:val="00A142F7"/>
    <w:rsid w:val="00A14C04"/>
    <w:rsid w:val="00A40BF1"/>
    <w:rsid w:val="00A53456"/>
    <w:rsid w:val="00A554C9"/>
    <w:rsid w:val="00A67032"/>
    <w:rsid w:val="00A92E78"/>
    <w:rsid w:val="00AD31C5"/>
    <w:rsid w:val="00AE6430"/>
    <w:rsid w:val="00B21C4F"/>
    <w:rsid w:val="00B470DD"/>
    <w:rsid w:val="00B540FB"/>
    <w:rsid w:val="00B84F1D"/>
    <w:rsid w:val="00B878AF"/>
    <w:rsid w:val="00B910C8"/>
    <w:rsid w:val="00BA7D6D"/>
    <w:rsid w:val="00BB04D8"/>
    <w:rsid w:val="00BC3295"/>
    <w:rsid w:val="00BC3A7D"/>
    <w:rsid w:val="00C12662"/>
    <w:rsid w:val="00C3519F"/>
    <w:rsid w:val="00C5795A"/>
    <w:rsid w:val="00C629CC"/>
    <w:rsid w:val="00C90EF5"/>
    <w:rsid w:val="00CC6505"/>
    <w:rsid w:val="00CD2BCE"/>
    <w:rsid w:val="00CE7ED5"/>
    <w:rsid w:val="00D46B29"/>
    <w:rsid w:val="00D601F1"/>
    <w:rsid w:val="00D75B8C"/>
    <w:rsid w:val="00DA7975"/>
    <w:rsid w:val="00DB097B"/>
    <w:rsid w:val="00DC37C0"/>
    <w:rsid w:val="00DF2C5B"/>
    <w:rsid w:val="00DF7836"/>
    <w:rsid w:val="00E42280"/>
    <w:rsid w:val="00E45C2D"/>
    <w:rsid w:val="00E631AB"/>
    <w:rsid w:val="00E7112C"/>
    <w:rsid w:val="00E76ED4"/>
    <w:rsid w:val="00EA208D"/>
    <w:rsid w:val="00EA75E8"/>
    <w:rsid w:val="00EC639E"/>
    <w:rsid w:val="00ED3E60"/>
    <w:rsid w:val="00ED6C1B"/>
    <w:rsid w:val="00EE4C66"/>
    <w:rsid w:val="00F02C84"/>
    <w:rsid w:val="00F12C9B"/>
    <w:rsid w:val="00F23C60"/>
    <w:rsid w:val="00F25C47"/>
    <w:rsid w:val="00F40CD8"/>
    <w:rsid w:val="00F55323"/>
    <w:rsid w:val="00F934B3"/>
    <w:rsid w:val="00FD5B74"/>
    <w:rsid w:val="00FF34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430DD3D5"/>
  <w15:chartTrackingRefBased/>
  <w15:docId w15:val="{6F94A8FE-5B10-4962-B8B7-70CEFF24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sz w:val="26"/>
      <w:szCs w:val="24"/>
      <w:lang w:eastAsia="zh-CN"/>
    </w:rPr>
  </w:style>
  <w:style w:type="paragraph" w:styleId="Ttulo1">
    <w:name w:val="heading 1"/>
    <w:basedOn w:val="Normal"/>
    <w:next w:val="Normal"/>
    <w:qFormat/>
    <w:pPr>
      <w:keepNext/>
      <w:numPr>
        <w:numId w:val="1"/>
      </w:numPr>
      <w:jc w:val="center"/>
      <w:outlineLvl w:val="0"/>
    </w:pPr>
    <w:rPr>
      <w:b/>
      <w:bCs/>
      <w:sz w:val="32"/>
    </w:rPr>
  </w:style>
  <w:style w:type="paragraph" w:styleId="Ttulo2">
    <w:name w:val="heading 2"/>
    <w:basedOn w:val="Normal"/>
    <w:next w:val="Normal"/>
    <w:qFormat/>
    <w:pPr>
      <w:keepNext/>
      <w:numPr>
        <w:ilvl w:val="1"/>
        <w:numId w:val="1"/>
      </w:numPr>
      <w:jc w:val="center"/>
      <w:outlineLvl w:val="1"/>
    </w:pPr>
    <w:rPr>
      <w:b/>
      <w:sz w:val="16"/>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1">
    <w:name w:val="Fonte parág. padrão1"/>
  </w:style>
  <w:style w:type="paragraph" w:customStyle="1" w:styleId="Ttulo10">
    <w:name w:val="Título1"/>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20"/>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rPr>
  </w:style>
  <w:style w:type="paragraph" w:customStyle="1" w:styleId="ndice">
    <w:name w:val="Índice"/>
    <w:basedOn w:val="Normal"/>
    <w:pPr>
      <w:suppressLineNumbers/>
    </w:pPr>
    <w:rPr>
      <w:rFonts w:cs="Mangal"/>
    </w:rPr>
  </w:style>
  <w:style w:type="paragraph" w:styleId="Cabealho">
    <w:name w:val="header"/>
    <w:basedOn w:val="Normal"/>
    <w:pPr>
      <w:tabs>
        <w:tab w:val="center" w:pos="4320"/>
        <w:tab w:val="right" w:pos="8640"/>
      </w:tabs>
    </w:pPr>
    <w:rPr>
      <w:sz w:val="20"/>
      <w:szCs w:val="20"/>
    </w:rPr>
  </w:style>
  <w:style w:type="paragraph" w:customStyle="1" w:styleId="Recuodecorpodetexto21">
    <w:name w:val="Recuo de corpo de texto 21"/>
    <w:basedOn w:val="Normal"/>
    <w:pPr>
      <w:ind w:right="-702" w:firstLine="1440"/>
      <w:jc w:val="both"/>
    </w:pPr>
    <w:rPr>
      <w:b/>
      <w:bCs/>
      <w:sz w:val="28"/>
    </w:rPr>
  </w:style>
  <w:style w:type="paragraph" w:customStyle="1" w:styleId="Default">
    <w:name w:val="Default"/>
    <w:pPr>
      <w:suppressAutoHyphens/>
      <w:autoSpaceDE w:val="0"/>
    </w:pPr>
    <w:rPr>
      <w:rFonts w:ascii="Arial" w:hAnsi="Arial" w:cs="Arial"/>
      <w:color w:val="000000"/>
      <w:sz w:val="24"/>
      <w:szCs w:val="24"/>
      <w:lang w:eastAsia="zh-CN"/>
    </w:rPr>
  </w:style>
  <w:style w:type="paragraph" w:styleId="Rodap">
    <w:name w:val="footer"/>
    <w:basedOn w:val="Normal"/>
    <w:pPr>
      <w:tabs>
        <w:tab w:val="center" w:pos="4252"/>
        <w:tab w:val="right" w:pos="8504"/>
      </w:tabs>
    </w:p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styleId="Textodebalo">
    <w:name w:val="Balloon Text"/>
    <w:basedOn w:val="Normal"/>
    <w:link w:val="TextodebaloChar"/>
    <w:rsid w:val="002951B5"/>
    <w:rPr>
      <w:rFonts w:ascii="Segoe UI" w:hAnsi="Segoe UI" w:cs="Segoe UI"/>
      <w:sz w:val="18"/>
      <w:szCs w:val="18"/>
    </w:rPr>
  </w:style>
  <w:style w:type="character" w:customStyle="1" w:styleId="TextodebaloChar">
    <w:name w:val="Texto de balão Char"/>
    <w:link w:val="Textodebalo"/>
    <w:rsid w:val="002951B5"/>
    <w:rPr>
      <w:rFonts w:ascii="Segoe UI" w:hAnsi="Segoe UI" w:cs="Segoe UI"/>
      <w:sz w:val="18"/>
      <w:szCs w:val="18"/>
      <w:lang w:eastAsia="zh-CN"/>
    </w:rPr>
  </w:style>
  <w:style w:type="paragraph" w:customStyle="1" w:styleId="Corpodetexto21">
    <w:name w:val="Corpo de texto 21"/>
    <w:basedOn w:val="Normal"/>
    <w:rsid w:val="009A317F"/>
    <w:pPr>
      <w:overflowPunct w:val="0"/>
      <w:autoSpaceDE w:val="0"/>
      <w:ind w:right="2"/>
      <w:jc w:val="both"/>
    </w:pPr>
    <w:rPr>
      <w:sz w:val="28"/>
    </w:rPr>
  </w:style>
  <w:style w:type="paragraph" w:styleId="PargrafodaLista">
    <w:name w:val="List Paragraph"/>
    <w:basedOn w:val="Normal"/>
    <w:uiPriority w:val="1"/>
    <w:qFormat/>
    <w:rsid w:val="00895EBE"/>
    <w:pPr>
      <w:widowControl w:val="0"/>
      <w:suppressAutoHyphens w:val="0"/>
      <w:ind w:left="761" w:hanging="360"/>
      <w:jc w:val="both"/>
    </w:pPr>
    <w:rPr>
      <w:sz w:val="22"/>
      <w:szCs w:val="22"/>
      <w:lang w:val="en-US" w:eastAsia="en-US"/>
    </w:rPr>
  </w:style>
  <w:style w:type="table" w:styleId="Tabelacomgrade">
    <w:name w:val="Table Grid"/>
    <w:basedOn w:val="Tabelanormal"/>
    <w:uiPriority w:val="39"/>
    <w:rsid w:val="00895EBE"/>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ECDB1-DF66-49FA-9E20-F87DABD70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6214</Words>
  <Characters>33557</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EDITAL Nº 2189/2013</vt:lpstr>
    </vt:vector>
  </TitlesOfParts>
  <Company>WinXP SP2 E</Company>
  <LinksUpToDate>false</LinksUpToDate>
  <CharactersWithSpaces>39692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2189/2013</dc:title>
  <dc:subject/>
  <dc:creator>pclicita01</dc:creator>
  <cp:keywords/>
  <dc:description/>
  <cp:lastModifiedBy>User</cp:lastModifiedBy>
  <cp:revision>2</cp:revision>
  <cp:lastPrinted>2017-09-22T16:42:00Z</cp:lastPrinted>
  <dcterms:created xsi:type="dcterms:W3CDTF">2017-11-17T14:33:00Z</dcterms:created>
  <dcterms:modified xsi:type="dcterms:W3CDTF">2017-11-17T14:33:00Z</dcterms:modified>
</cp:coreProperties>
</file>