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E1" w:rsidRPr="00AD5AEC" w:rsidRDefault="003C07A9" w:rsidP="005B4AE2">
      <w:pPr>
        <w:overflowPunct w:val="0"/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3"/>
          <w:szCs w:val="23"/>
        </w:rPr>
      </w:pPr>
      <w:r w:rsidRPr="00AD5AEC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290D6F" w:rsidRPr="002C1101" w:rsidRDefault="00E623E6" w:rsidP="00E623E6">
      <w:pPr>
        <w:overflowPunct w:val="0"/>
        <w:autoSpaceDE w:val="0"/>
        <w:autoSpaceDN w:val="0"/>
        <w:adjustRightInd w:val="0"/>
        <w:spacing w:line="360" w:lineRule="auto"/>
        <w:ind w:right="-427" w:firstLine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290D6F" w:rsidRPr="002C1101">
        <w:rPr>
          <w:rFonts w:ascii="Arial" w:hAnsi="Arial" w:cs="Arial"/>
          <w:b/>
          <w:bCs/>
          <w:sz w:val="24"/>
          <w:szCs w:val="24"/>
        </w:rPr>
        <w:t xml:space="preserve">CONTRATO Nº. </w:t>
      </w:r>
      <w:r w:rsidR="005B4AE2" w:rsidRPr="002C1101">
        <w:rPr>
          <w:rFonts w:ascii="Arial" w:hAnsi="Arial" w:cs="Arial"/>
          <w:b/>
          <w:bCs/>
          <w:sz w:val="24"/>
          <w:szCs w:val="24"/>
        </w:rPr>
        <w:t>47</w:t>
      </w:r>
      <w:r w:rsidR="00297BC6" w:rsidRPr="002C1101">
        <w:rPr>
          <w:rFonts w:ascii="Arial" w:hAnsi="Arial" w:cs="Arial"/>
          <w:b/>
          <w:bCs/>
          <w:sz w:val="24"/>
          <w:szCs w:val="24"/>
        </w:rPr>
        <w:t>41</w:t>
      </w:r>
      <w:r w:rsidR="00290D6F" w:rsidRPr="002C1101">
        <w:rPr>
          <w:rFonts w:ascii="Arial" w:hAnsi="Arial" w:cs="Arial"/>
          <w:b/>
          <w:bCs/>
          <w:sz w:val="24"/>
          <w:szCs w:val="24"/>
        </w:rPr>
        <w:t>/2016</w:t>
      </w:r>
    </w:p>
    <w:p w:rsidR="00290D6F" w:rsidRPr="002C1101" w:rsidRDefault="00290D6F" w:rsidP="00AD5AEC">
      <w:pPr>
        <w:pStyle w:val="Ttulo"/>
        <w:spacing w:line="360" w:lineRule="auto"/>
        <w:ind w:right="-427" w:firstLine="1701"/>
        <w:jc w:val="both"/>
        <w:rPr>
          <w:sz w:val="24"/>
          <w:szCs w:val="24"/>
        </w:rPr>
      </w:pPr>
    </w:p>
    <w:p w:rsidR="00FD067F" w:rsidRPr="002C1101" w:rsidRDefault="00FD067F" w:rsidP="00FD067F">
      <w:pPr>
        <w:pStyle w:val="Ttulo"/>
        <w:ind w:right="17"/>
        <w:rPr>
          <w:sz w:val="24"/>
          <w:szCs w:val="24"/>
        </w:rPr>
      </w:pPr>
      <w:r w:rsidRPr="002C1101">
        <w:rPr>
          <w:sz w:val="24"/>
          <w:szCs w:val="24"/>
        </w:rPr>
        <w:t xml:space="preserve">                 </w:t>
      </w:r>
    </w:p>
    <w:p w:rsidR="00FD067F" w:rsidRPr="002C1101" w:rsidRDefault="00FD067F" w:rsidP="00FD067F">
      <w:pPr>
        <w:pStyle w:val="Ttulo"/>
        <w:ind w:right="17"/>
        <w:jc w:val="both"/>
        <w:rPr>
          <w:sz w:val="24"/>
          <w:szCs w:val="24"/>
        </w:rPr>
      </w:pPr>
    </w:p>
    <w:p w:rsidR="00FD067F" w:rsidRPr="002C1101" w:rsidRDefault="00FD067F" w:rsidP="00FD067F">
      <w:pPr>
        <w:pStyle w:val="Recuodecorpodetexto2"/>
        <w:ind w:left="4678" w:right="17" w:firstLine="0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 xml:space="preserve">TERMO DE CONTRATO, que fazem entre si, O MUNICÍPIO DE CAÇAPAVA DO SUL, e a EMPRESA ANDRÉ OLIVEIRA </w:t>
      </w:r>
      <w:r w:rsidR="004A49B4">
        <w:rPr>
          <w:rFonts w:ascii="Arial" w:hAnsi="Arial" w:cs="Arial"/>
          <w:sz w:val="24"/>
          <w:szCs w:val="24"/>
        </w:rPr>
        <w:t>E CIA LTDA</w:t>
      </w:r>
      <w:r w:rsidRPr="002C1101">
        <w:rPr>
          <w:rFonts w:ascii="Arial" w:hAnsi="Arial" w:cs="Arial"/>
          <w:b w:val="0"/>
          <w:sz w:val="24"/>
          <w:szCs w:val="24"/>
        </w:rPr>
        <w:t xml:space="preserve">, </w:t>
      </w:r>
      <w:r w:rsidRPr="002C1101">
        <w:rPr>
          <w:rFonts w:ascii="Arial" w:hAnsi="Arial" w:cs="Arial"/>
          <w:sz w:val="24"/>
          <w:szCs w:val="24"/>
        </w:rPr>
        <w:t xml:space="preserve">Autorizados pelo Edital nº </w:t>
      </w:r>
      <w:r w:rsidR="005E365B" w:rsidRPr="002C1101">
        <w:rPr>
          <w:rFonts w:ascii="Arial" w:hAnsi="Arial" w:cs="Arial"/>
          <w:sz w:val="24"/>
          <w:szCs w:val="24"/>
        </w:rPr>
        <w:t>2522/2016</w:t>
      </w:r>
      <w:r w:rsidRPr="002C1101">
        <w:rPr>
          <w:rFonts w:ascii="Arial" w:hAnsi="Arial" w:cs="Arial"/>
          <w:sz w:val="24"/>
          <w:szCs w:val="24"/>
        </w:rPr>
        <w:t>.</w:t>
      </w:r>
    </w:p>
    <w:p w:rsidR="00FD067F" w:rsidRPr="002C1101" w:rsidRDefault="00FD067F" w:rsidP="00FD067F">
      <w:pPr>
        <w:pStyle w:val="Recuodecorpodetexto2"/>
        <w:ind w:left="3776" w:right="17" w:firstLine="302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 xml:space="preserve"> </w:t>
      </w:r>
    </w:p>
    <w:p w:rsidR="00FD067F" w:rsidRPr="002C1101" w:rsidRDefault="00FD067F" w:rsidP="00FD067F">
      <w:pPr>
        <w:pStyle w:val="Recuodecorpodetexto2"/>
        <w:ind w:left="3776" w:right="17" w:firstLine="302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 xml:space="preserve">                </w:t>
      </w:r>
    </w:p>
    <w:p w:rsidR="00FD067F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2C1101" w:rsidRPr="002C1101" w:rsidRDefault="002C1101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FD067F" w:rsidRPr="002C1101" w:rsidRDefault="00FD067F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69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2C1101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</w:t>
      </w:r>
      <w:r w:rsidRPr="002C1101">
        <w:rPr>
          <w:rFonts w:ascii="Arial" w:hAnsi="Arial" w:cs="Arial"/>
          <w:b/>
          <w:sz w:val="24"/>
          <w:szCs w:val="24"/>
        </w:rPr>
        <w:t>Sr</w:t>
      </w:r>
      <w:r w:rsidRPr="002C1101">
        <w:rPr>
          <w:rFonts w:ascii="Arial" w:hAnsi="Arial" w:cs="Arial"/>
          <w:sz w:val="24"/>
          <w:szCs w:val="24"/>
        </w:rPr>
        <w:t>.</w:t>
      </w:r>
      <w:r w:rsidRPr="002C1101">
        <w:rPr>
          <w:rFonts w:ascii="Arial" w:hAnsi="Arial" w:cs="Arial"/>
          <w:b/>
          <w:sz w:val="24"/>
          <w:szCs w:val="24"/>
        </w:rPr>
        <w:t xml:space="preserve"> OTOMAR VIVIAN,</w:t>
      </w:r>
      <w:r w:rsidRPr="002C1101">
        <w:rPr>
          <w:rFonts w:ascii="Arial" w:hAnsi="Arial" w:cs="Arial"/>
          <w:sz w:val="24"/>
          <w:szCs w:val="24"/>
        </w:rPr>
        <w:t xml:space="preserve"> brasileiro, casado, professor, portador do CPF sob nº. 232.047.880-91, residente e domiciliado nesta cidade, doravante denominado </w:t>
      </w:r>
      <w:r w:rsidRPr="002C1101">
        <w:rPr>
          <w:rFonts w:ascii="Arial" w:hAnsi="Arial" w:cs="Arial"/>
          <w:b/>
          <w:bCs/>
          <w:sz w:val="24"/>
          <w:szCs w:val="24"/>
        </w:rPr>
        <w:t>CONTRATANTE</w:t>
      </w:r>
      <w:r w:rsidRPr="002C1101">
        <w:rPr>
          <w:rFonts w:ascii="Arial" w:hAnsi="Arial" w:cs="Arial"/>
          <w:sz w:val="24"/>
          <w:szCs w:val="24"/>
        </w:rPr>
        <w:t xml:space="preserve">, e de outro lado a </w:t>
      </w:r>
      <w:r w:rsidRPr="002C1101">
        <w:rPr>
          <w:rFonts w:ascii="Arial" w:hAnsi="Arial" w:cs="Arial"/>
          <w:b/>
          <w:sz w:val="24"/>
          <w:szCs w:val="24"/>
        </w:rPr>
        <w:t>EMPRESA ANDRÉ OLIVEIRA</w:t>
      </w:r>
      <w:r w:rsidR="000E6579">
        <w:rPr>
          <w:rFonts w:ascii="Arial" w:hAnsi="Arial" w:cs="Arial"/>
          <w:b/>
          <w:sz w:val="24"/>
          <w:szCs w:val="24"/>
        </w:rPr>
        <w:t xml:space="preserve"> E CIA LTDA</w:t>
      </w:r>
      <w:r w:rsidRPr="002C1101">
        <w:rPr>
          <w:rFonts w:ascii="Arial" w:hAnsi="Arial" w:cs="Arial"/>
          <w:sz w:val="24"/>
          <w:szCs w:val="24"/>
        </w:rPr>
        <w:t xml:space="preserve">, inscrita no CNPJ sob Nº. 08.923.506/0001-84, com sede na Rua Sete de Setembro, nº. </w:t>
      </w:r>
      <w:proofErr w:type="gramStart"/>
      <w:r w:rsidRPr="002C1101">
        <w:rPr>
          <w:rFonts w:ascii="Arial" w:hAnsi="Arial" w:cs="Arial"/>
          <w:sz w:val="24"/>
          <w:szCs w:val="24"/>
        </w:rPr>
        <w:t>979, centro</w:t>
      </w:r>
      <w:proofErr w:type="gramEnd"/>
      <w:r w:rsidRPr="002C1101">
        <w:rPr>
          <w:rFonts w:ascii="Arial" w:hAnsi="Arial" w:cs="Arial"/>
          <w:sz w:val="24"/>
          <w:szCs w:val="24"/>
        </w:rPr>
        <w:t xml:space="preserve"> de Caçapava do Sul/RS, por intermédio de seu representante legal, Sr. André Oliveira, portador da Carteira de Identidade nº. 8077194994 e do CPF sob o nº. 966.775.460-04, doravante denominada </w:t>
      </w:r>
      <w:r w:rsidRPr="002C1101">
        <w:rPr>
          <w:rFonts w:ascii="Arial" w:hAnsi="Arial" w:cs="Arial"/>
          <w:b/>
          <w:bCs/>
          <w:sz w:val="24"/>
          <w:szCs w:val="24"/>
        </w:rPr>
        <w:t xml:space="preserve">CONTRATADA, </w:t>
      </w:r>
      <w:r w:rsidRPr="002C1101">
        <w:rPr>
          <w:rFonts w:ascii="Arial" w:hAnsi="Arial" w:cs="Arial"/>
          <w:sz w:val="24"/>
          <w:szCs w:val="24"/>
        </w:rPr>
        <w:t xml:space="preserve">têm </w:t>
      </w:r>
      <w:proofErr w:type="gramStart"/>
      <w:r w:rsidRPr="002C1101">
        <w:rPr>
          <w:rFonts w:ascii="Arial" w:hAnsi="Arial" w:cs="Arial"/>
          <w:sz w:val="24"/>
          <w:szCs w:val="24"/>
        </w:rPr>
        <w:t>justo e acordado</w:t>
      </w:r>
      <w:proofErr w:type="gramEnd"/>
      <w:r w:rsidRPr="002C1101">
        <w:rPr>
          <w:rFonts w:ascii="Arial" w:hAnsi="Arial" w:cs="Arial"/>
          <w:sz w:val="24"/>
          <w:szCs w:val="24"/>
        </w:rPr>
        <w:t xml:space="preserve"> entre si o que segue:</w:t>
      </w:r>
    </w:p>
    <w:p w:rsidR="00FD067F" w:rsidRPr="002C1101" w:rsidRDefault="00FD067F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418"/>
        <w:jc w:val="both"/>
        <w:rPr>
          <w:rFonts w:ascii="Arial" w:hAnsi="Arial" w:cs="Arial"/>
          <w:sz w:val="24"/>
          <w:szCs w:val="24"/>
        </w:rPr>
      </w:pPr>
    </w:p>
    <w:p w:rsidR="00FD067F" w:rsidRDefault="00FD067F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418"/>
        <w:jc w:val="both"/>
        <w:rPr>
          <w:rFonts w:ascii="Arial" w:hAnsi="Arial" w:cs="Arial"/>
          <w:sz w:val="24"/>
          <w:szCs w:val="24"/>
        </w:rPr>
      </w:pPr>
    </w:p>
    <w:p w:rsidR="002C1101" w:rsidRDefault="002C1101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418"/>
        <w:jc w:val="both"/>
        <w:rPr>
          <w:rFonts w:ascii="Arial" w:hAnsi="Arial" w:cs="Arial"/>
          <w:sz w:val="24"/>
          <w:szCs w:val="24"/>
        </w:rPr>
      </w:pPr>
    </w:p>
    <w:p w:rsidR="002C1101" w:rsidRDefault="002C1101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418"/>
        <w:jc w:val="both"/>
        <w:rPr>
          <w:rFonts w:ascii="Arial" w:hAnsi="Arial" w:cs="Arial"/>
          <w:sz w:val="24"/>
          <w:szCs w:val="24"/>
        </w:rPr>
      </w:pPr>
    </w:p>
    <w:p w:rsidR="002C1101" w:rsidRPr="002C1101" w:rsidRDefault="002C1101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418"/>
        <w:jc w:val="both"/>
        <w:rPr>
          <w:rFonts w:ascii="Arial" w:hAnsi="Arial" w:cs="Arial"/>
          <w:sz w:val="24"/>
          <w:szCs w:val="24"/>
        </w:rPr>
      </w:pPr>
    </w:p>
    <w:p w:rsidR="005E365B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rPr>
          <w:rFonts w:ascii="Arial" w:hAnsi="Arial" w:cs="Arial"/>
          <w:b/>
          <w:bCs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DO OBJETO</w:t>
      </w:r>
    </w:p>
    <w:p w:rsidR="002C1101" w:rsidRPr="002C1101" w:rsidRDefault="002C1101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bCs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2C1101">
        <w:rPr>
          <w:rFonts w:ascii="Arial" w:hAnsi="Arial" w:cs="Arial"/>
          <w:bCs/>
          <w:sz w:val="24"/>
          <w:szCs w:val="24"/>
        </w:rPr>
        <w:t xml:space="preserve">A CONTRATADA realizará o serviço de transporte de pacientes em Veículo Ambulância </w:t>
      </w:r>
      <w:r w:rsidRPr="002C1101">
        <w:rPr>
          <w:rFonts w:ascii="Arial" w:hAnsi="Arial" w:cs="Arial"/>
          <w:sz w:val="24"/>
          <w:szCs w:val="24"/>
        </w:rPr>
        <w:t>classificada como tipo A ou superior</w:t>
      </w:r>
      <w:r w:rsidRPr="002C1101">
        <w:rPr>
          <w:rFonts w:ascii="Arial" w:hAnsi="Arial" w:cs="Arial"/>
          <w:bCs/>
          <w:sz w:val="24"/>
          <w:szCs w:val="24"/>
        </w:rPr>
        <w:t>, Marca</w:t>
      </w:r>
      <w:r w:rsidR="00297BC6" w:rsidRPr="002C1101">
        <w:rPr>
          <w:rFonts w:ascii="Arial" w:hAnsi="Arial" w:cs="Arial"/>
          <w:bCs/>
          <w:sz w:val="24"/>
          <w:szCs w:val="24"/>
        </w:rPr>
        <w:t xml:space="preserve"> F</w:t>
      </w:r>
      <w:r w:rsidR="00852EFB">
        <w:rPr>
          <w:rFonts w:ascii="Arial" w:hAnsi="Arial" w:cs="Arial"/>
          <w:bCs/>
          <w:sz w:val="24"/>
          <w:szCs w:val="24"/>
        </w:rPr>
        <w:t>iat</w:t>
      </w:r>
      <w:r w:rsidRPr="002C1101">
        <w:rPr>
          <w:rFonts w:ascii="Arial" w:hAnsi="Arial" w:cs="Arial"/>
          <w:bCs/>
          <w:sz w:val="24"/>
          <w:szCs w:val="24"/>
        </w:rPr>
        <w:t xml:space="preserve">, Modelo: </w:t>
      </w:r>
      <w:proofErr w:type="spellStart"/>
      <w:r w:rsidR="00297BC6" w:rsidRPr="002C1101">
        <w:rPr>
          <w:rFonts w:ascii="Arial" w:hAnsi="Arial" w:cs="Arial"/>
          <w:bCs/>
          <w:sz w:val="24"/>
          <w:szCs w:val="24"/>
        </w:rPr>
        <w:t>D</w:t>
      </w:r>
      <w:r w:rsidR="00852EFB">
        <w:rPr>
          <w:rFonts w:ascii="Arial" w:hAnsi="Arial" w:cs="Arial"/>
          <w:bCs/>
          <w:sz w:val="24"/>
          <w:szCs w:val="24"/>
        </w:rPr>
        <w:t>oblô</w:t>
      </w:r>
      <w:proofErr w:type="spellEnd"/>
      <w:r w:rsidR="00297BC6" w:rsidRPr="002C1101">
        <w:rPr>
          <w:rFonts w:ascii="Arial" w:hAnsi="Arial" w:cs="Arial"/>
          <w:bCs/>
          <w:sz w:val="24"/>
          <w:szCs w:val="24"/>
        </w:rPr>
        <w:t xml:space="preserve"> C F TCA AMB</w:t>
      </w:r>
      <w:r w:rsidRPr="002C1101">
        <w:rPr>
          <w:rFonts w:ascii="Arial" w:hAnsi="Arial" w:cs="Arial"/>
          <w:bCs/>
          <w:sz w:val="24"/>
          <w:szCs w:val="24"/>
        </w:rPr>
        <w:t xml:space="preserve">, ano de fabricação: </w:t>
      </w:r>
      <w:r w:rsidR="00297BC6" w:rsidRPr="002C1101">
        <w:rPr>
          <w:rFonts w:ascii="Arial" w:hAnsi="Arial" w:cs="Arial"/>
          <w:bCs/>
          <w:sz w:val="24"/>
          <w:szCs w:val="24"/>
        </w:rPr>
        <w:t>2012</w:t>
      </w:r>
      <w:r w:rsidR="00852EFB">
        <w:rPr>
          <w:rFonts w:ascii="Arial" w:hAnsi="Arial" w:cs="Arial"/>
          <w:bCs/>
          <w:sz w:val="24"/>
          <w:szCs w:val="24"/>
        </w:rPr>
        <w:t xml:space="preserve"> e</w:t>
      </w:r>
      <w:r w:rsidR="00297BC6" w:rsidRPr="002C1101">
        <w:rPr>
          <w:rFonts w:ascii="Arial" w:hAnsi="Arial" w:cs="Arial"/>
          <w:bCs/>
          <w:sz w:val="24"/>
          <w:szCs w:val="24"/>
        </w:rPr>
        <w:t xml:space="preserve"> Placas nº. ITC7791</w:t>
      </w:r>
      <w:r w:rsidR="00E82E46">
        <w:rPr>
          <w:rFonts w:ascii="Arial" w:hAnsi="Arial" w:cs="Arial"/>
          <w:bCs/>
          <w:sz w:val="24"/>
          <w:szCs w:val="24"/>
        </w:rPr>
        <w:t>.</w:t>
      </w:r>
      <w:r w:rsidR="00297BC6" w:rsidRPr="002C1101">
        <w:rPr>
          <w:rFonts w:ascii="Arial" w:hAnsi="Arial" w:cs="Arial"/>
          <w:bCs/>
          <w:sz w:val="24"/>
          <w:szCs w:val="24"/>
        </w:rPr>
        <w:t xml:space="preserve"> </w:t>
      </w:r>
      <w:r w:rsidRPr="002C1101">
        <w:rPr>
          <w:rFonts w:ascii="Arial" w:hAnsi="Arial" w:cs="Arial"/>
          <w:bCs/>
          <w:sz w:val="24"/>
          <w:szCs w:val="24"/>
        </w:rPr>
        <w:t>Estima-se a realização de cinco viagens por semana do Município de Caçapava do Sul, até as seguintes cidades, considerando o percurso de ida e volta:</w:t>
      </w:r>
    </w:p>
    <w:p w:rsidR="005E365B" w:rsidRPr="002C1101" w:rsidRDefault="002C1101" w:rsidP="002C1101">
      <w:pPr>
        <w:ind w:left="708" w:right="36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E365B" w:rsidRPr="002C1101">
        <w:rPr>
          <w:rFonts w:ascii="Arial" w:hAnsi="Arial" w:cs="Arial"/>
          <w:sz w:val="24"/>
          <w:szCs w:val="24"/>
        </w:rPr>
        <w:t>- Porto Alegre: viagem de 600 km;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ab/>
      </w:r>
      <w:r w:rsidRPr="002C1101">
        <w:rPr>
          <w:rFonts w:ascii="Arial" w:hAnsi="Arial" w:cs="Arial"/>
          <w:sz w:val="24"/>
          <w:szCs w:val="24"/>
        </w:rPr>
        <w:tab/>
        <w:t>- Santa Maria: viagem de 250 km;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ab/>
      </w:r>
      <w:r w:rsidRPr="002C1101">
        <w:rPr>
          <w:rFonts w:ascii="Arial" w:hAnsi="Arial" w:cs="Arial"/>
          <w:sz w:val="24"/>
          <w:szCs w:val="24"/>
        </w:rPr>
        <w:tab/>
        <w:t>- Lajeado: viagem de 550 km;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ab/>
      </w:r>
      <w:r w:rsidRPr="002C1101">
        <w:rPr>
          <w:rFonts w:ascii="Arial" w:hAnsi="Arial" w:cs="Arial"/>
          <w:sz w:val="24"/>
          <w:szCs w:val="24"/>
        </w:rPr>
        <w:tab/>
        <w:t>- Faxinal do Soturno: viagem de 300 km;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ab/>
      </w:r>
      <w:r w:rsidRPr="002C1101">
        <w:rPr>
          <w:rFonts w:ascii="Arial" w:hAnsi="Arial" w:cs="Arial"/>
          <w:sz w:val="24"/>
          <w:szCs w:val="24"/>
        </w:rPr>
        <w:tab/>
        <w:t>- Cachoeira do Sul: viagem de 250 km;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ab/>
      </w:r>
      <w:r w:rsidRPr="002C1101">
        <w:rPr>
          <w:rFonts w:ascii="Arial" w:hAnsi="Arial" w:cs="Arial"/>
          <w:sz w:val="24"/>
          <w:szCs w:val="24"/>
        </w:rPr>
        <w:tab/>
        <w:t>- Agudo: viagem de 280 km;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ab/>
      </w:r>
      <w:r w:rsidRPr="002C1101">
        <w:rPr>
          <w:rFonts w:ascii="Arial" w:hAnsi="Arial" w:cs="Arial"/>
          <w:sz w:val="24"/>
          <w:szCs w:val="24"/>
        </w:rPr>
        <w:tab/>
        <w:t>- Santa Cruz do Sul: viagem de 400 km;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ab/>
      </w:r>
      <w:r w:rsidRPr="002C1101">
        <w:rPr>
          <w:rFonts w:ascii="Arial" w:hAnsi="Arial" w:cs="Arial"/>
          <w:sz w:val="24"/>
          <w:szCs w:val="24"/>
        </w:rPr>
        <w:tab/>
        <w:t>- Rio Grande: viagem de 550 km;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ab/>
      </w:r>
      <w:r w:rsidRPr="002C1101">
        <w:rPr>
          <w:rFonts w:ascii="Arial" w:hAnsi="Arial" w:cs="Arial"/>
          <w:sz w:val="24"/>
          <w:szCs w:val="24"/>
        </w:rPr>
        <w:tab/>
        <w:t>- Bagé: viagem de 320 km;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ab/>
      </w:r>
      <w:r w:rsidRPr="002C1101">
        <w:rPr>
          <w:rFonts w:ascii="Arial" w:hAnsi="Arial" w:cs="Arial"/>
          <w:sz w:val="24"/>
          <w:szCs w:val="24"/>
        </w:rPr>
        <w:tab/>
        <w:t>- Pelotas: viagem de 420 km;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ab/>
      </w:r>
      <w:r w:rsidRPr="002C1101">
        <w:rPr>
          <w:rFonts w:ascii="Arial" w:hAnsi="Arial" w:cs="Arial"/>
          <w:sz w:val="24"/>
          <w:szCs w:val="24"/>
        </w:rPr>
        <w:tab/>
        <w:t>- Encruzilhada do Sul: viagem de 400 km;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ab/>
      </w:r>
      <w:r w:rsidRPr="002C1101">
        <w:rPr>
          <w:rFonts w:ascii="Arial" w:hAnsi="Arial" w:cs="Arial"/>
          <w:sz w:val="24"/>
          <w:szCs w:val="24"/>
        </w:rPr>
        <w:tab/>
        <w:t>- Canoas: viagem de 650 km;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ab/>
      </w:r>
      <w:r w:rsidRPr="002C1101">
        <w:rPr>
          <w:rFonts w:ascii="Arial" w:hAnsi="Arial" w:cs="Arial"/>
          <w:sz w:val="24"/>
          <w:szCs w:val="24"/>
        </w:rPr>
        <w:tab/>
        <w:t>- Santana do Livramento: viagem de 600 km.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2C1101" w:rsidP="002C1101">
      <w:pPr>
        <w:ind w:right="360" w:firstLine="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E365B" w:rsidRPr="002C1101">
        <w:rPr>
          <w:rFonts w:ascii="Arial" w:hAnsi="Arial" w:cs="Arial"/>
          <w:b/>
          <w:bCs/>
          <w:sz w:val="24"/>
          <w:szCs w:val="24"/>
        </w:rPr>
        <w:t>DAS CONDIÇÕES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Default="005E365B" w:rsidP="002C1101">
      <w:pPr>
        <w:pStyle w:val="Recuodecorpodetexto"/>
        <w:ind w:left="57" w:right="337" w:firstLine="1418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CLÁUSULA SEGUNDA:</w:t>
      </w:r>
      <w:r w:rsidR="002C1101">
        <w:rPr>
          <w:rFonts w:ascii="Arial" w:hAnsi="Arial" w:cs="Arial"/>
          <w:sz w:val="24"/>
          <w:szCs w:val="24"/>
        </w:rPr>
        <w:t xml:space="preserve"> </w:t>
      </w:r>
      <w:r w:rsidRPr="002C1101">
        <w:rPr>
          <w:rFonts w:ascii="Arial" w:hAnsi="Arial" w:cs="Arial"/>
          <w:sz w:val="24"/>
          <w:szCs w:val="24"/>
        </w:rPr>
        <w:t>A CONTRATADA deverá colocar o veículo a disposição do Município a partir da data de assinatura do contrato, para o início da prestação dos serviços.</w:t>
      </w:r>
    </w:p>
    <w:p w:rsidR="002C1101" w:rsidRPr="002C1101" w:rsidRDefault="002C1101" w:rsidP="002C1101">
      <w:pPr>
        <w:pStyle w:val="Recuodecorpodetexto"/>
        <w:ind w:left="57" w:right="337" w:firstLine="1418"/>
        <w:rPr>
          <w:rFonts w:ascii="Arial" w:hAnsi="Arial" w:cs="Arial"/>
          <w:b/>
          <w:sz w:val="24"/>
          <w:szCs w:val="24"/>
        </w:rPr>
      </w:pPr>
    </w:p>
    <w:p w:rsidR="005E365B" w:rsidRPr="002C1101" w:rsidRDefault="005E365B" w:rsidP="002C1101">
      <w:pPr>
        <w:pStyle w:val="Recuodecorpodetexto"/>
        <w:ind w:right="337" w:firstLine="1418"/>
        <w:rPr>
          <w:rFonts w:ascii="Arial" w:hAnsi="Arial" w:cs="Arial"/>
          <w:b/>
          <w:sz w:val="24"/>
          <w:szCs w:val="24"/>
        </w:rPr>
      </w:pPr>
      <w:r w:rsidRPr="002C1101">
        <w:rPr>
          <w:rFonts w:ascii="Arial" w:hAnsi="Arial" w:cs="Arial"/>
          <w:b/>
          <w:sz w:val="24"/>
          <w:szCs w:val="24"/>
        </w:rPr>
        <w:t>§ 1º</w:t>
      </w:r>
      <w:r w:rsidRPr="002C1101">
        <w:rPr>
          <w:rFonts w:ascii="Arial" w:hAnsi="Arial" w:cs="Arial"/>
          <w:sz w:val="24"/>
          <w:szCs w:val="24"/>
        </w:rPr>
        <w:t xml:space="preserve"> - Os serviços deverão estar vinte e quatro (24) horas disponíveis durante os sete (07) dias da semana.</w:t>
      </w:r>
    </w:p>
    <w:p w:rsidR="005E365B" w:rsidRPr="002C1101" w:rsidRDefault="005E365B" w:rsidP="002C1101">
      <w:pPr>
        <w:pStyle w:val="Recuodecorpodetexto"/>
        <w:ind w:right="337" w:firstLine="1418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pStyle w:val="Recuodecorpodetexto"/>
        <w:ind w:right="337" w:firstLine="1418"/>
        <w:rPr>
          <w:rFonts w:ascii="Arial" w:hAnsi="Arial" w:cs="Arial"/>
          <w:b/>
          <w:sz w:val="24"/>
          <w:szCs w:val="24"/>
        </w:rPr>
      </w:pPr>
      <w:r w:rsidRPr="002C1101">
        <w:rPr>
          <w:rFonts w:ascii="Arial" w:hAnsi="Arial" w:cs="Arial"/>
          <w:b/>
          <w:sz w:val="24"/>
          <w:szCs w:val="24"/>
        </w:rPr>
        <w:t>§ 2º</w:t>
      </w:r>
      <w:r w:rsidRPr="002C1101">
        <w:rPr>
          <w:rFonts w:ascii="Arial" w:hAnsi="Arial" w:cs="Arial"/>
          <w:sz w:val="24"/>
          <w:szCs w:val="24"/>
        </w:rPr>
        <w:t xml:space="preserve"> - No caso do Veículo estar sendo utilizado, a Empresa deverá apresentar </w:t>
      </w:r>
      <w:proofErr w:type="gramStart"/>
      <w:r w:rsidRPr="002C1101">
        <w:rPr>
          <w:rFonts w:ascii="Arial" w:hAnsi="Arial" w:cs="Arial"/>
          <w:sz w:val="24"/>
          <w:szCs w:val="24"/>
        </w:rPr>
        <w:t>um outro</w:t>
      </w:r>
      <w:proofErr w:type="gramEnd"/>
      <w:r w:rsidRPr="002C1101">
        <w:rPr>
          <w:rFonts w:ascii="Arial" w:hAnsi="Arial" w:cs="Arial"/>
          <w:sz w:val="24"/>
          <w:szCs w:val="24"/>
        </w:rPr>
        <w:t xml:space="preserve"> Veículo de igual condições para prestação dos serviços, sem prejuízo da CONTRATANTE.</w:t>
      </w:r>
    </w:p>
    <w:p w:rsidR="005E365B" w:rsidRPr="002C1101" w:rsidRDefault="005E365B" w:rsidP="002C1101">
      <w:pPr>
        <w:pStyle w:val="Recuodecorpodetexto"/>
        <w:ind w:right="337" w:firstLine="1418"/>
        <w:rPr>
          <w:rFonts w:ascii="Arial" w:hAnsi="Arial" w:cs="Arial"/>
          <w:b/>
          <w:bCs/>
          <w:iCs/>
          <w:sz w:val="24"/>
          <w:szCs w:val="24"/>
        </w:rPr>
      </w:pPr>
    </w:p>
    <w:p w:rsidR="005E365B" w:rsidRPr="002C1101" w:rsidRDefault="002C1101" w:rsidP="002C1101">
      <w:pPr>
        <w:ind w:left="142"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5E365B" w:rsidRPr="002C1101">
        <w:rPr>
          <w:rFonts w:ascii="Arial" w:hAnsi="Arial" w:cs="Arial"/>
          <w:b/>
          <w:sz w:val="24"/>
          <w:szCs w:val="24"/>
        </w:rPr>
        <w:t>§ 3º</w:t>
      </w:r>
      <w:r w:rsidR="005E365B" w:rsidRPr="002C1101">
        <w:rPr>
          <w:rFonts w:ascii="Arial" w:hAnsi="Arial" w:cs="Arial"/>
          <w:sz w:val="24"/>
          <w:szCs w:val="24"/>
        </w:rPr>
        <w:t xml:space="preserve"> - O veículo deverá apresentar boas condições gerais (motor, caixa, lataria, </w:t>
      </w:r>
      <w:proofErr w:type="spellStart"/>
      <w:r w:rsidR="005E365B" w:rsidRPr="002C1101">
        <w:rPr>
          <w:rFonts w:ascii="Arial" w:hAnsi="Arial" w:cs="Arial"/>
          <w:sz w:val="24"/>
          <w:szCs w:val="24"/>
        </w:rPr>
        <w:t>etc</w:t>
      </w:r>
      <w:proofErr w:type="spellEnd"/>
      <w:r w:rsidR="005E365B" w:rsidRPr="002C1101">
        <w:rPr>
          <w:rFonts w:ascii="Arial" w:hAnsi="Arial" w:cs="Arial"/>
          <w:sz w:val="24"/>
          <w:szCs w:val="24"/>
        </w:rPr>
        <w:t>). O Município reserva o direito de solicitar a alteração do veículo, caso o mesmo não apresente boas condições de segurança e trafegabilidade.</w:t>
      </w:r>
    </w:p>
    <w:p w:rsidR="005E365B" w:rsidRPr="002C1101" w:rsidRDefault="005E365B" w:rsidP="002C1101">
      <w:pPr>
        <w:pStyle w:val="Recuodecorpodetexto"/>
        <w:ind w:right="337" w:firstLine="1418"/>
        <w:rPr>
          <w:rFonts w:ascii="Arial" w:hAnsi="Arial" w:cs="Arial"/>
          <w:i/>
          <w:iCs/>
          <w:sz w:val="24"/>
          <w:szCs w:val="24"/>
        </w:rPr>
      </w:pP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CLÁUSULA TERCEIRA:</w:t>
      </w:r>
      <w:r w:rsidR="003D72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1101">
        <w:rPr>
          <w:rFonts w:ascii="Arial" w:hAnsi="Arial" w:cs="Arial"/>
          <w:sz w:val="24"/>
          <w:szCs w:val="24"/>
        </w:rPr>
        <w:t>Caso venha a ocorrer falha mecânica no veículo que faz o transporte, a CONTRATADA deverá dar continuidade do mesmo, com outro veículo, correndo por sua exclusiva responsabilidade as despesas extraordinárias.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pStyle w:val="Recuodecorpodetexto"/>
        <w:ind w:right="360" w:firstLine="1418"/>
        <w:rPr>
          <w:rFonts w:ascii="Arial" w:hAnsi="Arial" w:cs="Arial"/>
          <w:b/>
          <w:bCs/>
          <w:iCs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CLÁUSULA QUARTA</w:t>
      </w:r>
      <w:r w:rsidRPr="002C1101">
        <w:rPr>
          <w:rFonts w:ascii="Arial" w:hAnsi="Arial" w:cs="Arial"/>
          <w:bCs/>
          <w:sz w:val="24"/>
          <w:szCs w:val="24"/>
        </w:rPr>
        <w:t>:</w:t>
      </w:r>
      <w:r w:rsidR="003D7223">
        <w:rPr>
          <w:rFonts w:ascii="Arial" w:hAnsi="Arial" w:cs="Arial"/>
          <w:bCs/>
          <w:sz w:val="24"/>
          <w:szCs w:val="24"/>
        </w:rPr>
        <w:t xml:space="preserve"> </w:t>
      </w:r>
      <w:r w:rsidRPr="002C1101">
        <w:rPr>
          <w:rFonts w:ascii="Arial" w:hAnsi="Arial" w:cs="Arial"/>
          <w:sz w:val="24"/>
          <w:szCs w:val="24"/>
        </w:rPr>
        <w:t>É da contratada as seguintes obrigações:</w:t>
      </w:r>
    </w:p>
    <w:p w:rsidR="005E365B" w:rsidRPr="002C1101" w:rsidRDefault="005E365B" w:rsidP="002C1101">
      <w:pPr>
        <w:numPr>
          <w:ilvl w:val="0"/>
          <w:numId w:val="1"/>
        </w:numPr>
        <w:tabs>
          <w:tab w:val="clear" w:pos="1776"/>
          <w:tab w:val="num" w:pos="0"/>
        </w:tabs>
        <w:ind w:left="0"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>Executar o serviço de modo satisfatório e de acordo com as determinações do Município;</w:t>
      </w:r>
    </w:p>
    <w:p w:rsidR="005E365B" w:rsidRPr="002C1101" w:rsidRDefault="005E365B" w:rsidP="002C1101">
      <w:pPr>
        <w:numPr>
          <w:ilvl w:val="0"/>
          <w:numId w:val="1"/>
        </w:numPr>
        <w:tabs>
          <w:tab w:val="clear" w:pos="1776"/>
          <w:tab w:val="num" w:pos="0"/>
        </w:tabs>
        <w:ind w:left="0"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>Cumprir horários e itinerários fixados pelo Município;</w:t>
      </w:r>
    </w:p>
    <w:p w:rsidR="005E365B" w:rsidRPr="002C1101" w:rsidRDefault="005E365B" w:rsidP="002C1101">
      <w:pPr>
        <w:numPr>
          <w:ilvl w:val="0"/>
          <w:numId w:val="1"/>
        </w:numPr>
        <w:tabs>
          <w:tab w:val="clear" w:pos="1776"/>
          <w:tab w:val="num" w:pos="0"/>
        </w:tabs>
        <w:ind w:left="0"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>Iniciar os serviços após a assinatura do contrato;</w:t>
      </w:r>
    </w:p>
    <w:p w:rsidR="005E365B" w:rsidRPr="002C1101" w:rsidRDefault="005E365B" w:rsidP="002C1101">
      <w:pPr>
        <w:numPr>
          <w:ilvl w:val="0"/>
          <w:numId w:val="1"/>
        </w:numPr>
        <w:tabs>
          <w:tab w:val="clear" w:pos="1776"/>
          <w:tab w:val="num" w:pos="0"/>
        </w:tabs>
        <w:ind w:left="0"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>Manter o seguro obrigatório contra terceiros;</w:t>
      </w:r>
    </w:p>
    <w:p w:rsidR="005E365B" w:rsidRPr="002C1101" w:rsidRDefault="005E365B" w:rsidP="002C1101">
      <w:pPr>
        <w:numPr>
          <w:ilvl w:val="0"/>
          <w:numId w:val="1"/>
        </w:numPr>
        <w:tabs>
          <w:tab w:val="clear" w:pos="1776"/>
          <w:tab w:val="num" w:pos="0"/>
        </w:tabs>
        <w:ind w:left="0"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>Responder por si e por seus prepostos, por danos causados ao Município ou a terceiros por sua culpa ou dolo;</w:t>
      </w:r>
    </w:p>
    <w:p w:rsidR="005E365B" w:rsidRPr="002C1101" w:rsidRDefault="005E365B" w:rsidP="002C1101">
      <w:pPr>
        <w:numPr>
          <w:ilvl w:val="0"/>
          <w:numId w:val="1"/>
        </w:numPr>
        <w:tabs>
          <w:tab w:val="clear" w:pos="1776"/>
          <w:tab w:val="num" w:pos="0"/>
        </w:tabs>
        <w:ind w:left="0"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>Cumprir as Portarias e Resoluções do Município;</w:t>
      </w:r>
    </w:p>
    <w:p w:rsidR="005E365B" w:rsidRPr="002C1101" w:rsidRDefault="005E365B" w:rsidP="002C1101">
      <w:pPr>
        <w:numPr>
          <w:ilvl w:val="0"/>
          <w:numId w:val="1"/>
        </w:numPr>
        <w:tabs>
          <w:tab w:val="clear" w:pos="1776"/>
          <w:tab w:val="num" w:pos="0"/>
        </w:tabs>
        <w:ind w:left="0"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>Submeter o veículo a vistoria técnica determinada pelo Município;</w:t>
      </w:r>
    </w:p>
    <w:p w:rsidR="005E365B" w:rsidRPr="002C1101" w:rsidRDefault="005E365B" w:rsidP="002C1101">
      <w:pPr>
        <w:numPr>
          <w:ilvl w:val="0"/>
          <w:numId w:val="1"/>
        </w:numPr>
        <w:tabs>
          <w:tab w:val="clear" w:pos="1776"/>
          <w:tab w:val="num" w:pos="0"/>
        </w:tabs>
        <w:ind w:left="0"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>Manter o veículo sempre limpo e em condições de segurança;</w:t>
      </w:r>
    </w:p>
    <w:p w:rsidR="005E365B" w:rsidRPr="002C1101" w:rsidRDefault="005E365B" w:rsidP="002C1101">
      <w:pPr>
        <w:numPr>
          <w:ilvl w:val="0"/>
          <w:numId w:val="1"/>
        </w:numPr>
        <w:tabs>
          <w:tab w:val="clear" w:pos="1776"/>
          <w:tab w:val="num" w:pos="0"/>
        </w:tabs>
        <w:ind w:left="0"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 xml:space="preserve">Arcar com </w:t>
      </w:r>
      <w:proofErr w:type="gramStart"/>
      <w:r w:rsidRPr="002C1101">
        <w:rPr>
          <w:rFonts w:ascii="Arial" w:hAnsi="Arial" w:cs="Arial"/>
          <w:sz w:val="24"/>
          <w:szCs w:val="24"/>
        </w:rPr>
        <w:t>as despesas referente</w:t>
      </w:r>
      <w:proofErr w:type="gramEnd"/>
      <w:r w:rsidRPr="002C1101">
        <w:rPr>
          <w:rFonts w:ascii="Arial" w:hAnsi="Arial" w:cs="Arial"/>
          <w:sz w:val="24"/>
          <w:szCs w:val="24"/>
        </w:rPr>
        <w:t xml:space="preserve"> aos serviços objeto do presente contrato, inclusive os Tributos Municipais, Estaduais e Federais incidentes sobre os serviços prestados;</w:t>
      </w:r>
    </w:p>
    <w:p w:rsidR="005E365B" w:rsidRPr="002C1101" w:rsidRDefault="005E365B" w:rsidP="002C1101">
      <w:pPr>
        <w:numPr>
          <w:ilvl w:val="0"/>
          <w:numId w:val="1"/>
        </w:numPr>
        <w:tabs>
          <w:tab w:val="clear" w:pos="1776"/>
          <w:tab w:val="num" w:pos="0"/>
        </w:tabs>
        <w:ind w:left="0"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>Manter, durante todo o prazo de vigência contratual, as condições de habilitação e qualificação compatíveis com a obrigação assumida;</w:t>
      </w:r>
    </w:p>
    <w:p w:rsidR="005E365B" w:rsidRPr="002C1101" w:rsidRDefault="005E365B" w:rsidP="002C1101">
      <w:pPr>
        <w:numPr>
          <w:ilvl w:val="0"/>
          <w:numId w:val="1"/>
        </w:numPr>
        <w:tabs>
          <w:tab w:val="clear" w:pos="1776"/>
          <w:tab w:val="num" w:pos="0"/>
        </w:tabs>
        <w:ind w:left="0"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>Em caso de acidente envolvendo o Veículo Contratado, os danos ocorridos, inclusive contra terceiros serão suportados exclusivamente pelo contratado;</w:t>
      </w:r>
    </w:p>
    <w:p w:rsidR="005E365B" w:rsidRPr="002C1101" w:rsidRDefault="005E365B" w:rsidP="002C1101">
      <w:pPr>
        <w:numPr>
          <w:ilvl w:val="0"/>
          <w:numId w:val="1"/>
        </w:numPr>
        <w:tabs>
          <w:tab w:val="clear" w:pos="1776"/>
          <w:tab w:val="num" w:pos="0"/>
        </w:tabs>
        <w:ind w:left="0"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>Adequar os Veículos a serem utilizados no transporte às determinações do Código Nacional de Trânsito.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CLÁUSULA QUINTA:</w:t>
      </w:r>
      <w:r w:rsidRPr="002C1101">
        <w:rPr>
          <w:rFonts w:ascii="Arial" w:hAnsi="Arial" w:cs="Arial"/>
          <w:sz w:val="24"/>
          <w:szCs w:val="24"/>
        </w:rPr>
        <w:t xml:space="preserve"> A Contratada não poderá transportar pessoas estranhas ao contrato, sob pena de rescisão imediata do Contrato.</w:t>
      </w:r>
    </w:p>
    <w:p w:rsidR="002C1101" w:rsidRPr="002C1101" w:rsidRDefault="002C1101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CLÁUSULA SEXTA:</w:t>
      </w:r>
      <w:r w:rsidRPr="002C1101">
        <w:rPr>
          <w:rFonts w:ascii="Arial" w:hAnsi="Arial" w:cs="Arial"/>
          <w:sz w:val="24"/>
          <w:szCs w:val="24"/>
        </w:rPr>
        <w:t xml:space="preserve"> A CONTRATANTE pagará a CONTRATADA </w:t>
      </w:r>
      <w:proofErr w:type="gramStart"/>
      <w:r w:rsidRPr="002C1101">
        <w:rPr>
          <w:rFonts w:ascii="Arial" w:hAnsi="Arial" w:cs="Arial"/>
          <w:sz w:val="24"/>
          <w:szCs w:val="24"/>
        </w:rPr>
        <w:t>a</w:t>
      </w:r>
      <w:proofErr w:type="gramEnd"/>
      <w:r w:rsidRPr="002C1101">
        <w:rPr>
          <w:rFonts w:ascii="Arial" w:hAnsi="Arial" w:cs="Arial"/>
          <w:sz w:val="24"/>
          <w:szCs w:val="24"/>
        </w:rPr>
        <w:t xml:space="preserve"> importância de </w:t>
      </w:r>
      <w:r w:rsidRPr="00222BBA">
        <w:rPr>
          <w:rFonts w:ascii="Arial" w:hAnsi="Arial" w:cs="Arial"/>
          <w:b/>
          <w:sz w:val="24"/>
          <w:szCs w:val="24"/>
        </w:rPr>
        <w:t xml:space="preserve">R$ </w:t>
      </w:r>
      <w:r w:rsidR="00297BC6" w:rsidRPr="00222BBA">
        <w:rPr>
          <w:rFonts w:ascii="Arial" w:hAnsi="Arial" w:cs="Arial"/>
          <w:b/>
          <w:sz w:val="24"/>
          <w:szCs w:val="24"/>
        </w:rPr>
        <w:t>1,17</w:t>
      </w:r>
      <w:r w:rsidRPr="002C1101">
        <w:rPr>
          <w:rFonts w:ascii="Arial" w:hAnsi="Arial" w:cs="Arial"/>
          <w:sz w:val="24"/>
          <w:szCs w:val="24"/>
        </w:rPr>
        <w:t xml:space="preserve"> (</w:t>
      </w:r>
      <w:r w:rsidR="00297BC6" w:rsidRPr="002C1101">
        <w:rPr>
          <w:rFonts w:ascii="Arial" w:hAnsi="Arial" w:cs="Arial"/>
          <w:sz w:val="24"/>
          <w:szCs w:val="24"/>
        </w:rPr>
        <w:t>um real e dezessete centavos</w:t>
      </w:r>
      <w:r w:rsidRPr="002C1101">
        <w:rPr>
          <w:rFonts w:ascii="Arial" w:hAnsi="Arial" w:cs="Arial"/>
          <w:sz w:val="24"/>
          <w:szCs w:val="24"/>
        </w:rPr>
        <w:t xml:space="preserve">) por km rodado, até o décimo (10º) dia de cada mês </w:t>
      </w:r>
      <w:proofErr w:type="spellStart"/>
      <w:r w:rsidRPr="002C1101">
        <w:rPr>
          <w:rFonts w:ascii="Arial" w:hAnsi="Arial" w:cs="Arial"/>
          <w:sz w:val="24"/>
          <w:szCs w:val="24"/>
        </w:rPr>
        <w:t>subsequente</w:t>
      </w:r>
      <w:proofErr w:type="spellEnd"/>
      <w:r w:rsidRPr="002C1101">
        <w:rPr>
          <w:rFonts w:ascii="Arial" w:hAnsi="Arial" w:cs="Arial"/>
          <w:sz w:val="24"/>
          <w:szCs w:val="24"/>
        </w:rPr>
        <w:t xml:space="preserve"> ao vencido, consideração o número de viagens, respeitando-se a quilometragem média estabelecida para cada roteiro, mediante a comprovação pela Secretaria de Município da Saúde do número real de viagens realizadas no mês para cada localidade.</w:t>
      </w:r>
    </w:p>
    <w:p w:rsidR="005E365B" w:rsidRPr="002C1101" w:rsidRDefault="005E365B" w:rsidP="002C1101">
      <w:pPr>
        <w:pStyle w:val="Recuodecorpodetexto"/>
        <w:ind w:right="360" w:firstLine="1418"/>
        <w:rPr>
          <w:rFonts w:ascii="Arial" w:hAnsi="Arial" w:cs="Arial"/>
          <w:iCs/>
          <w:sz w:val="24"/>
          <w:szCs w:val="24"/>
        </w:rPr>
      </w:pP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iCs/>
          <w:sz w:val="24"/>
          <w:szCs w:val="24"/>
        </w:rPr>
        <w:t>§ 1º</w:t>
      </w:r>
      <w:r w:rsidRPr="002C1101">
        <w:rPr>
          <w:rFonts w:ascii="Arial" w:hAnsi="Arial" w:cs="Arial"/>
          <w:b/>
          <w:bCs/>
          <w:i/>
          <w:iCs/>
          <w:sz w:val="24"/>
          <w:szCs w:val="24"/>
        </w:rPr>
        <w:t xml:space="preserve"> - </w:t>
      </w:r>
      <w:r w:rsidRPr="002C1101">
        <w:rPr>
          <w:rFonts w:ascii="Arial" w:hAnsi="Arial" w:cs="Arial"/>
          <w:sz w:val="24"/>
          <w:szCs w:val="24"/>
        </w:rPr>
        <w:t>Para efetivo pagamento, a nota fiscal deverá estar acompanhada de cópia autenticada da folha de pagamento e das guias de recolhimento do FGTS e INSS dos empregados ligados diretamente com a execução dos serviços.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sz w:val="24"/>
          <w:szCs w:val="24"/>
        </w:rPr>
        <w:t>§ 2º</w:t>
      </w:r>
      <w:r w:rsidRPr="002C1101">
        <w:rPr>
          <w:rFonts w:ascii="Arial" w:hAnsi="Arial" w:cs="Arial"/>
          <w:sz w:val="24"/>
          <w:szCs w:val="24"/>
        </w:rPr>
        <w:t xml:space="preserve"> - Serão processadas as retenções previdenciárias e Imposto de Renda, nos termos da legislação que regula a matéria.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sz w:val="24"/>
          <w:szCs w:val="24"/>
        </w:rPr>
        <w:t>§ 3º</w:t>
      </w:r>
      <w:r w:rsidRPr="002C1101">
        <w:rPr>
          <w:rFonts w:ascii="Arial" w:hAnsi="Arial" w:cs="Arial"/>
          <w:sz w:val="24"/>
          <w:szCs w:val="24"/>
        </w:rPr>
        <w:t xml:space="preserve"> - O Município deverá reter o correspondente a 11% (onze por cento) sobre a referida fatura, discriminando somente o valor dos serviços, como contribuição de retenção para o INSS de acordo com a Lei Federal nº 9711/98.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sz w:val="24"/>
          <w:szCs w:val="24"/>
        </w:rPr>
        <w:t>§ 4º</w:t>
      </w:r>
      <w:r w:rsidRPr="002C1101">
        <w:rPr>
          <w:rFonts w:ascii="Arial" w:hAnsi="Arial" w:cs="Arial"/>
          <w:sz w:val="24"/>
          <w:szCs w:val="24"/>
        </w:rPr>
        <w:t xml:space="preserve"> - O pagamento será mediante CND do ISS para empresas com sede no Município ou guia de retenção de ISS para empresas com sede fora do Município, de acordo com o Art. 5º § 3º da Lei nº 1600/2003. 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sz w:val="24"/>
          <w:szCs w:val="24"/>
        </w:rPr>
        <w:t>§ 5º</w:t>
      </w:r>
      <w:r w:rsidRPr="002C1101">
        <w:rPr>
          <w:rFonts w:ascii="Arial" w:hAnsi="Arial" w:cs="Arial"/>
          <w:sz w:val="24"/>
          <w:szCs w:val="24"/>
        </w:rPr>
        <w:t xml:space="preserve"> - Ocorrendo atraso no pagamento, os valores serão corrigidos monetariamente pelo IGPM/FGV do período, ou outro índice que vier a substituí-lo, e a Administração </w:t>
      </w:r>
      <w:proofErr w:type="gramStart"/>
      <w:r w:rsidRPr="002C1101">
        <w:rPr>
          <w:rFonts w:ascii="Arial" w:hAnsi="Arial" w:cs="Arial"/>
          <w:sz w:val="24"/>
          <w:szCs w:val="24"/>
        </w:rPr>
        <w:t>compensará</w:t>
      </w:r>
      <w:proofErr w:type="gramEnd"/>
      <w:r w:rsidRPr="002C1101">
        <w:rPr>
          <w:rFonts w:ascii="Arial" w:hAnsi="Arial" w:cs="Arial"/>
          <w:sz w:val="24"/>
          <w:szCs w:val="24"/>
        </w:rPr>
        <w:t xml:space="preserve"> a contratada com juros de 0,5% ao mês, pro rata.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 xml:space="preserve">§ 6º - </w:t>
      </w:r>
      <w:r w:rsidRPr="002C1101">
        <w:rPr>
          <w:rFonts w:ascii="Arial" w:hAnsi="Arial" w:cs="Arial"/>
          <w:sz w:val="24"/>
          <w:szCs w:val="24"/>
        </w:rPr>
        <w:t>Para as despesas decorrentes do presente contrato, serão utilizados recursos das seguintes dotações orçamentárias: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2C1101">
        <w:rPr>
          <w:rFonts w:ascii="Arial" w:hAnsi="Arial" w:cs="Arial"/>
          <w:b/>
          <w:sz w:val="24"/>
          <w:szCs w:val="24"/>
          <w:lang w:val="en-US"/>
        </w:rPr>
        <w:t>- 10.02.10.302.0042.2.133 – 3.3.90.39.</w:t>
      </w:r>
      <w:proofErr w:type="gramEnd"/>
      <w:r w:rsidRPr="002C1101">
        <w:rPr>
          <w:rFonts w:ascii="Arial" w:hAnsi="Arial" w:cs="Arial"/>
          <w:b/>
          <w:sz w:val="24"/>
          <w:szCs w:val="24"/>
          <w:lang w:val="en-US"/>
        </w:rPr>
        <w:t xml:space="preserve"> – Red. 883 – Rec. 0040; 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2C1101">
        <w:rPr>
          <w:rFonts w:ascii="Arial" w:hAnsi="Arial" w:cs="Arial"/>
          <w:b/>
          <w:sz w:val="24"/>
          <w:szCs w:val="24"/>
          <w:lang w:val="en-US"/>
        </w:rPr>
        <w:t>- 10.02.10.302.0042.2.133 – 3.3.90.39.</w:t>
      </w:r>
      <w:proofErr w:type="gramEnd"/>
      <w:r w:rsidRPr="002C1101">
        <w:rPr>
          <w:rFonts w:ascii="Arial" w:hAnsi="Arial" w:cs="Arial"/>
          <w:b/>
          <w:sz w:val="24"/>
          <w:szCs w:val="24"/>
          <w:lang w:val="en-US"/>
        </w:rPr>
        <w:t xml:space="preserve"> – Red. 884 – Rec. 4001; 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2C1101">
        <w:rPr>
          <w:rFonts w:ascii="Arial" w:hAnsi="Arial" w:cs="Arial"/>
          <w:b/>
          <w:sz w:val="24"/>
          <w:szCs w:val="24"/>
          <w:lang w:val="en-US"/>
        </w:rPr>
        <w:t>- 10.02.10.302.0042.2.133 – 3.3.90.39.</w:t>
      </w:r>
      <w:proofErr w:type="gramEnd"/>
      <w:r w:rsidRPr="002C1101">
        <w:rPr>
          <w:rFonts w:ascii="Arial" w:hAnsi="Arial" w:cs="Arial"/>
          <w:b/>
          <w:sz w:val="24"/>
          <w:szCs w:val="24"/>
          <w:lang w:val="en-US"/>
        </w:rPr>
        <w:t xml:space="preserve"> – Red. 882 – Rec. 0001; </w:t>
      </w:r>
    </w:p>
    <w:p w:rsidR="005E365B" w:rsidRPr="002C1101" w:rsidRDefault="005E365B" w:rsidP="002C1101">
      <w:pPr>
        <w:ind w:right="360" w:firstLine="141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C1101">
        <w:rPr>
          <w:rFonts w:ascii="Arial" w:hAnsi="Arial" w:cs="Arial"/>
          <w:b/>
          <w:sz w:val="24"/>
          <w:szCs w:val="24"/>
        </w:rPr>
        <w:t>- 10.02.10.301.0042.2.126 – 3.3.90.39. – Red. 828 – Rec. 0040.</w:t>
      </w:r>
    </w:p>
    <w:p w:rsidR="005E365B" w:rsidRPr="002C1101" w:rsidRDefault="005E365B" w:rsidP="002C1101">
      <w:pPr>
        <w:tabs>
          <w:tab w:val="left" w:pos="0"/>
        </w:tabs>
        <w:ind w:right="360" w:firstLine="1418"/>
        <w:jc w:val="both"/>
        <w:rPr>
          <w:rFonts w:ascii="Arial" w:hAnsi="Arial" w:cs="Arial"/>
          <w:color w:val="FF0000"/>
          <w:sz w:val="24"/>
          <w:szCs w:val="24"/>
        </w:rPr>
      </w:pPr>
    </w:p>
    <w:p w:rsidR="005E365B" w:rsidRPr="002C1101" w:rsidRDefault="005E365B" w:rsidP="002C1101">
      <w:pPr>
        <w:tabs>
          <w:tab w:val="left" w:pos="1440"/>
        </w:tabs>
        <w:overflowPunct w:val="0"/>
        <w:autoSpaceDE w:val="0"/>
        <w:autoSpaceDN w:val="0"/>
        <w:adjustRightInd w:val="0"/>
        <w:ind w:right="360" w:firstLine="1418"/>
        <w:jc w:val="both"/>
        <w:rPr>
          <w:rFonts w:ascii="Arial" w:hAnsi="Arial" w:cs="Arial"/>
          <w:b/>
          <w:sz w:val="24"/>
          <w:szCs w:val="24"/>
        </w:rPr>
      </w:pPr>
      <w:r w:rsidRPr="002C1101">
        <w:rPr>
          <w:rFonts w:ascii="Arial" w:hAnsi="Arial" w:cs="Arial"/>
          <w:b/>
          <w:sz w:val="24"/>
          <w:szCs w:val="24"/>
        </w:rPr>
        <w:t>§ 7º -</w:t>
      </w:r>
      <w:r w:rsidR="003D7223">
        <w:rPr>
          <w:rFonts w:ascii="Arial" w:hAnsi="Arial" w:cs="Arial"/>
          <w:b/>
          <w:sz w:val="24"/>
          <w:szCs w:val="24"/>
        </w:rPr>
        <w:t xml:space="preserve"> </w:t>
      </w:r>
      <w:r w:rsidRPr="002C1101">
        <w:rPr>
          <w:rFonts w:ascii="Arial" w:hAnsi="Arial" w:cs="Arial"/>
          <w:sz w:val="24"/>
          <w:szCs w:val="24"/>
        </w:rPr>
        <w:t xml:space="preserve">Em caso de </w:t>
      </w:r>
      <w:proofErr w:type="gramStart"/>
      <w:r w:rsidRPr="002C1101">
        <w:rPr>
          <w:rFonts w:ascii="Arial" w:hAnsi="Arial" w:cs="Arial"/>
          <w:sz w:val="24"/>
          <w:szCs w:val="24"/>
        </w:rPr>
        <w:t>prorrogação,</w:t>
      </w:r>
      <w:proofErr w:type="gramEnd"/>
      <w:r w:rsidRPr="002C1101">
        <w:rPr>
          <w:rFonts w:ascii="Arial" w:hAnsi="Arial" w:cs="Arial"/>
          <w:sz w:val="24"/>
          <w:szCs w:val="24"/>
        </w:rPr>
        <w:t>o contrato será reajustado anualmente pelo Índice Geral de Preços de Mercado (IGPM/FGV).</w:t>
      </w:r>
    </w:p>
    <w:p w:rsidR="005E365B" w:rsidRPr="002C1101" w:rsidRDefault="005E365B" w:rsidP="002C1101">
      <w:pPr>
        <w:tabs>
          <w:tab w:val="left" w:pos="0"/>
        </w:tabs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pStyle w:val="Ttulo1"/>
        <w:ind w:right="360" w:firstLine="1418"/>
        <w:jc w:val="both"/>
        <w:rPr>
          <w:rFonts w:ascii="Arial" w:hAnsi="Arial" w:cs="Arial"/>
          <w:sz w:val="24"/>
        </w:rPr>
      </w:pPr>
      <w:r w:rsidRPr="002C1101">
        <w:rPr>
          <w:rFonts w:ascii="Arial" w:hAnsi="Arial" w:cs="Arial"/>
          <w:sz w:val="24"/>
        </w:rPr>
        <w:t>DAS PENALIDADES</w:t>
      </w:r>
    </w:p>
    <w:p w:rsidR="002C1101" w:rsidRDefault="002C1101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 xml:space="preserve">CLÁUSULA SÉTIMA – </w:t>
      </w:r>
      <w:r w:rsidRPr="002C1101">
        <w:rPr>
          <w:rFonts w:ascii="Arial" w:hAnsi="Arial" w:cs="Arial"/>
          <w:sz w:val="24"/>
          <w:szCs w:val="24"/>
        </w:rPr>
        <w:t>A Contratada pagará a Contratante</w:t>
      </w:r>
      <w:r w:rsidR="003D7223">
        <w:rPr>
          <w:rFonts w:ascii="Arial" w:hAnsi="Arial" w:cs="Arial"/>
          <w:sz w:val="24"/>
          <w:szCs w:val="24"/>
        </w:rPr>
        <w:t xml:space="preserve"> </w:t>
      </w:r>
      <w:r w:rsidRPr="002C1101">
        <w:rPr>
          <w:rFonts w:ascii="Arial" w:hAnsi="Arial" w:cs="Arial"/>
          <w:sz w:val="24"/>
          <w:szCs w:val="24"/>
        </w:rPr>
        <w:t xml:space="preserve">multa de 0,5% (meio por cento) por dia de atraso no cumprimento de Cláusulas deste Contrato, limitado esta a 30 (trinta) dias, após o qual será </w:t>
      </w:r>
      <w:proofErr w:type="gramStart"/>
      <w:r w:rsidRPr="002C1101">
        <w:rPr>
          <w:rFonts w:ascii="Arial" w:hAnsi="Arial" w:cs="Arial"/>
          <w:sz w:val="24"/>
          <w:szCs w:val="24"/>
        </w:rPr>
        <w:t>considerado</w:t>
      </w:r>
      <w:proofErr w:type="gramEnd"/>
      <w:r w:rsidRPr="002C1101">
        <w:rPr>
          <w:rFonts w:ascii="Arial" w:hAnsi="Arial" w:cs="Arial"/>
          <w:sz w:val="24"/>
          <w:szCs w:val="24"/>
        </w:rPr>
        <w:t xml:space="preserve"> inexecução contratual.</w:t>
      </w: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pStyle w:val="Corpodetexto"/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CLÁUSULA OITAVA</w:t>
      </w:r>
      <w:r w:rsidRPr="002C1101">
        <w:rPr>
          <w:rFonts w:ascii="Arial" w:hAnsi="Arial" w:cs="Arial"/>
          <w:sz w:val="24"/>
          <w:szCs w:val="24"/>
        </w:rPr>
        <w:t xml:space="preserve"> – O descumprimento total ou parcial das obrigações assumidas pela CONTRATADA, sem justificativa aceita pelo CONTRATANTE, resguardados os preceitos legais pertinentes e garantia a defesa prévia, poderá resultar na aplicação das seguintes sanções:</w:t>
      </w:r>
    </w:p>
    <w:p w:rsidR="005E365B" w:rsidRPr="002C1101" w:rsidRDefault="005E365B" w:rsidP="002C1101">
      <w:pPr>
        <w:pStyle w:val="Corpodetexto"/>
        <w:ind w:right="360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5E365B" w:rsidRDefault="005E365B" w:rsidP="002C1101">
      <w:pPr>
        <w:pStyle w:val="Corpodetexto"/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Pr="002C1101">
        <w:rPr>
          <w:rFonts w:ascii="Arial" w:hAnsi="Arial" w:cs="Arial"/>
          <w:sz w:val="24"/>
          <w:szCs w:val="24"/>
        </w:rPr>
        <w:t>Multa compensatória no percentual correspondente a 10% (dez por cento), calculada sobre o valor de cada viagem, pelo não cumprimento ou cumprimento irregular de cláusulas contratuais;</w:t>
      </w:r>
    </w:p>
    <w:p w:rsidR="00852EFB" w:rsidRPr="002C1101" w:rsidRDefault="00852EFB" w:rsidP="002C1101">
      <w:pPr>
        <w:pStyle w:val="Corpodetexto"/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pStyle w:val="Corpodetexto"/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sz w:val="24"/>
          <w:szCs w:val="24"/>
        </w:rPr>
        <w:t>§ 2º -</w:t>
      </w:r>
      <w:r w:rsidRPr="002C1101">
        <w:rPr>
          <w:rFonts w:ascii="Arial" w:hAnsi="Arial" w:cs="Arial"/>
          <w:sz w:val="24"/>
          <w:szCs w:val="24"/>
        </w:rPr>
        <w:t xml:space="preserve"> Multa de mora no percentual correspondente a 0,5% (meio por cento), calculada sobre o valor de cada viagem, por dia em que não realizar as viagens ou não cumprir horários até o limite de 05 (cinco) dias, quando será caracterizada inexecução total do contrato;</w:t>
      </w:r>
    </w:p>
    <w:p w:rsidR="005E365B" w:rsidRPr="002C1101" w:rsidRDefault="005E365B" w:rsidP="002C1101">
      <w:pPr>
        <w:pStyle w:val="Corpodetexto"/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pStyle w:val="Corpodetexto"/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sz w:val="24"/>
          <w:szCs w:val="24"/>
        </w:rPr>
        <w:t xml:space="preserve">§ 3º - </w:t>
      </w:r>
      <w:r w:rsidRPr="002C1101">
        <w:rPr>
          <w:rFonts w:ascii="Arial" w:hAnsi="Arial" w:cs="Arial"/>
          <w:sz w:val="24"/>
          <w:szCs w:val="24"/>
        </w:rPr>
        <w:t>Multa de mora no percentual correspondente a 10% (dez por cento), calculada sobre o valor da viagem, pela inadimplência além do prazo acima citado;</w:t>
      </w:r>
    </w:p>
    <w:p w:rsidR="005E365B" w:rsidRPr="002C1101" w:rsidRDefault="005E365B" w:rsidP="002C1101">
      <w:pPr>
        <w:pStyle w:val="Corpodetexto"/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pStyle w:val="Corpodetexto"/>
        <w:ind w:right="360" w:firstLine="1418"/>
        <w:jc w:val="both"/>
        <w:rPr>
          <w:rFonts w:ascii="Arial" w:hAnsi="Arial" w:cs="Arial"/>
          <w:color w:val="FF0000"/>
          <w:sz w:val="24"/>
          <w:szCs w:val="24"/>
        </w:rPr>
      </w:pPr>
      <w:r w:rsidRPr="002C1101">
        <w:rPr>
          <w:rFonts w:ascii="Arial" w:hAnsi="Arial" w:cs="Arial"/>
          <w:b/>
          <w:sz w:val="24"/>
          <w:szCs w:val="24"/>
        </w:rPr>
        <w:t>§4º -</w:t>
      </w:r>
      <w:r w:rsidRPr="002C1101">
        <w:rPr>
          <w:rFonts w:ascii="Arial" w:hAnsi="Arial" w:cs="Arial"/>
          <w:sz w:val="24"/>
          <w:szCs w:val="24"/>
        </w:rPr>
        <w:t xml:space="preserve"> Advertência; suspensão temporária de participar em licitação e impedimento de contratar com o CONTRATANTE por prazo de até 02 (dois) anos, e declaração de inidoneidade para licitar ou contratar com a Administração Pública, nos termos da Lei nº 8.666, de 1993.</w:t>
      </w: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DO PRAZO</w:t>
      </w:r>
    </w:p>
    <w:p w:rsidR="002C1101" w:rsidRDefault="002C1101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color w:val="FF0000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CLÁUSULA NONA:</w:t>
      </w:r>
      <w:r w:rsidR="003D72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1101">
        <w:rPr>
          <w:rFonts w:ascii="Arial" w:hAnsi="Arial" w:cs="Arial"/>
          <w:sz w:val="24"/>
          <w:szCs w:val="24"/>
        </w:rPr>
        <w:t xml:space="preserve">O prazo do presente contrato </w:t>
      </w:r>
      <w:r w:rsidRPr="002C1101">
        <w:rPr>
          <w:rFonts w:ascii="Arial" w:hAnsi="Arial" w:cs="Arial"/>
          <w:bCs/>
          <w:sz w:val="24"/>
          <w:szCs w:val="24"/>
        </w:rPr>
        <w:t>será de 12 (doze) meses, podendo ser prorrogado at</w:t>
      </w:r>
      <w:r w:rsidRPr="002C1101">
        <w:rPr>
          <w:rFonts w:ascii="Arial" w:hAnsi="Arial" w:cs="Arial"/>
          <w:sz w:val="24"/>
          <w:szCs w:val="24"/>
        </w:rPr>
        <w:t>é o limite de 60 (sessenta) meses, se houver acordo entre as partes, nos termos do Artigo 57, Inc. II da Lei 8.666/93.</w:t>
      </w:r>
    </w:p>
    <w:p w:rsidR="005E365B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color w:val="FF0000"/>
          <w:sz w:val="24"/>
          <w:szCs w:val="24"/>
        </w:rPr>
      </w:pPr>
    </w:p>
    <w:p w:rsidR="002C1101" w:rsidRPr="002C1101" w:rsidRDefault="002C1101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color w:val="FF0000"/>
          <w:sz w:val="24"/>
          <w:szCs w:val="24"/>
        </w:rPr>
      </w:pP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E365B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CLÁUSULA DÉCIMA –</w:t>
      </w:r>
      <w:r w:rsidR="002C11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2C1101">
        <w:rPr>
          <w:rFonts w:ascii="Arial" w:hAnsi="Arial" w:cs="Arial"/>
          <w:sz w:val="24"/>
          <w:szCs w:val="24"/>
        </w:rPr>
        <w:t>A gestão e fiscalização do presente Contrato ficará</w:t>
      </w:r>
      <w:proofErr w:type="gramEnd"/>
      <w:r w:rsidRPr="002C1101">
        <w:rPr>
          <w:rFonts w:ascii="Arial" w:hAnsi="Arial" w:cs="Arial"/>
          <w:sz w:val="24"/>
          <w:szCs w:val="24"/>
        </w:rPr>
        <w:t xml:space="preserve"> a cargo da Secretaria de Município da Saúde, através dos seguintes Servidores:</w:t>
      </w:r>
    </w:p>
    <w:p w:rsidR="009B25E2" w:rsidRPr="002C1101" w:rsidRDefault="009B25E2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9B25E2" w:rsidRDefault="00E623E6" w:rsidP="00E623E6">
      <w:pPr>
        <w:autoSpaceDE w:val="0"/>
        <w:ind w:right="1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5E365B" w:rsidRPr="002C1101">
        <w:rPr>
          <w:rFonts w:ascii="Arial" w:hAnsi="Arial" w:cs="Arial"/>
          <w:sz w:val="24"/>
          <w:szCs w:val="24"/>
        </w:rPr>
        <w:t xml:space="preserve">Gestor Titular: </w:t>
      </w:r>
      <w:proofErr w:type="spellStart"/>
      <w:r w:rsidR="009B25E2" w:rsidRPr="00E623E6">
        <w:rPr>
          <w:rFonts w:ascii="Arial" w:hAnsi="Arial" w:cs="Arial"/>
          <w:b/>
          <w:sz w:val="24"/>
          <w:szCs w:val="24"/>
        </w:rPr>
        <w:t>Natalí</w:t>
      </w:r>
      <w:proofErr w:type="spellEnd"/>
      <w:r w:rsidR="009B25E2" w:rsidRPr="00E623E6">
        <w:rPr>
          <w:rFonts w:ascii="Arial" w:hAnsi="Arial" w:cs="Arial"/>
          <w:b/>
          <w:sz w:val="24"/>
          <w:szCs w:val="24"/>
        </w:rPr>
        <w:t xml:space="preserve"> Barros Ramos</w:t>
      </w:r>
      <w:r w:rsidR="009B25E2">
        <w:rPr>
          <w:rFonts w:ascii="Arial" w:hAnsi="Arial" w:cs="Arial"/>
          <w:sz w:val="24"/>
          <w:szCs w:val="24"/>
        </w:rPr>
        <w:t>, CPF nº. 018.372.620-</w:t>
      </w:r>
      <w:proofErr w:type="gramStart"/>
      <w:r w:rsidR="009B25E2">
        <w:rPr>
          <w:rFonts w:ascii="Arial" w:hAnsi="Arial" w:cs="Arial"/>
          <w:sz w:val="24"/>
          <w:szCs w:val="24"/>
        </w:rPr>
        <w:t>04, Rua</w:t>
      </w:r>
      <w:proofErr w:type="gramEnd"/>
      <w:r w:rsidR="009B25E2">
        <w:rPr>
          <w:rFonts w:ascii="Arial" w:hAnsi="Arial" w:cs="Arial"/>
          <w:sz w:val="24"/>
          <w:szCs w:val="24"/>
        </w:rPr>
        <w:t xml:space="preserve"> Júlio de Castilhos, nº. 1037, apto 01, centro desta Cidade.</w:t>
      </w:r>
    </w:p>
    <w:p w:rsidR="009B25E2" w:rsidRDefault="00E623E6" w:rsidP="00E623E6">
      <w:pPr>
        <w:autoSpaceDE w:val="0"/>
        <w:ind w:right="1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5E365B" w:rsidRPr="002C1101">
        <w:rPr>
          <w:rFonts w:ascii="Arial" w:hAnsi="Arial" w:cs="Arial"/>
          <w:sz w:val="24"/>
          <w:szCs w:val="24"/>
        </w:rPr>
        <w:t>Gestor Suplente:</w:t>
      </w:r>
      <w:r w:rsidR="009B25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5E2" w:rsidRPr="00E623E6">
        <w:rPr>
          <w:rFonts w:ascii="Arial" w:hAnsi="Arial" w:cs="Arial"/>
          <w:b/>
          <w:sz w:val="24"/>
          <w:szCs w:val="24"/>
        </w:rPr>
        <w:t>Iuston</w:t>
      </w:r>
      <w:proofErr w:type="spellEnd"/>
      <w:r w:rsidR="009B25E2" w:rsidRPr="00E623E6">
        <w:rPr>
          <w:rFonts w:ascii="Arial" w:hAnsi="Arial" w:cs="Arial"/>
          <w:b/>
          <w:sz w:val="24"/>
          <w:szCs w:val="24"/>
        </w:rPr>
        <w:t xml:space="preserve"> Oliveira do Nascimento</w:t>
      </w:r>
      <w:r w:rsidR="009B25E2">
        <w:rPr>
          <w:rFonts w:ascii="Arial" w:hAnsi="Arial" w:cs="Arial"/>
          <w:sz w:val="24"/>
          <w:szCs w:val="24"/>
        </w:rPr>
        <w:t>, CPF nº. 010.577.270-</w:t>
      </w:r>
      <w:proofErr w:type="gramStart"/>
      <w:r w:rsidR="009B25E2">
        <w:rPr>
          <w:rFonts w:ascii="Arial" w:hAnsi="Arial" w:cs="Arial"/>
          <w:sz w:val="24"/>
          <w:szCs w:val="24"/>
        </w:rPr>
        <w:t>40, Rua</w:t>
      </w:r>
      <w:proofErr w:type="gramEnd"/>
      <w:r w:rsidR="009B25E2">
        <w:rPr>
          <w:rFonts w:ascii="Arial" w:hAnsi="Arial" w:cs="Arial"/>
          <w:sz w:val="24"/>
          <w:szCs w:val="24"/>
        </w:rPr>
        <w:t xml:space="preserve"> XV de Novembro, nº. 1452, Térreo, nesta Cidade.</w:t>
      </w:r>
    </w:p>
    <w:p w:rsidR="009B25E2" w:rsidRDefault="00E623E6" w:rsidP="00E623E6">
      <w:pPr>
        <w:autoSpaceDE w:val="0"/>
        <w:ind w:right="1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5E365B" w:rsidRPr="002C1101">
        <w:rPr>
          <w:rFonts w:ascii="Arial" w:hAnsi="Arial" w:cs="Arial"/>
          <w:sz w:val="24"/>
          <w:szCs w:val="24"/>
        </w:rPr>
        <w:t xml:space="preserve">Fiscal Titular: </w:t>
      </w:r>
      <w:r w:rsidR="009B25E2" w:rsidRPr="00E623E6">
        <w:rPr>
          <w:rFonts w:ascii="Arial" w:hAnsi="Arial" w:cs="Arial"/>
          <w:b/>
          <w:sz w:val="24"/>
          <w:szCs w:val="24"/>
        </w:rPr>
        <w:t xml:space="preserve">Paulo Cesar da Silva </w:t>
      </w:r>
      <w:proofErr w:type="spellStart"/>
      <w:r w:rsidR="009B25E2" w:rsidRPr="00E623E6">
        <w:rPr>
          <w:rFonts w:ascii="Arial" w:hAnsi="Arial" w:cs="Arial"/>
          <w:b/>
          <w:sz w:val="24"/>
          <w:szCs w:val="24"/>
        </w:rPr>
        <w:t>Guterres</w:t>
      </w:r>
      <w:proofErr w:type="spellEnd"/>
      <w:r w:rsidR="009B25E2" w:rsidRPr="00E623E6">
        <w:rPr>
          <w:rFonts w:ascii="Arial" w:hAnsi="Arial" w:cs="Arial"/>
          <w:sz w:val="24"/>
          <w:szCs w:val="24"/>
        </w:rPr>
        <w:t xml:space="preserve">, CPF nº. 941.805.120-68, Rua Benjamin Constant, nº. 351, apto nº. </w:t>
      </w:r>
      <w:proofErr w:type="gramStart"/>
      <w:r w:rsidR="009B25E2" w:rsidRPr="00E623E6">
        <w:rPr>
          <w:rFonts w:ascii="Arial" w:hAnsi="Arial" w:cs="Arial"/>
          <w:sz w:val="24"/>
          <w:szCs w:val="24"/>
        </w:rPr>
        <w:t>802, centro</w:t>
      </w:r>
      <w:proofErr w:type="gramEnd"/>
      <w:r w:rsidR="009B25E2" w:rsidRPr="00E623E6">
        <w:rPr>
          <w:rFonts w:ascii="Arial" w:hAnsi="Arial" w:cs="Arial"/>
          <w:sz w:val="24"/>
          <w:szCs w:val="24"/>
        </w:rPr>
        <w:t xml:space="preserve"> desta Cidade</w:t>
      </w:r>
      <w:r w:rsidR="009B25E2">
        <w:rPr>
          <w:rFonts w:ascii="Arial" w:hAnsi="Arial" w:cs="Arial"/>
          <w:sz w:val="24"/>
          <w:szCs w:val="24"/>
        </w:rPr>
        <w:t>.</w:t>
      </w:r>
    </w:p>
    <w:p w:rsidR="005E365B" w:rsidRDefault="00E623E6" w:rsidP="00E623E6">
      <w:pPr>
        <w:autoSpaceDE w:val="0"/>
        <w:ind w:right="1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5E365B" w:rsidRPr="002C1101">
        <w:rPr>
          <w:rFonts w:ascii="Arial" w:hAnsi="Arial" w:cs="Arial"/>
          <w:sz w:val="24"/>
          <w:szCs w:val="24"/>
        </w:rPr>
        <w:t xml:space="preserve">Fiscal Suplente: </w:t>
      </w:r>
      <w:proofErr w:type="spellStart"/>
      <w:r w:rsidR="009B25E2" w:rsidRPr="00E623E6">
        <w:rPr>
          <w:rFonts w:ascii="Arial" w:hAnsi="Arial" w:cs="Arial"/>
          <w:b/>
          <w:sz w:val="24"/>
          <w:szCs w:val="24"/>
        </w:rPr>
        <w:t>Virgilino</w:t>
      </w:r>
      <w:proofErr w:type="spellEnd"/>
      <w:r w:rsidR="009B25E2" w:rsidRPr="00E623E6">
        <w:rPr>
          <w:rFonts w:ascii="Arial" w:hAnsi="Arial" w:cs="Arial"/>
          <w:b/>
          <w:sz w:val="24"/>
          <w:szCs w:val="24"/>
        </w:rPr>
        <w:t xml:space="preserve"> Araújo Rosa</w:t>
      </w:r>
      <w:r w:rsidR="009B25E2">
        <w:rPr>
          <w:rFonts w:ascii="Arial" w:hAnsi="Arial" w:cs="Arial"/>
          <w:sz w:val="24"/>
          <w:szCs w:val="24"/>
        </w:rPr>
        <w:t>, CPF nº. 323.856.950-</w:t>
      </w:r>
      <w:proofErr w:type="gramStart"/>
      <w:r w:rsidR="009B25E2">
        <w:rPr>
          <w:rFonts w:ascii="Arial" w:hAnsi="Arial" w:cs="Arial"/>
          <w:sz w:val="24"/>
          <w:szCs w:val="24"/>
        </w:rPr>
        <w:t>15, Rua</w:t>
      </w:r>
      <w:proofErr w:type="gramEnd"/>
      <w:r w:rsidR="009B25E2">
        <w:rPr>
          <w:rFonts w:ascii="Arial" w:hAnsi="Arial" w:cs="Arial"/>
          <w:sz w:val="24"/>
          <w:szCs w:val="24"/>
        </w:rPr>
        <w:t xml:space="preserve"> General Osório, nº. </w:t>
      </w:r>
      <w:proofErr w:type="gramStart"/>
      <w:r w:rsidR="009B25E2">
        <w:rPr>
          <w:rFonts w:ascii="Arial" w:hAnsi="Arial" w:cs="Arial"/>
          <w:sz w:val="24"/>
          <w:szCs w:val="24"/>
        </w:rPr>
        <w:t>502, centro</w:t>
      </w:r>
      <w:proofErr w:type="gramEnd"/>
      <w:r w:rsidR="009B25E2">
        <w:rPr>
          <w:rFonts w:ascii="Arial" w:hAnsi="Arial" w:cs="Arial"/>
          <w:sz w:val="24"/>
          <w:szCs w:val="24"/>
        </w:rPr>
        <w:t xml:space="preserve"> desta Cidade. </w:t>
      </w:r>
    </w:p>
    <w:p w:rsidR="009B25E2" w:rsidRPr="002C1101" w:rsidRDefault="009B25E2" w:rsidP="002C1101">
      <w:pPr>
        <w:autoSpaceDE w:val="0"/>
        <w:ind w:right="195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DA RESCISÃO</w:t>
      </w: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E365B" w:rsidRPr="002C1101" w:rsidRDefault="005E365B" w:rsidP="002C11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 xml:space="preserve">CLÁUSULA DÉCIMA PRIMEIRA: </w:t>
      </w:r>
      <w:r w:rsidRPr="002C1101">
        <w:rPr>
          <w:rFonts w:ascii="Arial" w:hAnsi="Arial" w:cs="Arial"/>
          <w:sz w:val="24"/>
          <w:szCs w:val="24"/>
        </w:rPr>
        <w:t>Constituirão motivos para rescisão do contrato, independentemente da conclusão de seu prazo:</w:t>
      </w:r>
    </w:p>
    <w:p w:rsidR="005E365B" w:rsidRPr="002C1101" w:rsidRDefault="00E623E6" w:rsidP="002C11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36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65B" w:rsidRPr="002C1101">
        <w:rPr>
          <w:rFonts w:ascii="Arial" w:hAnsi="Arial" w:cs="Arial"/>
          <w:sz w:val="24"/>
          <w:szCs w:val="24"/>
        </w:rPr>
        <w:t>a) manifesta deficiência do serviço;</w:t>
      </w:r>
    </w:p>
    <w:p w:rsidR="005E365B" w:rsidRPr="002C1101" w:rsidRDefault="00E623E6" w:rsidP="002C11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36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65B" w:rsidRPr="002C1101">
        <w:rPr>
          <w:rFonts w:ascii="Arial" w:hAnsi="Arial" w:cs="Arial"/>
          <w:sz w:val="24"/>
          <w:szCs w:val="24"/>
        </w:rPr>
        <w:t>b) reiterada desobediência dos preceitos estabelecidos;</w:t>
      </w:r>
    </w:p>
    <w:p w:rsidR="005E365B" w:rsidRPr="002C1101" w:rsidRDefault="00E623E6" w:rsidP="002C11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36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65B" w:rsidRPr="002C1101">
        <w:rPr>
          <w:rFonts w:ascii="Arial" w:hAnsi="Arial" w:cs="Arial"/>
          <w:sz w:val="24"/>
          <w:szCs w:val="24"/>
        </w:rPr>
        <w:t>c) falta grave a Juízo do Município;</w:t>
      </w:r>
    </w:p>
    <w:p w:rsidR="005E365B" w:rsidRPr="002C1101" w:rsidRDefault="00E623E6" w:rsidP="002C11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36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65B" w:rsidRPr="002C1101">
        <w:rPr>
          <w:rFonts w:ascii="Arial" w:hAnsi="Arial" w:cs="Arial"/>
          <w:sz w:val="24"/>
          <w:szCs w:val="24"/>
        </w:rPr>
        <w:t>d) abandono total ou parcial do serviço;</w:t>
      </w:r>
    </w:p>
    <w:p w:rsidR="005E365B" w:rsidRPr="002C1101" w:rsidRDefault="00E623E6" w:rsidP="002C11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36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65B" w:rsidRPr="002C1101">
        <w:rPr>
          <w:rFonts w:ascii="Arial" w:hAnsi="Arial" w:cs="Arial"/>
          <w:sz w:val="24"/>
          <w:szCs w:val="24"/>
        </w:rPr>
        <w:t>e) falência ou insolvência;</w:t>
      </w:r>
    </w:p>
    <w:p w:rsidR="005E365B" w:rsidRPr="002C1101" w:rsidRDefault="00E623E6" w:rsidP="002C11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36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65B" w:rsidRPr="002C1101">
        <w:rPr>
          <w:rFonts w:ascii="Arial" w:hAnsi="Arial" w:cs="Arial"/>
          <w:sz w:val="24"/>
          <w:szCs w:val="24"/>
        </w:rPr>
        <w:t>f) não dar início às atividades no prazo previsto;</w:t>
      </w:r>
    </w:p>
    <w:p w:rsidR="005E365B" w:rsidRPr="002C1101" w:rsidRDefault="00E623E6" w:rsidP="002C11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36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65B" w:rsidRPr="002C1101">
        <w:rPr>
          <w:rFonts w:ascii="Arial" w:hAnsi="Arial" w:cs="Arial"/>
          <w:sz w:val="24"/>
          <w:szCs w:val="24"/>
        </w:rPr>
        <w:t>g) deixar de encaminhar o veículo a vistoria quando determinado.</w:t>
      </w:r>
    </w:p>
    <w:p w:rsidR="005E365B" w:rsidRPr="002C1101" w:rsidRDefault="00E623E6" w:rsidP="002C11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36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65B" w:rsidRPr="002C1101">
        <w:rPr>
          <w:rFonts w:ascii="Arial" w:hAnsi="Arial" w:cs="Arial"/>
          <w:sz w:val="24"/>
          <w:szCs w:val="24"/>
        </w:rPr>
        <w:t>h) realização do transporte por motorista não habilitado.</w:t>
      </w:r>
    </w:p>
    <w:p w:rsidR="005E365B" w:rsidRPr="002C1101" w:rsidRDefault="00E623E6" w:rsidP="002C11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36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65B" w:rsidRPr="002C1101">
        <w:rPr>
          <w:rFonts w:ascii="Arial" w:hAnsi="Arial" w:cs="Arial"/>
          <w:sz w:val="24"/>
          <w:szCs w:val="24"/>
        </w:rPr>
        <w:t>i) o descumprimento de qualquer obrigação</w:t>
      </w:r>
    </w:p>
    <w:p w:rsidR="005E365B" w:rsidRPr="002C1101" w:rsidRDefault="005E365B" w:rsidP="002C11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PARÁGRAFO ÚNICO</w:t>
      </w:r>
      <w:r w:rsidRPr="002C1101">
        <w:rPr>
          <w:rFonts w:ascii="Arial" w:hAnsi="Arial" w:cs="Arial"/>
          <w:sz w:val="24"/>
          <w:szCs w:val="24"/>
        </w:rPr>
        <w:t xml:space="preserve"> – Em caso de rescisão por culpa injustificada da CONTRATADA, esta será declarada inidônea para licitar ou contratar com a Administração Pública, nos termos do art. 87, IV da Lei nº 8.666/93.</w:t>
      </w: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52EFB" w:rsidRDefault="00852EF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2C1101" w:rsidRDefault="002C1101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CLÁUSULA DÉCIMA SEGUNDA:</w:t>
      </w:r>
      <w:r w:rsidRPr="002C1101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integrantes deste instrumento observadas as condições legais estabelecidas, ressalvadas as alterações unilaterais permitidas a Administração na forma estipulada no inciso I do art. 65 da Lei nº 8.666/93 e suas alterações.</w:t>
      </w:r>
    </w:p>
    <w:p w:rsidR="002C1101" w:rsidRDefault="002C1101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color w:val="FF0000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CLÁUSULA DÉCIMA TERCEIRA:</w:t>
      </w:r>
      <w:r w:rsidRPr="002C1101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2C1101" w:rsidRDefault="002C1101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color w:val="FF0000"/>
          <w:sz w:val="24"/>
          <w:szCs w:val="24"/>
        </w:rPr>
      </w:pP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>DO FORO</w:t>
      </w:r>
    </w:p>
    <w:p w:rsidR="002C1101" w:rsidRDefault="002C1101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bCs/>
          <w:sz w:val="24"/>
          <w:szCs w:val="24"/>
        </w:rPr>
        <w:t xml:space="preserve">CLÁUSULA DÉCIMA QUARTA: </w:t>
      </w:r>
      <w:r w:rsidRPr="002C1101">
        <w:rPr>
          <w:rFonts w:ascii="Arial" w:hAnsi="Arial" w:cs="Arial"/>
          <w:sz w:val="24"/>
          <w:szCs w:val="24"/>
        </w:rPr>
        <w:t xml:space="preserve">As partes elegem o Foro da comarca de Caçapava do Sul para </w:t>
      </w:r>
      <w:proofErr w:type="gramStart"/>
      <w:r w:rsidRPr="002C1101">
        <w:rPr>
          <w:rFonts w:ascii="Arial" w:hAnsi="Arial" w:cs="Arial"/>
          <w:sz w:val="24"/>
          <w:szCs w:val="24"/>
        </w:rPr>
        <w:t>dirimir dúvidas</w:t>
      </w:r>
      <w:proofErr w:type="gramEnd"/>
      <w:r w:rsidRPr="002C1101">
        <w:rPr>
          <w:rFonts w:ascii="Arial" w:hAnsi="Arial" w:cs="Arial"/>
          <w:sz w:val="24"/>
          <w:szCs w:val="24"/>
        </w:rPr>
        <w:t xml:space="preserve"> oriundas do presente contrato.</w:t>
      </w:r>
    </w:p>
    <w:p w:rsidR="002C1101" w:rsidRDefault="002C1101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sz w:val="24"/>
          <w:szCs w:val="24"/>
        </w:rPr>
      </w:pPr>
    </w:p>
    <w:p w:rsidR="005E365B" w:rsidRPr="002C1101" w:rsidRDefault="005E365B" w:rsidP="002C110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 w:firstLine="1418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>E, por estarem certos e ajustados, assinam o presente contrato, em 0</w:t>
      </w:r>
      <w:r w:rsidR="009B25E2">
        <w:rPr>
          <w:rFonts w:ascii="Arial" w:hAnsi="Arial" w:cs="Arial"/>
          <w:sz w:val="24"/>
          <w:szCs w:val="24"/>
        </w:rPr>
        <w:t>5</w:t>
      </w:r>
      <w:r w:rsidRPr="002C1101">
        <w:rPr>
          <w:rFonts w:ascii="Arial" w:hAnsi="Arial" w:cs="Arial"/>
          <w:sz w:val="24"/>
          <w:szCs w:val="24"/>
        </w:rPr>
        <w:t xml:space="preserve"> (</w:t>
      </w:r>
      <w:r w:rsidR="009B25E2">
        <w:rPr>
          <w:rFonts w:ascii="Arial" w:hAnsi="Arial" w:cs="Arial"/>
          <w:sz w:val="24"/>
          <w:szCs w:val="24"/>
        </w:rPr>
        <w:t>cinco</w:t>
      </w:r>
      <w:r w:rsidRPr="002C1101">
        <w:rPr>
          <w:rFonts w:ascii="Arial" w:hAnsi="Arial" w:cs="Arial"/>
          <w:sz w:val="24"/>
          <w:szCs w:val="24"/>
        </w:rPr>
        <w:t>) vias de igual teor e forma.</w:t>
      </w:r>
    </w:p>
    <w:p w:rsidR="005E365B" w:rsidRPr="002C1101" w:rsidRDefault="005E365B" w:rsidP="005E365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60"/>
        <w:jc w:val="both"/>
        <w:rPr>
          <w:rFonts w:ascii="Arial" w:hAnsi="Arial" w:cs="Arial"/>
          <w:sz w:val="24"/>
          <w:szCs w:val="24"/>
        </w:rPr>
      </w:pPr>
    </w:p>
    <w:p w:rsidR="00FD067F" w:rsidRPr="002C1101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2C1101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sz w:val="24"/>
          <w:szCs w:val="24"/>
        </w:rPr>
        <w:t xml:space="preserve">Caçapava do Sul, </w:t>
      </w:r>
      <w:r w:rsidR="002C1101">
        <w:rPr>
          <w:rFonts w:ascii="Arial" w:hAnsi="Arial" w:cs="Arial"/>
          <w:sz w:val="24"/>
          <w:szCs w:val="24"/>
        </w:rPr>
        <w:t>1</w:t>
      </w:r>
      <w:r w:rsidR="00852EFB">
        <w:rPr>
          <w:rFonts w:ascii="Arial" w:hAnsi="Arial" w:cs="Arial"/>
          <w:sz w:val="24"/>
          <w:szCs w:val="24"/>
        </w:rPr>
        <w:t>8</w:t>
      </w:r>
      <w:r w:rsidRPr="002C1101">
        <w:rPr>
          <w:rFonts w:ascii="Arial" w:hAnsi="Arial" w:cs="Arial"/>
          <w:sz w:val="24"/>
          <w:szCs w:val="24"/>
        </w:rPr>
        <w:t xml:space="preserve"> de </w:t>
      </w:r>
      <w:r w:rsidR="002C1101">
        <w:rPr>
          <w:rFonts w:ascii="Arial" w:hAnsi="Arial" w:cs="Arial"/>
          <w:sz w:val="24"/>
          <w:szCs w:val="24"/>
        </w:rPr>
        <w:t>outubro</w:t>
      </w:r>
      <w:r w:rsidRPr="002C1101">
        <w:rPr>
          <w:rFonts w:ascii="Arial" w:hAnsi="Arial" w:cs="Arial"/>
          <w:sz w:val="24"/>
          <w:szCs w:val="24"/>
        </w:rPr>
        <w:t xml:space="preserve"> de 2016.</w:t>
      </w:r>
    </w:p>
    <w:p w:rsidR="00FD067F" w:rsidRPr="002C1101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2C1101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2C1101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2C1101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sz w:val="24"/>
          <w:szCs w:val="24"/>
        </w:rPr>
      </w:pPr>
      <w:r w:rsidRPr="002C1101">
        <w:rPr>
          <w:rFonts w:ascii="Arial" w:hAnsi="Arial" w:cs="Arial"/>
          <w:b/>
          <w:sz w:val="24"/>
          <w:szCs w:val="24"/>
        </w:rPr>
        <w:t xml:space="preserve">      Empresa André Oliveira </w:t>
      </w:r>
      <w:r w:rsidR="00FF4DC9" w:rsidRPr="002C1101">
        <w:rPr>
          <w:rFonts w:ascii="Arial" w:hAnsi="Arial" w:cs="Arial"/>
          <w:b/>
          <w:sz w:val="24"/>
          <w:szCs w:val="24"/>
        </w:rPr>
        <w:t xml:space="preserve">e Cia </w:t>
      </w:r>
      <w:r w:rsidRPr="002C1101">
        <w:rPr>
          <w:rFonts w:ascii="Arial" w:hAnsi="Arial" w:cs="Arial"/>
          <w:b/>
          <w:sz w:val="24"/>
          <w:szCs w:val="24"/>
        </w:rPr>
        <w:t>Ltda</w:t>
      </w:r>
      <w:r w:rsidR="00FF4DC9" w:rsidRPr="002C1101">
        <w:rPr>
          <w:rFonts w:ascii="Arial" w:hAnsi="Arial" w:cs="Arial"/>
          <w:b/>
          <w:sz w:val="24"/>
          <w:szCs w:val="24"/>
        </w:rPr>
        <w:t>.</w:t>
      </w:r>
      <w:r w:rsidRPr="002C1101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852EFB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2C1101">
        <w:rPr>
          <w:rFonts w:ascii="Arial" w:hAnsi="Arial" w:cs="Arial"/>
          <w:b/>
          <w:sz w:val="24"/>
          <w:szCs w:val="24"/>
        </w:rPr>
        <w:t>Otomar</w:t>
      </w:r>
      <w:proofErr w:type="spellEnd"/>
      <w:r w:rsidRPr="002C1101">
        <w:rPr>
          <w:rFonts w:ascii="Arial" w:hAnsi="Arial" w:cs="Arial"/>
          <w:b/>
          <w:sz w:val="24"/>
          <w:szCs w:val="24"/>
        </w:rPr>
        <w:t xml:space="preserve"> Vivian,</w:t>
      </w:r>
      <w:r w:rsidRPr="002C1101">
        <w:rPr>
          <w:rFonts w:ascii="Arial" w:hAnsi="Arial" w:cs="Arial"/>
          <w:b/>
          <w:sz w:val="24"/>
          <w:szCs w:val="24"/>
        </w:rPr>
        <w:tab/>
      </w:r>
      <w:r w:rsidRPr="002C1101">
        <w:rPr>
          <w:rFonts w:ascii="Arial" w:hAnsi="Arial" w:cs="Arial"/>
          <w:b/>
          <w:sz w:val="24"/>
          <w:szCs w:val="24"/>
        </w:rPr>
        <w:tab/>
      </w:r>
    </w:p>
    <w:p w:rsidR="00FD067F" w:rsidRPr="002C1101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  <w:r w:rsidRPr="002C1101">
        <w:rPr>
          <w:rFonts w:ascii="Arial" w:hAnsi="Arial" w:cs="Arial"/>
          <w:b/>
          <w:sz w:val="24"/>
          <w:szCs w:val="24"/>
        </w:rPr>
        <w:t xml:space="preserve">                 Contratad</w:t>
      </w:r>
      <w:r w:rsidR="002C1101">
        <w:rPr>
          <w:rFonts w:ascii="Arial" w:hAnsi="Arial" w:cs="Arial"/>
          <w:b/>
          <w:sz w:val="24"/>
          <w:szCs w:val="24"/>
        </w:rPr>
        <w:t>a</w:t>
      </w:r>
      <w:r w:rsidRPr="002C11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0E6579">
        <w:rPr>
          <w:rFonts w:ascii="Arial" w:hAnsi="Arial" w:cs="Arial"/>
          <w:b/>
          <w:sz w:val="24"/>
          <w:szCs w:val="24"/>
        </w:rPr>
        <w:t xml:space="preserve">    </w:t>
      </w:r>
      <w:r w:rsidRPr="002C1101">
        <w:rPr>
          <w:rFonts w:ascii="Arial" w:hAnsi="Arial" w:cs="Arial"/>
          <w:b/>
          <w:sz w:val="24"/>
          <w:szCs w:val="24"/>
        </w:rPr>
        <w:t>Prefeito</w:t>
      </w:r>
      <w:r w:rsidRPr="002C1101">
        <w:rPr>
          <w:rFonts w:ascii="Arial" w:hAnsi="Arial" w:cs="Arial"/>
          <w:sz w:val="24"/>
          <w:szCs w:val="24"/>
        </w:rPr>
        <w:t xml:space="preserve">.                          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F94150" w:rsidRPr="00AD5AEC" w:rsidRDefault="00F94150" w:rsidP="00FD067F">
      <w:pPr>
        <w:pStyle w:val="Recuodecorpodetexto2"/>
        <w:spacing w:line="360" w:lineRule="auto"/>
        <w:ind w:left="4536" w:right="-126" w:firstLine="0"/>
        <w:rPr>
          <w:rFonts w:ascii="Arial" w:hAnsi="Arial" w:cs="Arial"/>
          <w:b w:val="0"/>
          <w:bCs w:val="0"/>
          <w:sz w:val="24"/>
          <w:szCs w:val="24"/>
        </w:rPr>
      </w:pPr>
    </w:p>
    <w:sectPr w:rsidR="00F94150" w:rsidRPr="00AD5AEC" w:rsidSect="003C07A9">
      <w:headerReference w:type="default" r:id="rId8"/>
      <w:footerReference w:type="default" r:id="rId9"/>
      <w:pgSz w:w="11906" w:h="16838"/>
      <w:pgMar w:top="340" w:right="707" w:bottom="215" w:left="1276" w:header="709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3E6" w:rsidRDefault="00E623E6" w:rsidP="00254531">
      <w:r>
        <w:separator/>
      </w:r>
    </w:p>
  </w:endnote>
  <w:endnote w:type="continuationSeparator" w:id="1">
    <w:p w:rsidR="00E623E6" w:rsidRDefault="00E623E6" w:rsidP="002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E6" w:rsidRDefault="00623A72">
    <w:pPr>
      <w:pStyle w:val="Rodap"/>
      <w:jc w:val="right"/>
    </w:pPr>
    <w:fldSimple w:instr=" PAGE   \* MERGEFORMAT ">
      <w:r w:rsidR="003D7223">
        <w:rPr>
          <w:noProof/>
        </w:rPr>
        <w:t>5</w:t>
      </w:r>
    </w:fldSimple>
  </w:p>
  <w:p w:rsidR="00E623E6" w:rsidRDefault="00E623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3E6" w:rsidRDefault="00E623E6" w:rsidP="00254531">
      <w:r>
        <w:separator/>
      </w:r>
    </w:p>
  </w:footnote>
  <w:footnote w:type="continuationSeparator" w:id="1">
    <w:p w:rsidR="00E623E6" w:rsidRDefault="00E623E6" w:rsidP="002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E6" w:rsidRDefault="00E623E6">
    <w:pPr>
      <w:pStyle w:val="Cabealho"/>
    </w:pPr>
    <w:r>
      <w:rPr>
        <w:noProof/>
      </w:rPr>
      <w:drawing>
        <wp:inline distT="0" distB="0" distL="0" distR="0">
          <wp:extent cx="5362575" cy="86677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B82"/>
    <w:multiLevelType w:val="hybridMultilevel"/>
    <w:tmpl w:val="35A6781E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F06B9D"/>
    <w:rsid w:val="000126DC"/>
    <w:rsid w:val="00030448"/>
    <w:rsid w:val="000753CA"/>
    <w:rsid w:val="0008177C"/>
    <w:rsid w:val="000C564E"/>
    <w:rsid w:val="000C7D2C"/>
    <w:rsid w:val="000E6579"/>
    <w:rsid w:val="00120837"/>
    <w:rsid w:val="00152182"/>
    <w:rsid w:val="00201866"/>
    <w:rsid w:val="00216C6E"/>
    <w:rsid w:val="00222BBA"/>
    <w:rsid w:val="00254531"/>
    <w:rsid w:val="00266B5A"/>
    <w:rsid w:val="00290D6F"/>
    <w:rsid w:val="00296BDD"/>
    <w:rsid w:val="00297BC6"/>
    <w:rsid w:val="002B1621"/>
    <w:rsid w:val="002C1101"/>
    <w:rsid w:val="002C572F"/>
    <w:rsid w:val="003035B0"/>
    <w:rsid w:val="00316257"/>
    <w:rsid w:val="00343142"/>
    <w:rsid w:val="003466D4"/>
    <w:rsid w:val="00356703"/>
    <w:rsid w:val="00364C88"/>
    <w:rsid w:val="00395B8A"/>
    <w:rsid w:val="003B2F75"/>
    <w:rsid w:val="003C07A9"/>
    <w:rsid w:val="003D7042"/>
    <w:rsid w:val="003D7223"/>
    <w:rsid w:val="00400EA8"/>
    <w:rsid w:val="00420A83"/>
    <w:rsid w:val="00426414"/>
    <w:rsid w:val="00477BBE"/>
    <w:rsid w:val="00495F21"/>
    <w:rsid w:val="004A49B4"/>
    <w:rsid w:val="004F19DC"/>
    <w:rsid w:val="00522883"/>
    <w:rsid w:val="00535774"/>
    <w:rsid w:val="00540E6F"/>
    <w:rsid w:val="005B4AE2"/>
    <w:rsid w:val="005D3002"/>
    <w:rsid w:val="005E365B"/>
    <w:rsid w:val="00623A72"/>
    <w:rsid w:val="006631DE"/>
    <w:rsid w:val="006E2178"/>
    <w:rsid w:val="00733FD6"/>
    <w:rsid w:val="00734B63"/>
    <w:rsid w:val="00735AE3"/>
    <w:rsid w:val="007458BF"/>
    <w:rsid w:val="007D0FEB"/>
    <w:rsid w:val="00823275"/>
    <w:rsid w:val="00852EFB"/>
    <w:rsid w:val="00863896"/>
    <w:rsid w:val="008660EE"/>
    <w:rsid w:val="00866F93"/>
    <w:rsid w:val="00894CDB"/>
    <w:rsid w:val="008A5270"/>
    <w:rsid w:val="008C75FD"/>
    <w:rsid w:val="00925189"/>
    <w:rsid w:val="00927D1C"/>
    <w:rsid w:val="00972659"/>
    <w:rsid w:val="009B25E2"/>
    <w:rsid w:val="009B36FB"/>
    <w:rsid w:val="009F1FAA"/>
    <w:rsid w:val="00A01541"/>
    <w:rsid w:val="00A128F3"/>
    <w:rsid w:val="00A42A6D"/>
    <w:rsid w:val="00A5066D"/>
    <w:rsid w:val="00A978E9"/>
    <w:rsid w:val="00AD5AEC"/>
    <w:rsid w:val="00AF7188"/>
    <w:rsid w:val="00B02AAE"/>
    <w:rsid w:val="00B465E1"/>
    <w:rsid w:val="00B53964"/>
    <w:rsid w:val="00B802CB"/>
    <w:rsid w:val="00B96664"/>
    <w:rsid w:val="00BF7F0A"/>
    <w:rsid w:val="00C2623B"/>
    <w:rsid w:val="00C423A6"/>
    <w:rsid w:val="00C43C18"/>
    <w:rsid w:val="00C52BED"/>
    <w:rsid w:val="00C542CC"/>
    <w:rsid w:val="00CA20D5"/>
    <w:rsid w:val="00CB3AB6"/>
    <w:rsid w:val="00CB75A3"/>
    <w:rsid w:val="00D27325"/>
    <w:rsid w:val="00D823AA"/>
    <w:rsid w:val="00DA7F59"/>
    <w:rsid w:val="00DC2535"/>
    <w:rsid w:val="00DC3CDB"/>
    <w:rsid w:val="00DF3F7B"/>
    <w:rsid w:val="00E31679"/>
    <w:rsid w:val="00E623E6"/>
    <w:rsid w:val="00E82E46"/>
    <w:rsid w:val="00EC37B2"/>
    <w:rsid w:val="00F02513"/>
    <w:rsid w:val="00F06B9D"/>
    <w:rsid w:val="00F11605"/>
    <w:rsid w:val="00F24306"/>
    <w:rsid w:val="00F2491A"/>
    <w:rsid w:val="00F36CEA"/>
    <w:rsid w:val="00F41842"/>
    <w:rsid w:val="00F47C18"/>
    <w:rsid w:val="00F60C8C"/>
    <w:rsid w:val="00F94150"/>
    <w:rsid w:val="00FA5E36"/>
    <w:rsid w:val="00FD067F"/>
    <w:rsid w:val="00FF084B"/>
    <w:rsid w:val="00FF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9D"/>
    <w:rPr>
      <w:rFonts w:ascii="Times New Roman" w:eastAsia="Times New Roman" w:hAnsi="Times New Roman"/>
      <w:sz w:val="26"/>
      <w:szCs w:val="26"/>
    </w:rPr>
  </w:style>
  <w:style w:type="paragraph" w:styleId="Ttulo1">
    <w:name w:val="heading 1"/>
    <w:basedOn w:val="Normal"/>
    <w:next w:val="Normal"/>
    <w:link w:val="Ttulo1Char"/>
    <w:qFormat/>
    <w:locked/>
    <w:rsid w:val="00F2491A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06B9D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06B9D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06B9D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06B9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06B9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locked/>
    <w:rsid w:val="00F06B9D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rsid w:val="00254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4531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5B4AE2"/>
    <w:pPr>
      <w:widowControl w:val="0"/>
      <w:suppressAutoHyphens/>
      <w:ind w:right="-702" w:firstLine="1440"/>
      <w:jc w:val="both"/>
    </w:pPr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  <w:style w:type="paragraph" w:customStyle="1" w:styleId="Recuodecorpodetexto31">
    <w:name w:val="Recuo de corpo de texto 31"/>
    <w:basedOn w:val="Normal"/>
    <w:rsid w:val="006631DE"/>
    <w:pPr>
      <w:suppressAutoHyphens/>
      <w:ind w:firstLine="1418"/>
      <w:jc w:val="both"/>
    </w:pPr>
    <w:rPr>
      <w:rFonts w:ascii="Arial" w:hAnsi="Arial" w:cs="Arial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6631DE"/>
    <w:pPr>
      <w:suppressAutoHyphens/>
      <w:spacing w:after="120"/>
    </w:pPr>
    <w:rPr>
      <w:sz w:val="16"/>
      <w:szCs w:val="16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49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491A"/>
    <w:rPr>
      <w:rFonts w:ascii="Times New Roman" w:eastAsia="Times New Roman" w:hAnsi="Times New Roman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F2491A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169B-EBB2-4A35-B643-4D433A03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1559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</vt:lpstr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creator>pclicita02</dc:creator>
  <cp:lastModifiedBy>User</cp:lastModifiedBy>
  <cp:revision>8</cp:revision>
  <cp:lastPrinted>2016-10-18T12:49:00Z</cp:lastPrinted>
  <dcterms:created xsi:type="dcterms:W3CDTF">2016-10-14T12:38:00Z</dcterms:created>
  <dcterms:modified xsi:type="dcterms:W3CDTF">2016-12-21T12:49:00Z</dcterms:modified>
</cp:coreProperties>
</file>