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3F5C" w14:textId="77777777" w:rsidR="00A36BC0" w:rsidRDefault="00A36BC0" w:rsidP="001A4DDF">
      <w:pPr>
        <w:jc w:val="center"/>
        <w:rPr>
          <w:rFonts w:ascii="Arial" w:eastAsia="Arial Nova" w:hAnsi="Arial" w:cs="Arial"/>
          <w:b/>
          <w:bCs/>
          <w:sz w:val="24"/>
          <w:szCs w:val="24"/>
        </w:rPr>
      </w:pPr>
    </w:p>
    <w:p w14:paraId="5CB71127" w14:textId="0F992B4F" w:rsidR="0064289A" w:rsidRPr="0025446D" w:rsidRDefault="0064289A" w:rsidP="001A4DDF">
      <w:pPr>
        <w:jc w:val="center"/>
        <w:rPr>
          <w:rFonts w:ascii="Arial" w:eastAsia="Arial Nova" w:hAnsi="Arial" w:cs="Arial"/>
          <w:b/>
          <w:bCs/>
          <w:sz w:val="24"/>
          <w:szCs w:val="24"/>
        </w:rPr>
      </w:pPr>
      <w:r w:rsidRPr="0025446D">
        <w:rPr>
          <w:rFonts w:ascii="Arial" w:eastAsia="Arial Nova" w:hAnsi="Arial" w:cs="Arial"/>
          <w:b/>
          <w:bCs/>
          <w:sz w:val="24"/>
          <w:szCs w:val="24"/>
        </w:rPr>
        <w:t xml:space="preserve">ANEXO </w:t>
      </w:r>
      <w:r w:rsidR="0025446D" w:rsidRPr="0025446D">
        <w:rPr>
          <w:rFonts w:ascii="Arial" w:eastAsia="Arial Nova" w:hAnsi="Arial" w:cs="Arial"/>
          <w:b/>
          <w:bCs/>
          <w:sz w:val="24"/>
          <w:szCs w:val="24"/>
        </w:rPr>
        <w:t xml:space="preserve">1 - </w:t>
      </w:r>
      <w:r w:rsidRPr="0025446D">
        <w:rPr>
          <w:rFonts w:ascii="Arial" w:eastAsia="Arial Nova" w:hAnsi="Arial" w:cs="Arial"/>
          <w:b/>
          <w:bCs/>
          <w:sz w:val="24"/>
          <w:szCs w:val="24"/>
        </w:rPr>
        <w:t>FORMULÁRIO DE INSCRIÇÃO</w:t>
      </w:r>
    </w:p>
    <w:p w14:paraId="7998F2A6" w14:textId="5036B319" w:rsidR="00A36BC0" w:rsidRDefault="00A36BC0" w:rsidP="001A4DDF">
      <w:pPr>
        <w:pStyle w:val="textocentralizado"/>
        <w:shd w:val="clear" w:color="auto" w:fill="FFC000"/>
        <w:spacing w:before="120" w:beforeAutospacing="0" w:after="120" w:afterAutospacing="0"/>
        <w:ind w:right="120"/>
        <w:jc w:val="both"/>
        <w:rPr>
          <w:rFonts w:ascii="Arial" w:eastAsia="Calibri" w:hAnsi="Arial" w:cs="Arial"/>
          <w:b/>
          <w:bCs/>
          <w:caps/>
          <w:color w:val="000000" w:themeColor="text1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>
        <w:rPr>
          <w:rFonts w:ascii="Arial" w:hAnsi="Arial" w:cs="Arial"/>
          <w:color w:val="000000"/>
        </w:rPr>
        <w:t xml:space="preserve">A inscrição neste edital é permitida APENAS para </w:t>
      </w:r>
      <w:r w:rsidRPr="00A36BC0">
        <w:rPr>
          <w:rFonts w:ascii="Arial" w:hAnsi="Arial" w:cs="Arial"/>
          <w:b/>
          <w:bCs/>
          <w:color w:val="000000"/>
          <w:u w:val="single"/>
        </w:rPr>
        <w:t>agente cultural pessoa física</w:t>
      </w:r>
      <w:r w:rsidRPr="00F406AD">
        <w:rPr>
          <w:rFonts w:ascii="Arial" w:hAnsi="Arial" w:cs="Arial"/>
          <w:color w:val="000000"/>
        </w:rPr>
        <w:t xml:space="preserve"> </w:t>
      </w:r>
    </w:p>
    <w:p w14:paraId="50A774FE" w14:textId="77777777" w:rsidR="00A36BC0" w:rsidRDefault="00A36BC0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BA367D9" w14:textId="5D819E6C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O agente concorre em alguma modalidade de reserva de vagas (cotas)? </w:t>
      </w:r>
    </w:p>
    <w:p w14:paraId="316D9282" w14:textId="196919E1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Ampla concorrência </w:t>
      </w:r>
    </w:p>
    <w:p w14:paraId="5BBFA74E" w14:textId="7D191121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Reserva de vagas para pessoas negras </w:t>
      </w:r>
    </w:p>
    <w:p w14:paraId="3733BFC1" w14:textId="10F0B069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Reserva de vagas para pessoas indígenas </w:t>
      </w:r>
    </w:p>
    <w:p w14:paraId="166C55E3" w14:textId="14B428C9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Reserva de vagas para pessoas com deficiência </w:t>
      </w:r>
    </w:p>
    <w:p w14:paraId="31886378" w14:textId="6B6E8C31" w:rsidR="286071D5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Reserva de vagas para outros grupos </w:t>
      </w:r>
    </w:p>
    <w:p w14:paraId="400ADD8C" w14:textId="4340135C" w:rsidR="00A36BC0" w:rsidRPr="0025446D" w:rsidRDefault="286071D5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7BE22AE2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Nome Completo:</w:t>
      </w:r>
    </w:p>
    <w:p w14:paraId="2E9416F0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[texto – 100 caracteres]</w:t>
      </w:r>
    </w:p>
    <w:p w14:paraId="0240D254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BD18B87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00E27791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[texto – 100 caracteres]</w:t>
      </w:r>
    </w:p>
    <w:p w14:paraId="0B119EA8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E0044F7" w14:textId="7FC47DA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CPF:</w:t>
      </w:r>
    </w:p>
    <w:p w14:paraId="2B627D12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[14 dígitos, apenas números]  </w:t>
      </w:r>
    </w:p>
    <w:p w14:paraId="7C64D71B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39D1028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Data de nascimento:</w:t>
      </w:r>
    </w:p>
    <w:p w14:paraId="7B81B75A" w14:textId="77777777" w:rsidR="00A36BC0" w:rsidRPr="0025446D" w:rsidRDefault="00A36BC0" w:rsidP="001A4DDF">
      <w:pPr>
        <w:spacing w:before="120" w:after="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</w:t>
      </w:r>
      <w:proofErr w:type="spell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dd</w:t>
      </w:r>
      <w:proofErr w:type="spell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/mm/</w:t>
      </w:r>
      <w:proofErr w:type="spell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aaaa</w:t>
      </w:r>
      <w:proofErr w:type="spell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]</w:t>
      </w:r>
    </w:p>
    <w:p w14:paraId="3A63FC52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8D39CBF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E-mail:</w:t>
      </w:r>
    </w:p>
    <w:p w14:paraId="593125C0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[campo de e-mail validado]</w:t>
      </w:r>
    </w:p>
    <w:p w14:paraId="4D8212D6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2197EA7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Telefone:</w:t>
      </w:r>
    </w:p>
    <w:p w14:paraId="771C7726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[apenas números]</w:t>
      </w:r>
    </w:p>
    <w:p w14:paraId="1A13ECA3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14:paraId="0969D833" w14:textId="77777777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Endereço completo:</w:t>
      </w:r>
    </w:p>
    <w:p w14:paraId="3C97CBBC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[Texto – 200 caracteres]</w:t>
      </w:r>
    </w:p>
    <w:p w14:paraId="266FAF69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5A906E5" w14:textId="254775E4" w:rsidR="00A36BC0" w:rsidRPr="0025446D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Cidade</w:t>
      </w:r>
      <w:r w:rsidR="001A4DDF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de residência</w:t>
      </w: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:</w:t>
      </w:r>
    </w:p>
    <w:p w14:paraId="607A380F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[lista municípios IBGE]</w:t>
      </w:r>
    </w:p>
    <w:p w14:paraId="4BC5927B" w14:textId="77777777" w:rsidR="00A36BC0" w:rsidRPr="0025446D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E335D48" w14:textId="77777777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6AD3C79A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 pertence a povos ou comunidades tradicionais. </w:t>
      </w:r>
    </w:p>
    <w:p w14:paraId="04583224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Apanhadores de flores sempre vivas </w:t>
      </w:r>
    </w:p>
    <w:p w14:paraId="46883F2F" w14:textId="77777777" w:rsid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Benzedeiros </w:t>
      </w:r>
    </w:p>
    <w:p w14:paraId="42EA1EE4" w14:textId="38365E28" w:rsidR="00282F34" w:rsidRPr="00A36BC0" w:rsidRDefault="00282F34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Caboclos</w:t>
      </w:r>
    </w:p>
    <w:p w14:paraId="46D3EB06" w14:textId="77777777" w:rsid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Comunidades de fundos e fechos de pasto </w:t>
      </w:r>
    </w:p>
    <w:p w14:paraId="4F64AD00" w14:textId="77777777" w:rsidR="00282F34" w:rsidRPr="00A36BC0" w:rsidRDefault="00282F34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Comunidades e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xtrativistas </w:t>
      </w:r>
    </w:p>
    <w:p w14:paraId="4AEC17AD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Comunidades quilombolas </w:t>
      </w:r>
    </w:p>
    <w:p w14:paraId="02E60F85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Extrativistas costeiros e marinhos </w:t>
      </w:r>
    </w:p>
    <w:p w14:paraId="2ED20DC9" w14:textId="77777777" w:rsid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Pescadores artesanais </w:t>
      </w:r>
    </w:p>
    <w:p w14:paraId="3607B7DA" w14:textId="77777777" w:rsidR="00282F34" w:rsidRPr="00A36BC0" w:rsidRDefault="00282F34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Povos ciganos </w:t>
      </w:r>
    </w:p>
    <w:p w14:paraId="749AB8CF" w14:textId="77777777" w:rsidR="00282F34" w:rsidRPr="00A36BC0" w:rsidRDefault="00282F34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Povos indígenas </w:t>
      </w:r>
    </w:p>
    <w:p w14:paraId="4B67B4A1" w14:textId="12E41E84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Povo</w:t>
      </w:r>
      <w:r w:rsidR="00282F34">
        <w:rPr>
          <w:rFonts w:ascii="Arial" w:eastAsia="Calibri" w:hAnsi="Arial" w:cs="Arial"/>
          <w:color w:val="000000" w:themeColor="text1"/>
          <w:sz w:val="24"/>
          <w:szCs w:val="24"/>
        </w:rPr>
        <w:t>s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pomerano</w:t>
      </w:r>
      <w:r w:rsidR="00282F34">
        <w:rPr>
          <w:rFonts w:ascii="Arial" w:eastAsia="Calibri" w:hAnsi="Arial" w:cs="Arial"/>
          <w:color w:val="000000" w:themeColor="text1"/>
          <w:sz w:val="24"/>
          <w:szCs w:val="24"/>
        </w:rPr>
        <w:t>s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07DFEC91" w14:textId="35614DEA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="00282F3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Povos</w:t>
      </w:r>
      <w:r w:rsidR="00282F34">
        <w:rPr>
          <w:rFonts w:ascii="Arial" w:eastAsia="Calibri" w:hAnsi="Arial" w:cs="Arial"/>
          <w:color w:val="000000" w:themeColor="text1"/>
          <w:sz w:val="24"/>
          <w:szCs w:val="24"/>
        </w:rPr>
        <w:t xml:space="preserve"> tradicionais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e comunidades de terreiro/de matriz africana </w:t>
      </w:r>
    </w:p>
    <w:p w14:paraId="0948D938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Ribeirinhos </w:t>
      </w:r>
    </w:p>
    <w:p w14:paraId="573C764D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Outra comunidade tradicional, indicar qual</w:t>
      </w:r>
    </w:p>
    <w:p w14:paraId="55B3DD9E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BA7D8F2" w14:textId="113A7D41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É mestre ou mestra das culturas tradicionais e populares?</w:t>
      </w:r>
    </w:p>
    <w:p w14:paraId="415DBF05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Sim</w:t>
      </w:r>
      <w:r w:rsidRPr="00A36BC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47606FF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</w:t>
      </w:r>
    </w:p>
    <w:p w14:paraId="71F3F36E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2F6AA85" w14:textId="77777777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Gênero:</w:t>
      </w:r>
    </w:p>
    <w:p w14:paraId="648580DD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Mulher cisgênero</w:t>
      </w:r>
    </w:p>
    <w:p w14:paraId="70AD81F0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Homem cisgênero</w:t>
      </w:r>
    </w:p>
    <w:p w14:paraId="4B5EC45B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Mulher Transgênero</w:t>
      </w:r>
    </w:p>
    <w:p w14:paraId="0D9FADC1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Homem Transgênero</w:t>
      </w:r>
    </w:p>
    <w:p w14:paraId="41D97EA9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Pessoa Não Binária</w:t>
      </w:r>
    </w:p>
    <w:p w14:paraId="4FDCE00D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Travesti</w:t>
      </w:r>
    </w:p>
    <w:p w14:paraId="678C3793" w14:textId="77777777" w:rsid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Outro</w:t>
      </w:r>
    </w:p>
    <w:p w14:paraId="01CA8987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00DC539" w14:textId="77777777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36BC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1A4782F4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Lésbica </w:t>
      </w:r>
    </w:p>
    <w:p w14:paraId="44778768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Gay </w:t>
      </w:r>
    </w:p>
    <w:p w14:paraId="38928689" w14:textId="77777777" w:rsid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Heterossexual </w:t>
      </w:r>
    </w:p>
    <w:p w14:paraId="447A6362" w14:textId="77777777" w:rsidR="001A4DDF" w:rsidRDefault="001A4DDF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6F97CD9" w14:textId="77777777" w:rsidR="001A4DDF" w:rsidRPr="00A36BC0" w:rsidRDefault="001A4DDF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84002DE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Bissexual </w:t>
      </w:r>
    </w:p>
    <w:p w14:paraId="7ABAFB53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Outra </w:t>
      </w:r>
    </w:p>
    <w:p w14:paraId="7248A8F1" w14:textId="4548763F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Pref</w:t>
      </w:r>
      <w:r w:rsidR="00E52B79">
        <w:rPr>
          <w:rFonts w:ascii="Arial" w:eastAsia="Calibri" w:hAnsi="Arial" w:cs="Arial"/>
          <w:color w:val="000000" w:themeColor="text1"/>
          <w:sz w:val="24"/>
          <w:szCs w:val="24"/>
        </w:rPr>
        <w:t>iro</w:t>
      </w:r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 responder</w:t>
      </w:r>
    </w:p>
    <w:p w14:paraId="2694563A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B0A8820" w14:textId="77777777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36BC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Raça, cor ou etnia:</w:t>
      </w:r>
    </w:p>
    <w:p w14:paraId="210BCBAE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Branca</w:t>
      </w:r>
    </w:p>
    <w:p w14:paraId="5C91A228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Preta</w:t>
      </w:r>
    </w:p>
    <w:p w14:paraId="5A06D177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Parda</w:t>
      </w:r>
    </w:p>
    <w:p w14:paraId="529EA283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Indígena</w:t>
      </w:r>
    </w:p>
    <w:p w14:paraId="2ACD6517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 Amarela</w:t>
      </w:r>
    </w:p>
    <w:p w14:paraId="37249BD0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57E861F" w14:textId="77777777" w:rsidR="00A36BC0" w:rsidRPr="00A36BC0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36BC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Você é uma Pessoa com Deficiência?</w:t>
      </w:r>
    </w:p>
    <w:p w14:paraId="600E26A7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  ) Não</w:t>
      </w:r>
    </w:p>
    <w:p w14:paraId="19EDCB35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Auditiva </w:t>
      </w:r>
    </w:p>
    <w:p w14:paraId="5299715E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Física-motora </w:t>
      </w:r>
    </w:p>
    <w:p w14:paraId="639EF711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Intelectual </w:t>
      </w:r>
    </w:p>
    <w:p w14:paraId="647931CC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Visual  </w:t>
      </w:r>
    </w:p>
    <w:p w14:paraId="18784B29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Múltipla </w:t>
      </w:r>
    </w:p>
    <w:p w14:paraId="59E81486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  ) Sim, Transtorno do Espectro Autista </w:t>
      </w:r>
    </w:p>
    <w:p w14:paraId="37682E19" w14:textId="77777777" w:rsidR="00A36BC0" w:rsidRPr="00A36BC0" w:rsidRDefault="00A36BC0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 xml:space="preserve">(  </w:t>
      </w:r>
      <w:proofErr w:type="gramEnd"/>
      <w:r w:rsidRPr="00A36BC0">
        <w:rPr>
          <w:rFonts w:ascii="Arial" w:eastAsia="Calibri" w:hAnsi="Arial" w:cs="Arial"/>
          <w:color w:val="000000" w:themeColor="text1"/>
          <w:sz w:val="24"/>
          <w:szCs w:val="24"/>
        </w:rPr>
        <w:t>  ) Sim, Outra (indicar qual)</w:t>
      </w:r>
    </w:p>
    <w:p w14:paraId="13368615" w14:textId="77777777" w:rsidR="00A36BC0" w:rsidRPr="00A36BC0" w:rsidRDefault="00A36BC0" w:rsidP="001A4DDF">
      <w:pPr>
        <w:pStyle w:val="PargrafodaLista"/>
        <w:ind w:left="0" w:hanging="284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C9D2F72" w14:textId="77777777" w:rsidR="00AF4D56" w:rsidRPr="00AF4D56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36BC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Qual o seu grau de escolaridade?</w:t>
      </w:r>
    </w:p>
    <w:p w14:paraId="294ACF9D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 tenho Educação Formal</w:t>
      </w:r>
    </w:p>
    <w:p w14:paraId="360B7D2C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Fundamental Incompleto</w:t>
      </w:r>
    </w:p>
    <w:p w14:paraId="71CDD13B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Fundamental Completo</w:t>
      </w:r>
    </w:p>
    <w:p w14:paraId="7FE0B2E0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Médio Incompleto</w:t>
      </w:r>
    </w:p>
    <w:p w14:paraId="6A3B31A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Médio Completo</w:t>
      </w:r>
    </w:p>
    <w:p w14:paraId="7BEDFF94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Curso Técnico Completo</w:t>
      </w:r>
    </w:p>
    <w:p w14:paraId="7472DE61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Superior Incompleto</w:t>
      </w:r>
    </w:p>
    <w:p w14:paraId="75CA14C3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Ensino Superior Completo</w:t>
      </w:r>
    </w:p>
    <w:p w14:paraId="648B81D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Pós Graduação Completo</w:t>
      </w:r>
    </w:p>
    <w:p w14:paraId="5700D877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Pós-Graduação Incompleto</w:t>
      </w:r>
    </w:p>
    <w:p w14:paraId="2DB58F65" w14:textId="77777777" w:rsidR="00AF4D56" w:rsidRP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1A97B4C" w14:textId="27FBA95D" w:rsidR="00AF4D56" w:rsidRPr="00AF4D56" w:rsidRDefault="00AF4D56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lastRenderedPageBreak/>
        <w:t>Qual a sua renda mensal fixa individual (média mensal bruta aproximada) nos últimos 3 meses?</w:t>
      </w:r>
    </w:p>
    <w:p w14:paraId="2B17E15D" w14:textId="77777777" w:rsidR="00E52B79" w:rsidRPr="00E52B79" w:rsidRDefault="00E52B79" w:rsidP="001A4DDF">
      <w:pPr>
        <w:rPr>
          <w:rFonts w:ascii="Arial" w:hAnsi="Arial" w:cs="Arial"/>
          <w:i/>
          <w:iCs/>
        </w:rPr>
      </w:pPr>
      <w:r w:rsidRPr="00E52B79">
        <w:rPr>
          <w:rFonts w:ascii="Arial" w:hAnsi="Arial" w:cs="Arial"/>
          <w:i/>
          <w:iCs/>
        </w:rPr>
        <w:t xml:space="preserve">(Calcule fazendo uma média das suas remunerações nos últimos 3 meses. Em 2026, o </w:t>
      </w:r>
      <w:proofErr w:type="gramStart"/>
      <w:r w:rsidRPr="00E52B79">
        <w:rPr>
          <w:rFonts w:ascii="Arial" w:hAnsi="Arial" w:cs="Arial"/>
          <w:i/>
          <w:iCs/>
        </w:rPr>
        <w:t>salário mínimo</w:t>
      </w:r>
      <w:proofErr w:type="gramEnd"/>
      <w:r w:rsidRPr="00E52B79">
        <w:rPr>
          <w:rFonts w:ascii="Arial" w:hAnsi="Arial" w:cs="Arial"/>
          <w:i/>
          <w:iCs/>
        </w:rPr>
        <w:t xml:space="preserve"> foi fixado em R$ 1.621,00.)</w:t>
      </w:r>
      <w:r w:rsidRPr="00E52B79">
        <w:rPr>
          <w:rFonts w:ascii="Arial" w:hAnsi="Arial" w:cs="Arial"/>
          <w:i/>
          <w:iCs/>
        </w:rPr>
        <w:t xml:space="preserve"> </w:t>
      </w:r>
    </w:p>
    <w:p w14:paraId="152194B1" w14:textId="75F74B7D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Nenhuma renda </w:t>
      </w:r>
    </w:p>
    <w:p w14:paraId="44521155" w14:textId="0AC9F645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500,00 </w:t>
      </w:r>
    </w:p>
    <w:p w14:paraId="1B6FCB37" w14:textId="4591D1CB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501,00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1.000,00 </w:t>
      </w:r>
    </w:p>
    <w:p w14:paraId="2AD3AE96" w14:textId="4BE90BF9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2.000,00 </w:t>
      </w:r>
    </w:p>
    <w:p w14:paraId="15DD6D69" w14:textId="114C7DDE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2.001,00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3.000,00 </w:t>
      </w:r>
    </w:p>
    <w:p w14:paraId="6ABB2278" w14:textId="3424F611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3.001,00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5.000,00 </w:t>
      </w:r>
    </w:p>
    <w:p w14:paraId="282640D1" w14:textId="70EB1296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5.001,00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10.000,00 </w:t>
      </w:r>
    </w:p>
    <w:p w14:paraId="5E9168FE" w14:textId="0CB16410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10.001,00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20.000,00 </w:t>
      </w:r>
    </w:p>
    <w:p w14:paraId="0B75B4AA" w14:textId="77454856" w:rsidR="00AF4D56" w:rsidRPr="0025446D" w:rsidRDefault="00AF4D56" w:rsidP="001A4DDF">
      <w:pPr>
        <w:spacing w:before="120" w:after="120" w:line="240" w:lineRule="auto"/>
        <w:ind w:hanging="284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20.001,00 a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100.000,00 </w:t>
      </w:r>
    </w:p>
    <w:p w14:paraId="3DA08FCF" w14:textId="592E128B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hAnsi="Arial" w:cs="Arial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Acima de </w:t>
      </w:r>
      <w:r w:rsidR="00E52B79" w:rsidRPr="00E52B79">
        <w:rPr>
          <w:rFonts w:ascii="Arial" w:eastAsia="Aptos" w:hAnsi="Arial" w:cs="Arial"/>
          <w:color w:val="000000" w:themeColor="text1"/>
          <w:sz w:val="24"/>
          <w:szCs w:val="24"/>
        </w:rPr>
        <w:t xml:space="preserve">R$ </w:t>
      </w:r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100.000,00</w:t>
      </w:r>
    </w:p>
    <w:p w14:paraId="1030B211" w14:textId="77777777" w:rsidR="00AF4D56" w:rsidRPr="00AF4D56" w:rsidRDefault="00AF4D56" w:rsidP="001A4DDF">
      <w:pPr>
        <w:pStyle w:val="PargrafodaLista"/>
        <w:ind w:left="0" w:hanging="284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FC7B1DB" w14:textId="24D5B134" w:rsidR="00A36BC0" w:rsidRPr="00AF4D56" w:rsidRDefault="00A36BC0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Possui quantos anos de experiência na área cultural?</w:t>
      </w:r>
      <w:r w:rsidRPr="00E52B79">
        <w:rPr>
          <w:rFonts w:ascii="Arial" w:hAnsi="Arial" w:cs="Arial"/>
          <w:b/>
          <w:bCs/>
          <w:sz w:val="24"/>
          <w:szCs w:val="24"/>
        </w:rPr>
        <w:t xml:space="preserve"> </w:t>
      </w:r>
      <w:r w:rsidR="00E52B79" w:rsidRPr="00E52B79">
        <w:rPr>
          <w:rFonts w:ascii="Arial" w:hAnsi="Arial" w:cs="Arial"/>
          <w:b/>
          <w:bCs/>
          <w:sz w:val="24"/>
          <w:szCs w:val="24"/>
        </w:rPr>
        <w:t>E qual o tempo de atuação na comunidade cultural de Caçapava do Sul?</w:t>
      </w:r>
    </w:p>
    <w:p w14:paraId="2FF0C295" w14:textId="55DC0DF2" w:rsidR="00AF4D56" w:rsidRPr="00AF4D56" w:rsidRDefault="00AF4D56" w:rsidP="00210094">
      <w:pPr>
        <w:spacing w:beforeAutospacing="1" w:afterAutospacing="1" w:line="240" w:lineRule="auto"/>
        <w:ind w:hanging="284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color w:val="000000" w:themeColor="text1"/>
          <w:sz w:val="24"/>
          <w:szCs w:val="24"/>
        </w:rPr>
        <w:t xml:space="preserve">[Número inteiro]  </w:t>
      </w:r>
    </w:p>
    <w:p w14:paraId="31C4F2D6" w14:textId="77777777" w:rsidR="00AF4D56" w:rsidRPr="00AF4D56" w:rsidRDefault="00AF4D56" w:rsidP="001A4DDF">
      <w:pPr>
        <w:pStyle w:val="PargrafodaLista"/>
        <w:numPr>
          <w:ilvl w:val="0"/>
          <w:numId w:val="5"/>
        </w:numPr>
        <w:spacing w:beforeAutospacing="1" w:afterAutospacing="1" w:line="240" w:lineRule="auto"/>
        <w:ind w:left="0" w:hanging="284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6BA4CDCA" w14:textId="77777777" w:rsidR="00AF4D56" w:rsidRPr="00AF4D56" w:rsidRDefault="00AF4D56" w:rsidP="001A4DDF">
      <w:pPr>
        <w:spacing w:after="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 xml:space="preserve"> Sim </w:t>
      </w:r>
    </w:p>
    <w:p w14:paraId="2C779FC1" w14:textId="77777777" w:rsidR="00AF4D56" w:rsidRPr="00AF4D56" w:rsidRDefault="00AF4D56" w:rsidP="001A4DDF">
      <w:pPr>
        <w:spacing w:after="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 xml:space="preserve"> Não </w:t>
      </w:r>
    </w:p>
    <w:p w14:paraId="0438776C" w14:textId="77777777" w:rsidR="00AF4D56" w:rsidRDefault="00AF4D56" w:rsidP="001A4DDF">
      <w:pPr>
        <w:spacing w:after="0" w:line="240" w:lineRule="auto"/>
        <w:ind w:right="120" w:hanging="284"/>
        <w:jc w:val="both"/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>(  )</w:t>
      </w:r>
      <w:proofErr w:type="gramEnd"/>
      <w:r w:rsidRPr="00AF4D56">
        <w:rPr>
          <w:rStyle w:val="normaltextrun"/>
          <w:rFonts w:ascii="Arial" w:eastAsia="Calibri" w:hAnsi="Arial" w:cs="Arial"/>
          <w:color w:val="000000" w:themeColor="text1"/>
          <w:sz w:val="24"/>
          <w:szCs w:val="24"/>
        </w:rPr>
        <w:t xml:space="preserve"> Não sei</w:t>
      </w:r>
    </w:p>
    <w:p w14:paraId="48A50566" w14:textId="77777777" w:rsidR="00AF4D56" w:rsidRPr="00AF4D56" w:rsidRDefault="00AF4D56" w:rsidP="001A4DDF">
      <w:pPr>
        <w:spacing w:after="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C32EB8D" w14:textId="2B2D0D27" w:rsidR="286071D5" w:rsidRDefault="286071D5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Qua</w:t>
      </w:r>
      <w:r w:rsidR="00E44E9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o</w:t>
      </w:r>
      <w:r w:rsidR="002A69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 três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principa</w:t>
      </w:r>
      <w:r w:rsidR="002A69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segmento</w:t>
      </w:r>
      <w:r w:rsidR="002A69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de atuação </w:t>
      </w:r>
      <w:r w:rsidR="002A69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cultural 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do agente premiado?</w:t>
      </w:r>
      <w:r w:rsidRPr="00AF4D5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65FCEADA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Acervos</w:t>
      </w:r>
    </w:p>
    <w:p w14:paraId="32CAA887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Arquivos</w:t>
      </w:r>
    </w:p>
    <w:p w14:paraId="23B01C22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Artes Visuais</w:t>
      </w:r>
    </w:p>
    <w:p w14:paraId="36341D11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Artesanato</w:t>
      </w:r>
    </w:p>
    <w:p w14:paraId="084BF16B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Audiovisual</w:t>
      </w:r>
    </w:p>
    <w:p w14:paraId="647939FC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Capoeira</w:t>
      </w:r>
    </w:p>
    <w:p w14:paraId="19B26785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Circo</w:t>
      </w:r>
    </w:p>
    <w:p w14:paraId="6C3A0D2A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Cultura de Matriz Africana</w:t>
      </w:r>
    </w:p>
    <w:p w14:paraId="0A17F8C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Cultura dos Povos Originários</w:t>
      </w:r>
    </w:p>
    <w:p w14:paraId="54AF88CA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Culturas Tradicionais e Populares</w:t>
      </w:r>
    </w:p>
    <w:p w14:paraId="5BD0832A" w14:textId="77777777" w:rsidR="00210094" w:rsidRPr="0025446D" w:rsidRDefault="00210094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</w:p>
    <w:p w14:paraId="6D1F8472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Dança</w:t>
      </w:r>
    </w:p>
    <w:p w14:paraId="6D290C29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Design</w:t>
      </w:r>
    </w:p>
    <w:p w14:paraId="5AC47FB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Edição e produção editorial</w:t>
      </w:r>
    </w:p>
    <w:p w14:paraId="3F65B028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Festas e Celebrações</w:t>
      </w:r>
    </w:p>
    <w:p w14:paraId="3B23CC58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Hip Hop</w:t>
      </w:r>
    </w:p>
    <w:p w14:paraId="67630F54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Jogos eletrônicos</w:t>
      </w:r>
    </w:p>
    <w:p w14:paraId="5E4FEEAB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Literatura</w:t>
      </w:r>
    </w:p>
    <w:p w14:paraId="3B83F834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Mediação e formação de leitores</w:t>
      </w:r>
    </w:p>
    <w:p w14:paraId="50D5B3D0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Moda</w:t>
      </w:r>
    </w:p>
    <w:p w14:paraId="316012F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Museu</w:t>
      </w:r>
    </w:p>
    <w:p w14:paraId="4DC591B5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Música </w:t>
      </w:r>
    </w:p>
    <w:p w14:paraId="2F73BB20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Patrimônio Arqueológico</w:t>
      </w:r>
    </w:p>
    <w:p w14:paraId="05DE837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Patrimônio Cultural Material</w:t>
      </w:r>
    </w:p>
    <w:p w14:paraId="4465E842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Patrimônio Cultural Imaterial</w:t>
      </w:r>
    </w:p>
    <w:p w14:paraId="148C1421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Patrimônio Natural</w:t>
      </w:r>
    </w:p>
    <w:p w14:paraId="5CECFBE5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Performance</w:t>
      </w:r>
    </w:p>
    <w:p w14:paraId="0A886C17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Teatro</w:t>
      </w:r>
    </w:p>
    <w:p w14:paraId="2EA77769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Outros</w:t>
      </w:r>
    </w:p>
    <w:p w14:paraId="15358B35" w14:textId="77777777" w:rsidR="00AF4D56" w:rsidRP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85B5C0A" w14:textId="77777777" w:rsidR="00AF4D56" w:rsidRPr="00AF4D56" w:rsidRDefault="00AF4D56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O agente premiado trabalha prioritariamente com alguma pauta temática? Qual? </w:t>
      </w:r>
    </w:p>
    <w:p w14:paraId="59418A57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 se relaciona a nenhuma pauta temática</w:t>
      </w:r>
    </w:p>
    <w:p w14:paraId="426517F4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Alimentar</w:t>
      </w:r>
    </w:p>
    <w:p w14:paraId="3B54B825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DEF</w:t>
      </w:r>
    </w:p>
    <w:p w14:paraId="3C292860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Digital</w:t>
      </w:r>
    </w:p>
    <w:p w14:paraId="11FEC8EA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Imigrantes e Refugiadas</w:t>
      </w:r>
    </w:p>
    <w:p w14:paraId="766E6AE8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LGBTQIAPN+</w:t>
      </w:r>
    </w:p>
    <w:p w14:paraId="05084570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Cultura, Memória e Direitos Humanos</w:t>
      </w:r>
    </w:p>
    <w:p w14:paraId="295C969B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Nerd</w:t>
      </w:r>
    </w:p>
    <w:p w14:paraId="600A85A2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Periféricas</w:t>
      </w:r>
    </w:p>
    <w:p w14:paraId="0EB58314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Quilombola</w:t>
      </w:r>
    </w:p>
    <w:p w14:paraId="647246F8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Rurais e Agroecológicas</w:t>
      </w:r>
    </w:p>
    <w:p w14:paraId="0F19747C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Urbanas</w:t>
      </w:r>
    </w:p>
    <w:p w14:paraId="5E966B19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Acessibilidade</w:t>
      </w:r>
    </w:p>
    <w:p w14:paraId="119CA6F5" w14:textId="77777777" w:rsidR="00210094" w:rsidRPr="0025446D" w:rsidRDefault="00210094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B9784C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Economia Criativa</w:t>
      </w:r>
    </w:p>
    <w:p w14:paraId="0ECED42A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Educação</w:t>
      </w:r>
    </w:p>
    <w:p w14:paraId="2FAE165E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Gênero</w:t>
      </w:r>
    </w:p>
    <w:p w14:paraId="449CD61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Idosos</w:t>
      </w:r>
    </w:p>
    <w:p w14:paraId="4FCDDDD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Infância</w:t>
      </w:r>
    </w:p>
    <w:p w14:paraId="27C43E66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Juventude</w:t>
      </w:r>
    </w:p>
    <w:p w14:paraId="2E9A98DC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Meio ambiente</w:t>
      </w:r>
    </w:p>
    <w:p w14:paraId="7BE70689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Negritude</w:t>
      </w:r>
    </w:p>
    <w:p w14:paraId="68F2B512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421964C2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População de Rua</w:t>
      </w:r>
    </w:p>
    <w:p w14:paraId="633B2B8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Povos Ciganos</w:t>
      </w:r>
    </w:p>
    <w:p w14:paraId="7002F8EB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Saúde</w:t>
      </w:r>
    </w:p>
    <w:p w14:paraId="3D1445C2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 e Turismo</w:t>
      </w:r>
    </w:p>
    <w:p w14:paraId="4DC4FD04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Indígenas</w:t>
      </w:r>
    </w:p>
    <w:p w14:paraId="2FD996E9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Culturas Tradicionais de Matriz Africana</w:t>
      </w:r>
    </w:p>
    <w:p w14:paraId="497F355F" w14:textId="77777777" w:rsidR="00AF4D56" w:rsidRPr="0025446D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(  )</w:t>
      </w:r>
      <w:proofErr w:type="gramEnd"/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 xml:space="preserve"> Outra (especificar)</w:t>
      </w:r>
    </w:p>
    <w:p w14:paraId="0E8835C3" w14:textId="77777777" w:rsidR="00AF4D56" w:rsidRDefault="00AF4D56" w:rsidP="001A4DDF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0CBDFC0" w14:textId="3A9AD77C" w:rsidR="286071D5" w:rsidRPr="00AF4D56" w:rsidRDefault="286071D5" w:rsidP="001A4DDF">
      <w:pPr>
        <w:pStyle w:val="PargrafodaLista"/>
        <w:numPr>
          <w:ilvl w:val="0"/>
          <w:numId w:val="5"/>
        </w:numPr>
        <w:spacing w:before="120" w:after="120" w:line="240" w:lineRule="auto"/>
        <w:ind w:left="0"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O agente premiado atua </w:t>
      </w:r>
      <w:r w:rsidR="001A4DDF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cultural 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em algum território prioritário? </w:t>
      </w:r>
    </w:p>
    <w:p w14:paraId="01646509" w14:textId="0B5F7F4D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Não se aplica</w:t>
      </w:r>
    </w:p>
    <w:p w14:paraId="219C517A" w14:textId="14C8A176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Área atingida por desastre natural</w:t>
      </w:r>
    </w:p>
    <w:p w14:paraId="72A337A4" w14:textId="6A9B56EB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Assentamento ou acampamento</w:t>
      </w:r>
    </w:p>
    <w:p w14:paraId="78F5C1AE" w14:textId="79955D67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Conjunto ou empreendimento habitacional de interesse social</w:t>
      </w:r>
    </w:p>
    <w:p w14:paraId="579078FC" w14:textId="4A0740D6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Favelas e comunidades urbanas</w:t>
      </w:r>
    </w:p>
    <w:p w14:paraId="18034CC3" w14:textId="202B90F7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Periferia</w:t>
      </w:r>
    </w:p>
    <w:p w14:paraId="6CF451A1" w14:textId="0F0D0D7E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Regiões com menor histórico de acesso aos recursos da política pública de cultura</w:t>
      </w:r>
    </w:p>
    <w:p w14:paraId="59E3E403" w14:textId="2FECDF29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Regiões com menor índice de Desenvolvimento Humano - IDH</w:t>
      </w:r>
    </w:p>
    <w:p w14:paraId="72040025" w14:textId="677723B1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Sítios de arqueológicos e de patrimônio cultural</w:t>
      </w:r>
    </w:p>
    <w:p w14:paraId="2B0581A1" w14:textId="04FB3ACB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Território de fronteira</w:t>
      </w:r>
    </w:p>
    <w:p w14:paraId="3F68378B" w14:textId="61CF92EE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Território de povos e comunidades tradicionais</w:t>
      </w:r>
    </w:p>
    <w:p w14:paraId="7D52BA15" w14:textId="7A76DEA0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Território indígena</w:t>
      </w:r>
    </w:p>
    <w:p w14:paraId="64B16238" w14:textId="62881A88" w:rsidR="286071D5" w:rsidRPr="0025446D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Território rural</w:t>
      </w:r>
    </w:p>
    <w:p w14:paraId="5DCD09B3" w14:textId="7C3BF64E" w:rsidR="286071D5" w:rsidRDefault="286071D5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eastAsia="Aptos" w:hAnsi="Arial" w:cs="Arial"/>
          <w:color w:val="000000" w:themeColor="text1"/>
          <w:sz w:val="24"/>
          <w:szCs w:val="24"/>
        </w:rPr>
        <w:t xml:space="preserve">  Zona especial de interesse social</w:t>
      </w:r>
    </w:p>
    <w:p w14:paraId="2815C471" w14:textId="77777777" w:rsidR="00210094" w:rsidRPr="0025446D" w:rsidRDefault="00210094" w:rsidP="001A4DDF">
      <w:pPr>
        <w:spacing w:before="120" w:after="120" w:line="240" w:lineRule="auto"/>
        <w:ind w:right="120" w:hanging="284"/>
        <w:jc w:val="both"/>
        <w:rPr>
          <w:rFonts w:ascii="Arial" w:eastAsia="Aptos" w:hAnsi="Arial" w:cs="Arial"/>
          <w:color w:val="000000" w:themeColor="text1"/>
          <w:sz w:val="24"/>
          <w:szCs w:val="24"/>
        </w:rPr>
      </w:pPr>
    </w:p>
    <w:p w14:paraId="0C4DE1FB" w14:textId="77777777" w:rsidR="0064289A" w:rsidRPr="0025446D" w:rsidRDefault="0064289A" w:rsidP="001A4DDF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D4CB174" w14:textId="5EE54401" w:rsidR="4DDBFE13" w:rsidRPr="0025446D" w:rsidRDefault="4DDBFE13" w:rsidP="001A4DDF">
      <w:pPr>
        <w:spacing w:before="120" w:after="120" w:line="240" w:lineRule="auto"/>
        <w:ind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25446D">
        <w:rPr>
          <w:rFonts w:ascii="Arial" w:eastAsia="Calibri" w:hAnsi="Arial" w:cs="Arial"/>
          <w:color w:val="000000" w:themeColor="text1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 w:rsidRPr="002544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7D40" w14:textId="77777777" w:rsidR="005343DF" w:rsidRDefault="005343DF" w:rsidP="008D205C">
      <w:pPr>
        <w:spacing w:after="0" w:line="240" w:lineRule="auto"/>
      </w:pPr>
      <w:r>
        <w:separator/>
      </w:r>
    </w:p>
  </w:endnote>
  <w:endnote w:type="continuationSeparator" w:id="0">
    <w:p w14:paraId="47C82860" w14:textId="77777777" w:rsidR="005343DF" w:rsidRDefault="005343D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3DE8802B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206E" w14:textId="77777777" w:rsidR="005343DF" w:rsidRDefault="005343DF" w:rsidP="008D205C">
      <w:pPr>
        <w:spacing w:after="0" w:line="240" w:lineRule="auto"/>
      </w:pPr>
      <w:r>
        <w:separator/>
      </w:r>
    </w:p>
  </w:footnote>
  <w:footnote w:type="continuationSeparator" w:id="0">
    <w:p w14:paraId="2D82D400" w14:textId="77777777" w:rsidR="005343DF" w:rsidRDefault="005343D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61B03E3F" w:rsidR="008D205C" w:rsidRDefault="0025446D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4150F1D8" wp14:editId="5A97D1E8">
          <wp:simplePos x="0" y="0"/>
          <wp:positionH relativeFrom="column">
            <wp:posOffset>421574</wp:posOffset>
          </wp:positionH>
          <wp:positionV relativeFrom="paragraph">
            <wp:posOffset>-220214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51804"/>
    <w:rsid w:val="001A4DDF"/>
    <w:rsid w:val="001D0244"/>
    <w:rsid w:val="00210094"/>
    <w:rsid w:val="0025446D"/>
    <w:rsid w:val="00282F34"/>
    <w:rsid w:val="002A69C2"/>
    <w:rsid w:val="002B3BAE"/>
    <w:rsid w:val="00367B09"/>
    <w:rsid w:val="003E360E"/>
    <w:rsid w:val="0042073A"/>
    <w:rsid w:val="00443A57"/>
    <w:rsid w:val="0047635E"/>
    <w:rsid w:val="005343DF"/>
    <w:rsid w:val="005F7943"/>
    <w:rsid w:val="0064289A"/>
    <w:rsid w:val="00851978"/>
    <w:rsid w:val="00897604"/>
    <w:rsid w:val="008D205C"/>
    <w:rsid w:val="009508EE"/>
    <w:rsid w:val="00A36BC0"/>
    <w:rsid w:val="00A6295A"/>
    <w:rsid w:val="00AF4D56"/>
    <w:rsid w:val="00B83FAF"/>
    <w:rsid w:val="00C1150E"/>
    <w:rsid w:val="00E44E99"/>
    <w:rsid w:val="00E52B79"/>
    <w:rsid w:val="0DCE1EDB"/>
    <w:rsid w:val="0E5EEE55"/>
    <w:rsid w:val="1BB181DE"/>
    <w:rsid w:val="2005C6C4"/>
    <w:rsid w:val="226A35DE"/>
    <w:rsid w:val="286071D5"/>
    <w:rsid w:val="34751D6E"/>
    <w:rsid w:val="4DDBFE13"/>
    <w:rsid w:val="53536F54"/>
    <w:rsid w:val="620119F8"/>
    <w:rsid w:val="67800C18"/>
    <w:rsid w:val="6FB45C5E"/>
    <w:rsid w:val="7505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textocentralizado">
    <w:name w:val="texto_centralizado"/>
    <w:basedOn w:val="Normal"/>
    <w:rsid w:val="00A3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887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23</cp:revision>
  <dcterms:created xsi:type="dcterms:W3CDTF">2025-11-25T17:58:00Z</dcterms:created>
  <dcterms:modified xsi:type="dcterms:W3CDTF">2026-07-13T17:27:00Z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