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7D52" w14:textId="77777777" w:rsidR="00AC7DFC" w:rsidRDefault="00D40D60">
      <w:pPr>
        <w:ind w:left="12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28640" behindDoc="0" locked="0" layoutInCell="1" allowOverlap="1" wp14:anchorId="2FA190EA" wp14:editId="64411DFF">
            <wp:simplePos x="0" y="0"/>
            <wp:positionH relativeFrom="page">
              <wp:posOffset>800100</wp:posOffset>
            </wp:positionH>
            <wp:positionV relativeFrom="page">
              <wp:posOffset>9991164</wp:posOffset>
            </wp:positionV>
            <wp:extent cx="6378731" cy="5122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8731" cy="512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inline distT="0" distB="0" distL="0" distR="0" wp14:anchorId="3128BA4C" wp14:editId="027FB65A">
            <wp:extent cx="6093893" cy="108356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3893" cy="108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5781A" w14:textId="77777777" w:rsidR="00AC7DFC" w:rsidRDefault="00D40D60">
      <w:pPr>
        <w:pStyle w:val="Corpodetexto"/>
        <w:spacing w:before="83" w:line="830" w:lineRule="atLeast"/>
        <w:ind w:left="1807" w:right="1821" w:firstLine="2"/>
        <w:jc w:val="center"/>
      </w:pPr>
      <w:r>
        <w:t>TERMO DE HOMOLOGAÇÃO E ADJUDICAÇÃO</w:t>
      </w:r>
      <w:r>
        <w:rPr>
          <w:spacing w:val="80"/>
        </w:rPr>
        <w:t xml:space="preserve"> </w:t>
      </w:r>
      <w:r>
        <w:t>EDITAL</w:t>
      </w:r>
      <w:r>
        <w:rPr>
          <w:spacing w:val="-3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4067/2026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PREGÃO</w:t>
      </w:r>
      <w:r>
        <w:rPr>
          <w:spacing w:val="-5"/>
        </w:rPr>
        <w:t xml:space="preserve"> </w:t>
      </w:r>
      <w:r>
        <w:t>ELETRÔNICO</w:t>
      </w:r>
      <w:r>
        <w:rPr>
          <w:spacing w:val="-5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09/2026</w:t>
      </w:r>
    </w:p>
    <w:p w14:paraId="18DD3199" w14:textId="77777777" w:rsidR="00AC7DFC" w:rsidRDefault="00D40D60">
      <w:pPr>
        <w:pStyle w:val="Ttulo1"/>
      </w:pPr>
      <w:r>
        <w:t>REGISTRO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PREÇOS</w:t>
      </w:r>
      <w:r>
        <w:rPr>
          <w:spacing w:val="-7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rPr>
          <w:spacing w:val="-2"/>
        </w:rPr>
        <w:t>08/2026</w:t>
      </w:r>
    </w:p>
    <w:p w14:paraId="78C47E3D" w14:textId="77777777" w:rsidR="00AC7DFC" w:rsidRDefault="00D40D60">
      <w:pPr>
        <w:spacing w:before="275"/>
        <w:ind w:left="127" w:right="136" w:firstLine="794"/>
        <w:jc w:val="both"/>
        <w:rPr>
          <w:sz w:val="24"/>
        </w:rPr>
      </w:pPr>
      <w:r>
        <w:rPr>
          <w:b/>
          <w:sz w:val="24"/>
        </w:rPr>
        <w:t>O PREFEITO MUNICIPAL DE CAÇAPAVA DO SUL</w:t>
      </w:r>
      <w:r>
        <w:rPr>
          <w:sz w:val="24"/>
        </w:rPr>
        <w:t xml:space="preserve">, torna público a todos os interessados e para fins de divulgação que </w:t>
      </w:r>
      <w:r>
        <w:rPr>
          <w:b/>
          <w:sz w:val="24"/>
        </w:rPr>
        <w:t xml:space="preserve">HOMOLOGA </w:t>
      </w:r>
      <w:r>
        <w:rPr>
          <w:sz w:val="24"/>
        </w:rPr>
        <w:t xml:space="preserve">a Ata de Julgamento do </w:t>
      </w:r>
      <w:r>
        <w:rPr>
          <w:b/>
          <w:sz w:val="24"/>
        </w:rPr>
        <w:t xml:space="preserve">Edital nº 4067/2026 – Pregão Eletrônico nº 09/2026 – Registro de Preços nº 08/2026 – </w:t>
      </w:r>
      <w:r>
        <w:rPr>
          <w:sz w:val="24"/>
        </w:rPr>
        <w:t>visando a aquisição de materiais elétricos, lâmpadas, entre outros materiais afins (novos) destinados a manutenção da iluminação pública realizada pela Secretaria de Município dos Transportes, Serviços Urbanos,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Interior e Trânsito Municipal da Prefeitura de Caçapava do Sul.e </w:t>
      </w:r>
      <w:r>
        <w:rPr>
          <w:b/>
          <w:sz w:val="24"/>
        </w:rPr>
        <w:t xml:space="preserve">ADJUDICA </w:t>
      </w:r>
      <w:r>
        <w:rPr>
          <w:sz w:val="24"/>
        </w:rPr>
        <w:t>as propostas das Empresas vencedoras.</w:t>
      </w:r>
    </w:p>
    <w:p w14:paraId="252BEB30" w14:textId="77777777" w:rsidR="00AC7DFC" w:rsidRDefault="00AC7DFC">
      <w:pPr>
        <w:rPr>
          <w:sz w:val="24"/>
        </w:rPr>
      </w:pPr>
    </w:p>
    <w:p w14:paraId="20EA6230" w14:textId="77777777" w:rsidR="00AC7DFC" w:rsidRDefault="00AC7DFC">
      <w:pPr>
        <w:rPr>
          <w:sz w:val="24"/>
        </w:rPr>
      </w:pPr>
    </w:p>
    <w:p w14:paraId="5AC5856E" w14:textId="77777777" w:rsidR="00AC7DFC" w:rsidRDefault="00D40D60">
      <w:pPr>
        <w:ind w:left="132" w:right="147"/>
        <w:jc w:val="center"/>
        <w:rPr>
          <w:sz w:val="24"/>
        </w:rPr>
      </w:pPr>
      <w:r>
        <w:rPr>
          <w:sz w:val="24"/>
        </w:rPr>
        <w:t>Caçapava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do Sul, 04 de maio </w:t>
      </w:r>
      <w:r>
        <w:rPr>
          <w:spacing w:val="-4"/>
          <w:sz w:val="24"/>
        </w:rPr>
        <w:t>2026</w:t>
      </w:r>
    </w:p>
    <w:p w14:paraId="669CBD6D" w14:textId="77777777" w:rsidR="00AC7DFC" w:rsidRDefault="00AC7DFC">
      <w:pPr>
        <w:rPr>
          <w:sz w:val="24"/>
        </w:rPr>
      </w:pPr>
    </w:p>
    <w:p w14:paraId="261BF117" w14:textId="77777777" w:rsidR="00AC7DFC" w:rsidRDefault="00AC7DFC">
      <w:pPr>
        <w:rPr>
          <w:sz w:val="24"/>
        </w:rPr>
      </w:pPr>
    </w:p>
    <w:p w14:paraId="18FCC7D0" w14:textId="77777777" w:rsidR="00AC7DFC" w:rsidRDefault="00AC7DFC">
      <w:pPr>
        <w:rPr>
          <w:sz w:val="24"/>
        </w:rPr>
      </w:pPr>
    </w:p>
    <w:p w14:paraId="348A42D7" w14:textId="77777777" w:rsidR="00AC7DFC" w:rsidRDefault="00AC7DFC">
      <w:pPr>
        <w:rPr>
          <w:sz w:val="24"/>
        </w:rPr>
      </w:pPr>
    </w:p>
    <w:p w14:paraId="37330880" w14:textId="77777777" w:rsidR="00AC7DFC" w:rsidRDefault="00D40D60">
      <w:pPr>
        <w:pStyle w:val="Corpodetexto"/>
        <w:ind w:right="147"/>
        <w:jc w:val="center"/>
      </w:pPr>
      <w:r>
        <w:t>MARCELO C.</w:t>
      </w:r>
      <w:r>
        <w:rPr>
          <w:spacing w:val="-1"/>
        </w:rPr>
        <w:t xml:space="preserve"> </w:t>
      </w:r>
      <w:r>
        <w:rPr>
          <w:spacing w:val="-2"/>
        </w:rPr>
        <w:t>SPODE,</w:t>
      </w:r>
    </w:p>
    <w:p w14:paraId="3BD9DA89" w14:textId="77777777" w:rsidR="00AC7DFC" w:rsidRDefault="00D40D60">
      <w:pPr>
        <w:pStyle w:val="Corpodetexto"/>
        <w:ind w:left="130" w:right="147"/>
        <w:jc w:val="center"/>
      </w:pPr>
      <w:r>
        <w:rPr>
          <w:spacing w:val="-2"/>
        </w:rPr>
        <w:t>Prefeito</w:t>
      </w:r>
    </w:p>
    <w:sectPr w:rsidR="00AC7DFC">
      <w:type w:val="continuous"/>
      <w:pgSz w:w="11910" w:h="16840"/>
      <w:pgMar w:top="300" w:right="708" w:bottom="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FC"/>
    <w:rsid w:val="00543F4E"/>
    <w:rsid w:val="0059724D"/>
    <w:rsid w:val="00AC7DFC"/>
    <w:rsid w:val="00D4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7423"/>
  <w15:docId w15:val="{0413009F-79FD-4547-8F13-7A3CAFC7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line="298" w:lineRule="exact"/>
      <w:ind w:left="131" w:right="147"/>
      <w:jc w:val="center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termo.homologação geral</dc:title>
  <dc:creator>Pc</dc:creator>
  <cp:lastModifiedBy>Pc</cp:lastModifiedBy>
  <cp:revision>2</cp:revision>
  <dcterms:created xsi:type="dcterms:W3CDTF">2026-05-27T12:17:00Z</dcterms:created>
  <dcterms:modified xsi:type="dcterms:W3CDTF">2026-05-27T12:17:00Z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2026-05-04T00:00:00Z</vt:filetime>
  </property>
  <property fmtid="{D5CDD505-2E9C-101B-9397-08002B2CF9AE}" pid="4" name="LastSaved">
    <vt:filetime>2026-05-27T00:00:00Z</vt:filetime>
  </property>
  <property fmtid="{D5CDD505-2E9C-101B-9397-08002B2CF9AE}" pid="5" name="Producer">
    <vt:lpwstr>Microsoft: Print To PDF</vt:lpwstr>
  </property>
</Properties>
</file>